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126975" w14:textId="77777777" w:rsidR="00787B1A" w:rsidRPr="00A10184" w:rsidRDefault="00787B1A" w:rsidP="00787B1A">
      <w:pPr>
        <w:jc w:val="center"/>
      </w:pPr>
      <w:r w:rsidRPr="00A10184">
        <w:t>Министерство образования и науки Челябинской области</w:t>
      </w:r>
    </w:p>
    <w:p w14:paraId="07647284" w14:textId="77777777" w:rsidR="00787B1A" w:rsidRPr="00A10184" w:rsidRDefault="00787B1A" w:rsidP="00787B1A">
      <w:pPr>
        <w:jc w:val="center"/>
      </w:pPr>
      <w:r w:rsidRPr="00A10184">
        <w:t>Государственное бюджетное профессиональное образовательное учреждение</w:t>
      </w:r>
    </w:p>
    <w:p w14:paraId="3389F098" w14:textId="77777777" w:rsidR="00787B1A" w:rsidRPr="00A10184" w:rsidRDefault="00787B1A" w:rsidP="00787B1A">
      <w:pPr>
        <w:jc w:val="center"/>
      </w:pPr>
      <w:r w:rsidRPr="00A10184">
        <w:t>«Верхнеуральский агротехнологический техникум – казачий кадетский корпус»</w:t>
      </w:r>
    </w:p>
    <w:p w14:paraId="4DDFCB5D" w14:textId="77777777" w:rsidR="00787B1A" w:rsidRPr="00A10184" w:rsidRDefault="00787B1A" w:rsidP="00787B1A">
      <w:pPr>
        <w:jc w:val="center"/>
      </w:pPr>
      <w:r w:rsidRPr="00A10184">
        <w:t>(ГБПОУ «ВАТТ-ККК»)</w:t>
      </w:r>
    </w:p>
    <w:p w14:paraId="1D8987F4" w14:textId="77777777" w:rsidR="00787B1A" w:rsidRPr="00125DBD" w:rsidRDefault="00787B1A" w:rsidP="00787B1A">
      <w:pPr>
        <w:shd w:val="clear" w:color="auto" w:fill="FFFFFF"/>
        <w:tabs>
          <w:tab w:val="left" w:pos="3298"/>
        </w:tabs>
        <w:jc w:val="center"/>
      </w:pPr>
    </w:p>
    <w:p w14:paraId="403154F6" w14:textId="77777777" w:rsidR="00787B1A" w:rsidRPr="00A10184" w:rsidRDefault="00787B1A" w:rsidP="00787B1A">
      <w:pPr>
        <w:shd w:val="clear" w:color="auto" w:fill="FFFFFF"/>
        <w:tabs>
          <w:tab w:val="left" w:pos="3298"/>
        </w:tabs>
        <w:jc w:val="center"/>
      </w:pPr>
    </w:p>
    <w:p w14:paraId="3F95397C" w14:textId="77777777" w:rsidR="00787B1A" w:rsidRPr="00A10184" w:rsidRDefault="00787B1A" w:rsidP="00787B1A">
      <w:pPr>
        <w:shd w:val="clear" w:color="auto" w:fill="FFFFFF"/>
        <w:tabs>
          <w:tab w:val="left" w:pos="3298"/>
        </w:tabs>
        <w:jc w:val="center"/>
      </w:pPr>
    </w:p>
    <w:p w14:paraId="5ACB14E6" w14:textId="77777777" w:rsidR="00787B1A" w:rsidRPr="00A10184" w:rsidRDefault="00787B1A" w:rsidP="00787B1A">
      <w:pPr>
        <w:autoSpaceDE w:val="0"/>
        <w:autoSpaceDN w:val="0"/>
        <w:adjustRightInd w:val="0"/>
        <w:jc w:val="center"/>
        <w:rPr>
          <w:rFonts w:ascii="Times New Roman CYR" w:hAnsi="Times New Roman CYR" w:cs="Times New Roman CYR"/>
          <w:b/>
          <w:bCs/>
        </w:rPr>
      </w:pPr>
    </w:p>
    <w:p w14:paraId="3BEDA701" w14:textId="77777777" w:rsidR="00787B1A" w:rsidRPr="00A10184" w:rsidRDefault="00787B1A" w:rsidP="00787B1A">
      <w:pPr>
        <w:shd w:val="clear" w:color="auto" w:fill="FFFFFF"/>
        <w:jc w:val="right"/>
        <w:rPr>
          <w:b/>
          <w:bCs/>
          <w:spacing w:val="1"/>
        </w:rPr>
      </w:pPr>
    </w:p>
    <w:p w14:paraId="272C96F9" w14:textId="77777777" w:rsidR="00787B1A" w:rsidRPr="00A10184" w:rsidRDefault="00787B1A" w:rsidP="00787B1A">
      <w:pPr>
        <w:shd w:val="clear" w:color="auto" w:fill="FFFFFF"/>
        <w:jc w:val="right"/>
        <w:rPr>
          <w:b/>
          <w:bCs/>
          <w:spacing w:val="1"/>
        </w:rPr>
      </w:pPr>
      <w:r w:rsidRPr="00A10184">
        <w:rPr>
          <w:b/>
          <w:bCs/>
          <w:spacing w:val="1"/>
        </w:rPr>
        <w:t xml:space="preserve"> </w:t>
      </w:r>
    </w:p>
    <w:p w14:paraId="74A89E7A" w14:textId="77777777" w:rsidR="00787B1A" w:rsidRPr="00A10184" w:rsidRDefault="00787B1A" w:rsidP="00787B1A">
      <w:pPr>
        <w:shd w:val="clear" w:color="auto" w:fill="FFFFFF"/>
        <w:spacing w:before="100" w:beforeAutospacing="1"/>
        <w:jc w:val="center"/>
      </w:pPr>
    </w:p>
    <w:p w14:paraId="03D4AE3A" w14:textId="77777777" w:rsidR="00787B1A" w:rsidRPr="00A10184" w:rsidRDefault="00787B1A" w:rsidP="00787B1A">
      <w:pPr>
        <w:pStyle w:val="3"/>
        <w:rPr>
          <w:rFonts w:ascii="Times New Roman" w:hAnsi="Times New Roman" w:cs="Times New Roman"/>
          <w:sz w:val="24"/>
          <w:szCs w:val="24"/>
        </w:rPr>
      </w:pPr>
    </w:p>
    <w:p w14:paraId="112C9CF2" w14:textId="77777777" w:rsidR="00787B1A" w:rsidRPr="00A10184" w:rsidRDefault="00787B1A" w:rsidP="00787B1A"/>
    <w:p w14:paraId="778DBA64" w14:textId="77777777" w:rsidR="00787B1A" w:rsidRPr="00A10184" w:rsidRDefault="00787B1A" w:rsidP="00787B1A"/>
    <w:p w14:paraId="13347D4D" w14:textId="77777777" w:rsidR="00787B1A" w:rsidRPr="00A10184" w:rsidRDefault="00787B1A" w:rsidP="00787B1A"/>
    <w:p w14:paraId="5FB7A6E5" w14:textId="77777777" w:rsidR="00787B1A" w:rsidRPr="007C2989" w:rsidRDefault="00787B1A" w:rsidP="00787B1A">
      <w:pPr>
        <w:pStyle w:val="2"/>
        <w:jc w:val="center"/>
        <w:rPr>
          <w:rFonts w:ascii="Times New Roman" w:hAnsi="Times New Roman" w:cs="Times New Roman"/>
          <w:i w:val="0"/>
          <w:iCs w:val="0"/>
        </w:rPr>
      </w:pPr>
      <w:r w:rsidRPr="007C2989">
        <w:rPr>
          <w:rFonts w:ascii="Times New Roman" w:hAnsi="Times New Roman" w:cs="Times New Roman"/>
          <w:i w:val="0"/>
          <w:iCs w:val="0"/>
        </w:rPr>
        <w:t>РАБОЧАЯ ПРОГРАММА УЧЕБНОЙ ДИСЦИПЛИНЫ</w:t>
      </w:r>
    </w:p>
    <w:p w14:paraId="238A9AAD" w14:textId="77777777" w:rsidR="00787B1A" w:rsidRPr="007C2989" w:rsidRDefault="00787B1A" w:rsidP="00787B1A">
      <w:pPr>
        <w:pStyle w:val="2"/>
        <w:jc w:val="center"/>
        <w:rPr>
          <w:rFonts w:ascii="Times New Roman" w:hAnsi="Times New Roman" w:cs="Times New Roman"/>
        </w:rPr>
      </w:pPr>
      <w:r w:rsidRPr="007C2989">
        <w:rPr>
          <w:rFonts w:ascii="Times New Roman" w:hAnsi="Times New Roman" w:cs="Times New Roman"/>
          <w:i w:val="0"/>
          <w:iCs w:val="0"/>
        </w:rPr>
        <w:t>ОУД.09</w:t>
      </w:r>
      <w:r w:rsidRPr="007C2989">
        <w:rPr>
          <w:rFonts w:ascii="Times New Roman" w:hAnsi="Times New Roman" w:cs="Times New Roman"/>
        </w:rPr>
        <w:t xml:space="preserve"> </w:t>
      </w:r>
      <w:r w:rsidRPr="007C2989">
        <w:rPr>
          <w:rFonts w:ascii="Times New Roman" w:hAnsi="Times New Roman" w:cs="Times New Roman"/>
          <w:i w:val="0"/>
        </w:rPr>
        <w:t>ИСТОРИЯ</w:t>
      </w:r>
    </w:p>
    <w:p w14:paraId="175C9F83" w14:textId="77777777" w:rsidR="007C2989" w:rsidRDefault="007C2989" w:rsidP="007C2989">
      <w:pPr>
        <w:spacing w:line="276" w:lineRule="auto"/>
        <w:ind w:hanging="360"/>
        <w:jc w:val="center"/>
        <w:rPr>
          <w:sz w:val="28"/>
          <w:szCs w:val="28"/>
        </w:rPr>
      </w:pPr>
      <w:r>
        <w:rPr>
          <w:sz w:val="28"/>
          <w:szCs w:val="28"/>
        </w:rPr>
        <w:t>Общеобразовательный цикл</w:t>
      </w:r>
    </w:p>
    <w:p w14:paraId="57603510" w14:textId="77777777" w:rsidR="007C2989" w:rsidRDefault="007C2989" w:rsidP="007C2989">
      <w:pPr>
        <w:spacing w:line="276" w:lineRule="auto"/>
        <w:ind w:hanging="360"/>
        <w:jc w:val="center"/>
        <w:rPr>
          <w:sz w:val="28"/>
          <w:szCs w:val="28"/>
        </w:rPr>
      </w:pPr>
      <w:r>
        <w:rPr>
          <w:sz w:val="28"/>
          <w:szCs w:val="28"/>
        </w:rPr>
        <w:t>Общеобразовательная учебная дисциплина</w:t>
      </w:r>
    </w:p>
    <w:p w14:paraId="20E083CD" w14:textId="77777777" w:rsidR="007C2989" w:rsidRDefault="007C2989" w:rsidP="007C2989">
      <w:pPr>
        <w:spacing w:line="276" w:lineRule="auto"/>
        <w:ind w:hanging="360"/>
        <w:jc w:val="center"/>
        <w:rPr>
          <w:sz w:val="28"/>
          <w:szCs w:val="28"/>
        </w:rPr>
      </w:pPr>
      <w:r>
        <w:rPr>
          <w:sz w:val="28"/>
          <w:szCs w:val="28"/>
        </w:rPr>
        <w:t>образовательной программы среднего профессионального образования</w:t>
      </w:r>
    </w:p>
    <w:p w14:paraId="602D12E8" w14:textId="77777777" w:rsidR="007C2989" w:rsidRDefault="007C2989" w:rsidP="007C2989">
      <w:pPr>
        <w:spacing w:line="276" w:lineRule="auto"/>
        <w:ind w:hanging="360"/>
        <w:jc w:val="center"/>
        <w:rPr>
          <w:sz w:val="28"/>
          <w:szCs w:val="28"/>
        </w:rPr>
      </w:pPr>
      <w:r>
        <w:rPr>
          <w:sz w:val="28"/>
          <w:szCs w:val="28"/>
        </w:rPr>
        <w:t xml:space="preserve">по </w:t>
      </w:r>
      <w:r w:rsidR="00F10664">
        <w:rPr>
          <w:sz w:val="28"/>
          <w:szCs w:val="28"/>
        </w:rPr>
        <w:t>специальности</w:t>
      </w:r>
      <w:r>
        <w:rPr>
          <w:sz w:val="28"/>
          <w:szCs w:val="28"/>
        </w:rPr>
        <w:t xml:space="preserve"> среднего профессионального образования</w:t>
      </w:r>
    </w:p>
    <w:p w14:paraId="3C3B3A67" w14:textId="77777777" w:rsidR="00787B1A" w:rsidRPr="007C2989" w:rsidRDefault="00787B1A" w:rsidP="00787B1A">
      <w:pPr>
        <w:jc w:val="center"/>
        <w:rPr>
          <w:b/>
          <w:sz w:val="28"/>
          <w:szCs w:val="28"/>
        </w:rPr>
      </w:pPr>
      <w:r w:rsidRPr="007C2989">
        <w:rPr>
          <w:b/>
          <w:sz w:val="28"/>
          <w:szCs w:val="28"/>
        </w:rPr>
        <w:t>23.0</w:t>
      </w:r>
      <w:r w:rsidR="00F10664">
        <w:rPr>
          <w:b/>
          <w:sz w:val="28"/>
          <w:szCs w:val="28"/>
        </w:rPr>
        <w:t>2</w:t>
      </w:r>
      <w:r w:rsidRPr="007C2989">
        <w:rPr>
          <w:b/>
          <w:sz w:val="28"/>
          <w:szCs w:val="28"/>
        </w:rPr>
        <w:t>.</w:t>
      </w:r>
      <w:r w:rsidR="00F10664">
        <w:rPr>
          <w:b/>
          <w:sz w:val="28"/>
          <w:szCs w:val="28"/>
        </w:rPr>
        <w:t>0</w:t>
      </w:r>
      <w:r w:rsidRPr="007C2989">
        <w:rPr>
          <w:b/>
          <w:sz w:val="28"/>
          <w:szCs w:val="28"/>
        </w:rPr>
        <w:t xml:space="preserve">7 </w:t>
      </w:r>
      <w:r w:rsidR="00C87267">
        <w:rPr>
          <w:b/>
          <w:sz w:val="28"/>
          <w:szCs w:val="28"/>
        </w:rPr>
        <w:t>ТЕХНИЧЕСКОЕ ОБСЛУЖИВАНИЕ И РЕМОНТ АВТОТРАНСПОРТНЫХ СРЕДСТВ</w:t>
      </w:r>
    </w:p>
    <w:p w14:paraId="473C5F61" w14:textId="77777777" w:rsidR="00787B1A" w:rsidRDefault="00787B1A" w:rsidP="00787B1A"/>
    <w:p w14:paraId="7223DD88" w14:textId="77777777" w:rsidR="00787B1A" w:rsidRPr="00A10184" w:rsidRDefault="00787B1A" w:rsidP="00787B1A"/>
    <w:p w14:paraId="64F6ADAE" w14:textId="77777777" w:rsidR="00787B1A" w:rsidRPr="00A10184" w:rsidRDefault="00787B1A" w:rsidP="00787B1A"/>
    <w:p w14:paraId="6671CF0A" w14:textId="77777777" w:rsidR="00787B1A" w:rsidRPr="00A10184" w:rsidRDefault="00787B1A" w:rsidP="00787B1A"/>
    <w:p w14:paraId="3720A2E0" w14:textId="77777777" w:rsidR="00787B1A" w:rsidRPr="00A10184" w:rsidRDefault="00787B1A" w:rsidP="00787B1A">
      <w:pPr>
        <w:tabs>
          <w:tab w:val="left" w:pos="6125"/>
        </w:tabs>
      </w:pPr>
      <w:r w:rsidRPr="00A10184">
        <w:tab/>
      </w:r>
    </w:p>
    <w:p w14:paraId="7A1548F5" w14:textId="77777777" w:rsidR="00787B1A" w:rsidRPr="00A10184" w:rsidRDefault="00787B1A" w:rsidP="00787B1A">
      <w:pPr>
        <w:tabs>
          <w:tab w:val="left" w:pos="6125"/>
        </w:tabs>
      </w:pPr>
    </w:p>
    <w:p w14:paraId="1D9CDA30" w14:textId="77777777" w:rsidR="00787B1A" w:rsidRPr="00A10184" w:rsidRDefault="00787B1A" w:rsidP="00787B1A">
      <w:pPr>
        <w:tabs>
          <w:tab w:val="left" w:pos="6125"/>
        </w:tabs>
      </w:pPr>
    </w:p>
    <w:p w14:paraId="256B2E98" w14:textId="77777777" w:rsidR="00787B1A" w:rsidRPr="00A10184" w:rsidRDefault="00787B1A" w:rsidP="00787B1A">
      <w:pPr>
        <w:tabs>
          <w:tab w:val="left" w:pos="6125"/>
        </w:tabs>
      </w:pPr>
    </w:p>
    <w:p w14:paraId="1BE737D1" w14:textId="77777777" w:rsidR="00787B1A" w:rsidRPr="00A10184" w:rsidRDefault="00787B1A" w:rsidP="00787B1A">
      <w:pPr>
        <w:tabs>
          <w:tab w:val="left" w:pos="6125"/>
        </w:tabs>
      </w:pPr>
    </w:p>
    <w:p w14:paraId="1055020E" w14:textId="77777777" w:rsidR="00787B1A" w:rsidRPr="00A10184" w:rsidRDefault="00787B1A" w:rsidP="00787B1A">
      <w:pPr>
        <w:tabs>
          <w:tab w:val="left" w:pos="6125"/>
        </w:tabs>
      </w:pPr>
    </w:p>
    <w:p w14:paraId="283C7E3F" w14:textId="77777777" w:rsidR="00787B1A" w:rsidRPr="00A10184" w:rsidRDefault="00787B1A" w:rsidP="00787B1A">
      <w:pPr>
        <w:tabs>
          <w:tab w:val="left" w:pos="6125"/>
        </w:tabs>
      </w:pPr>
    </w:p>
    <w:p w14:paraId="33C40257" w14:textId="77777777" w:rsidR="00787B1A" w:rsidRPr="00A10184" w:rsidRDefault="00787B1A" w:rsidP="00787B1A">
      <w:pPr>
        <w:tabs>
          <w:tab w:val="left" w:pos="6125"/>
        </w:tabs>
      </w:pPr>
    </w:p>
    <w:p w14:paraId="019A9A14" w14:textId="77777777" w:rsidR="00787B1A" w:rsidRDefault="00787B1A" w:rsidP="00787B1A">
      <w:pPr>
        <w:tabs>
          <w:tab w:val="left" w:pos="6125"/>
        </w:tabs>
      </w:pPr>
    </w:p>
    <w:p w14:paraId="231595E8" w14:textId="77777777" w:rsidR="00787B1A" w:rsidRDefault="00787B1A" w:rsidP="00787B1A">
      <w:pPr>
        <w:tabs>
          <w:tab w:val="left" w:pos="6125"/>
        </w:tabs>
      </w:pPr>
    </w:p>
    <w:p w14:paraId="0E24B84E" w14:textId="77777777" w:rsidR="00787B1A" w:rsidRDefault="00787B1A" w:rsidP="00787B1A">
      <w:pPr>
        <w:tabs>
          <w:tab w:val="left" w:pos="6125"/>
        </w:tabs>
      </w:pPr>
    </w:p>
    <w:p w14:paraId="31BF5134" w14:textId="77777777" w:rsidR="00787B1A" w:rsidRDefault="00787B1A" w:rsidP="00787B1A">
      <w:pPr>
        <w:tabs>
          <w:tab w:val="left" w:pos="6125"/>
        </w:tabs>
        <w:jc w:val="center"/>
        <w:rPr>
          <w:bCs/>
        </w:rPr>
      </w:pPr>
    </w:p>
    <w:p w14:paraId="139B1751" w14:textId="77777777" w:rsidR="00787B1A" w:rsidRDefault="00787B1A" w:rsidP="00787B1A">
      <w:pPr>
        <w:tabs>
          <w:tab w:val="left" w:pos="6125"/>
        </w:tabs>
        <w:jc w:val="center"/>
        <w:rPr>
          <w:bCs/>
        </w:rPr>
      </w:pPr>
    </w:p>
    <w:p w14:paraId="3FDA2AF9" w14:textId="77777777" w:rsidR="00787B1A" w:rsidRDefault="00787B1A" w:rsidP="00787B1A">
      <w:pPr>
        <w:tabs>
          <w:tab w:val="left" w:pos="6125"/>
        </w:tabs>
        <w:jc w:val="center"/>
        <w:rPr>
          <w:bCs/>
        </w:rPr>
      </w:pPr>
    </w:p>
    <w:p w14:paraId="2FAF588E" w14:textId="77777777" w:rsidR="00787B1A" w:rsidRDefault="00787B1A" w:rsidP="00787B1A">
      <w:pPr>
        <w:tabs>
          <w:tab w:val="left" w:pos="6125"/>
        </w:tabs>
        <w:jc w:val="center"/>
        <w:rPr>
          <w:bCs/>
        </w:rPr>
      </w:pPr>
    </w:p>
    <w:p w14:paraId="74E50351" w14:textId="77777777" w:rsidR="00787B1A" w:rsidRDefault="00787B1A" w:rsidP="00787B1A">
      <w:pPr>
        <w:tabs>
          <w:tab w:val="left" w:pos="6125"/>
        </w:tabs>
        <w:jc w:val="center"/>
        <w:rPr>
          <w:bCs/>
        </w:rPr>
      </w:pPr>
    </w:p>
    <w:p w14:paraId="10BD426D" w14:textId="77777777" w:rsidR="00787B1A" w:rsidRDefault="00787B1A" w:rsidP="00787B1A">
      <w:pPr>
        <w:tabs>
          <w:tab w:val="left" w:pos="6125"/>
        </w:tabs>
        <w:jc w:val="center"/>
        <w:rPr>
          <w:bCs/>
        </w:rPr>
      </w:pPr>
    </w:p>
    <w:p w14:paraId="47A9F6C9" w14:textId="77777777" w:rsidR="00787B1A" w:rsidRDefault="00787B1A" w:rsidP="00787B1A">
      <w:pPr>
        <w:tabs>
          <w:tab w:val="left" w:pos="6125"/>
        </w:tabs>
        <w:jc w:val="center"/>
        <w:rPr>
          <w:bCs/>
        </w:rPr>
      </w:pPr>
      <w:r w:rsidRPr="00A10184">
        <w:rPr>
          <w:bCs/>
        </w:rPr>
        <w:t>202</w:t>
      </w:r>
      <w:r w:rsidR="00C87267">
        <w:rPr>
          <w:bCs/>
        </w:rPr>
        <w:t xml:space="preserve">5 </w:t>
      </w:r>
      <w:r w:rsidRPr="00A10184">
        <w:rPr>
          <w:bCs/>
        </w:rPr>
        <w:t>г.</w:t>
      </w:r>
    </w:p>
    <w:p w14:paraId="5E6D56C8" w14:textId="77777777" w:rsidR="00787B1A" w:rsidRDefault="00787B1A" w:rsidP="007C2989">
      <w:pPr>
        <w:tabs>
          <w:tab w:val="left" w:pos="6125"/>
        </w:tabs>
      </w:pPr>
    </w:p>
    <w:p w14:paraId="23A727BA" w14:textId="77777777" w:rsidR="00787B1A" w:rsidRDefault="00787B1A" w:rsidP="00787B1A">
      <w:pPr>
        <w:tabs>
          <w:tab w:val="left" w:pos="6125"/>
        </w:tabs>
        <w:rPr>
          <w:bCs/>
        </w:rPr>
      </w:pPr>
    </w:p>
    <w:p w14:paraId="5EABC1B7" w14:textId="77777777" w:rsidR="00C87267" w:rsidRPr="00B10DB2" w:rsidRDefault="00C87267" w:rsidP="00C87267">
      <w:pPr>
        <w:ind w:firstLine="567"/>
        <w:jc w:val="both"/>
        <w:rPr>
          <w:b/>
        </w:rPr>
      </w:pPr>
      <w:r w:rsidRPr="00B10DB2">
        <w:rPr>
          <w:b/>
          <w:bCs/>
        </w:rPr>
        <w:lastRenderedPageBreak/>
        <w:t>Рабочая п</w:t>
      </w:r>
      <w:r w:rsidRPr="00B10DB2">
        <w:rPr>
          <w:b/>
        </w:rPr>
        <w:t>рограмма учебной дисциплины</w:t>
      </w:r>
      <w:r w:rsidRPr="00B10DB2">
        <w:rPr>
          <w:b/>
          <w:caps/>
        </w:rPr>
        <w:t xml:space="preserve"> </w:t>
      </w:r>
      <w:r w:rsidRPr="00B10DB2">
        <w:rPr>
          <w:b/>
        </w:rPr>
        <w:t>разработана в соответствии с требованиями:</w:t>
      </w:r>
    </w:p>
    <w:p w14:paraId="7E337DB1" w14:textId="77777777" w:rsidR="00C87267" w:rsidRPr="00B10DB2" w:rsidRDefault="00C87267" w:rsidP="00C87267">
      <w:pPr>
        <w:ind w:firstLine="567"/>
        <w:jc w:val="both"/>
      </w:pPr>
    </w:p>
    <w:p w14:paraId="1869E4F1" w14:textId="77777777" w:rsidR="00C87267" w:rsidRDefault="00C87267" w:rsidP="00C87267">
      <w:pPr>
        <w:ind w:firstLine="567"/>
        <w:jc w:val="both"/>
        <w:rPr>
          <w:rFonts w:eastAsia="Calibri"/>
          <w:lang w:eastAsia="en-US"/>
        </w:rPr>
      </w:pPr>
      <w:r w:rsidRPr="00B10DB2">
        <w:rPr>
          <w:rFonts w:eastAsia="Calibri"/>
          <w:lang w:eastAsia="en-US"/>
        </w:rPr>
        <w:t xml:space="preserve">- </w:t>
      </w:r>
      <w:r w:rsidRPr="004466A2">
        <w:rPr>
          <w:rFonts w:eastAsia="Calibri"/>
          <w:lang w:eastAsia="en-US"/>
        </w:rPr>
        <w:t>Приказ</w:t>
      </w:r>
      <w:r>
        <w:rPr>
          <w:rFonts w:eastAsia="Calibri"/>
          <w:lang w:eastAsia="en-US"/>
        </w:rPr>
        <w:t>а</w:t>
      </w:r>
      <w:r w:rsidRPr="004466A2">
        <w:rPr>
          <w:rFonts w:eastAsia="Calibri"/>
          <w:lang w:eastAsia="en-US"/>
        </w:rPr>
        <w:t xml:space="preserve"> Министерства образования и науки РФ от 17 мая 2012 г. N 413 </w:t>
      </w:r>
      <w:r>
        <w:rPr>
          <w:rFonts w:eastAsia="Calibri"/>
          <w:lang w:eastAsia="en-US"/>
        </w:rPr>
        <w:t>«</w:t>
      </w:r>
      <w:r w:rsidRPr="004466A2">
        <w:rPr>
          <w:rFonts w:eastAsia="Calibri"/>
          <w:lang w:eastAsia="en-US"/>
        </w:rPr>
        <w:t>Об утверждении федерального государственного образовательного стандарта среднего общего образования</w:t>
      </w:r>
      <w:r>
        <w:rPr>
          <w:rFonts w:eastAsia="Calibri"/>
          <w:lang w:eastAsia="en-US"/>
        </w:rPr>
        <w:t>»</w:t>
      </w:r>
      <w:r w:rsidRPr="004466A2">
        <w:rPr>
          <w:rFonts w:eastAsia="Calibri"/>
          <w:lang w:eastAsia="en-US"/>
        </w:rPr>
        <w:t xml:space="preserve"> (с изменениями и дополнениями)</w:t>
      </w:r>
      <w:r>
        <w:rPr>
          <w:rFonts w:eastAsia="Calibri"/>
          <w:lang w:eastAsia="en-US"/>
        </w:rPr>
        <w:t>;</w:t>
      </w:r>
    </w:p>
    <w:p w14:paraId="3180ABEC" w14:textId="77777777" w:rsidR="00C87267" w:rsidRPr="008F1BEC" w:rsidRDefault="00C87267" w:rsidP="00C87267">
      <w:pPr>
        <w:ind w:firstLine="709"/>
        <w:jc w:val="both"/>
        <w:rPr>
          <w:rFonts w:eastAsia="Segoe UI"/>
          <w:bCs/>
        </w:rPr>
      </w:pPr>
      <w:r>
        <w:rPr>
          <w:rFonts w:eastAsia="Calibri"/>
          <w:lang w:eastAsia="en-US"/>
        </w:rPr>
        <w:t xml:space="preserve">- </w:t>
      </w:r>
      <w:r>
        <w:rPr>
          <w:rFonts w:eastAsia="Calibri"/>
          <w:bCs/>
        </w:rPr>
        <w:t>Приказа</w:t>
      </w:r>
      <w:r w:rsidRPr="008F1BEC">
        <w:rPr>
          <w:rFonts w:eastAsia="Calibri"/>
          <w:bCs/>
        </w:rPr>
        <w:t xml:space="preserve"> </w:t>
      </w:r>
      <w:r w:rsidRPr="008F1BEC">
        <w:rPr>
          <w:rFonts w:eastAsia="Segoe UI"/>
          <w:bCs/>
          <w:noProof/>
        </w:rPr>
        <w:t>Министерства просвещения Российской Федерации</w:t>
      </w:r>
      <w:r w:rsidRPr="008F1BEC">
        <w:rPr>
          <w:rFonts w:eastAsia="Segoe UI"/>
          <w:bCs/>
        </w:rPr>
        <w:t xml:space="preserve"> </w:t>
      </w:r>
      <w:r w:rsidRPr="008F1BEC">
        <w:rPr>
          <w:rFonts w:eastAsia="Segoe UI"/>
          <w:bCs/>
          <w:noProof/>
        </w:rPr>
        <w:t>от 02.07.2024г № 453</w:t>
      </w:r>
      <w:r w:rsidRPr="008F1BEC">
        <w:rPr>
          <w:rFonts w:eastAsia="Segoe UI"/>
          <w:bCs/>
        </w:rPr>
        <w:t xml:space="preserve"> «</w:t>
      </w:r>
      <w:r w:rsidRPr="008F1BEC">
        <w:rPr>
          <w:rFonts w:eastAsia="Segoe UI"/>
          <w:bCs/>
          <w:noProof/>
        </w:rPr>
        <w:t>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w:t>
      </w:r>
      <w:r w:rsidRPr="008F1BEC">
        <w:rPr>
          <w:rFonts w:eastAsia="Segoe UI"/>
          <w:bCs/>
        </w:rPr>
        <w:t xml:space="preserve"> (Зарегистрировано в Минюсте России 07.08.2024г № 79036)</w:t>
      </w:r>
      <w:r>
        <w:rPr>
          <w:rFonts w:eastAsia="Calibri"/>
          <w:lang w:eastAsia="en-US"/>
        </w:rPr>
        <w:t>;</w:t>
      </w:r>
    </w:p>
    <w:p w14:paraId="30504351" w14:textId="77777777" w:rsidR="00C87267" w:rsidRDefault="00C87267" w:rsidP="00C87267">
      <w:pPr>
        <w:ind w:firstLine="567"/>
        <w:jc w:val="both"/>
        <w:rPr>
          <w:rFonts w:eastAsia="Calibri"/>
          <w:spacing w:val="-14"/>
          <w:lang w:eastAsia="en-US"/>
        </w:rPr>
      </w:pPr>
      <w:r w:rsidRPr="00B10DB2">
        <w:rPr>
          <w:rFonts w:eastAsia="Calibri"/>
          <w:lang w:eastAsia="en-US"/>
        </w:rPr>
        <w:t>-</w:t>
      </w:r>
      <w:r w:rsidRPr="008F1BEC">
        <w:rPr>
          <w:rFonts w:eastAsia="Calibri"/>
          <w:color w:val="1A1A1A"/>
          <w:lang w:eastAsia="en-US"/>
        </w:rPr>
        <w:t xml:space="preserve"> </w:t>
      </w:r>
      <w:r>
        <w:rPr>
          <w:rFonts w:eastAsia="Calibri"/>
          <w:color w:val="1A1A1A"/>
          <w:lang w:eastAsia="en-US"/>
        </w:rPr>
        <w:t>Р</w:t>
      </w:r>
      <w:r w:rsidRPr="00B10DB2">
        <w:rPr>
          <w:rFonts w:eastAsia="Calibri"/>
          <w:color w:val="1A1A1A"/>
          <w:lang w:eastAsia="en-US"/>
        </w:rPr>
        <w:t>екомендаци</w:t>
      </w:r>
      <w:r>
        <w:rPr>
          <w:rFonts w:eastAsia="Calibri"/>
          <w:color w:val="1A1A1A"/>
          <w:lang w:eastAsia="en-US"/>
        </w:rPr>
        <w:t>й</w:t>
      </w:r>
      <w:r w:rsidRPr="00B10DB2">
        <w:rPr>
          <w:rFonts w:eastAsia="Calibri"/>
          <w:color w:val="1A1A1A"/>
          <w:lang w:eastAsia="en-US"/>
        </w:rPr>
        <w:t xml:space="preserve"> по реализации среднего общего образования в пределах освоения образовательной программы среднего профессионального образования </w:t>
      </w:r>
      <w:r w:rsidRPr="00B10DB2">
        <w:rPr>
          <w:rFonts w:eastAsia="Calibri"/>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p>
    <w:p w14:paraId="12335850" w14:textId="77777777" w:rsidR="00C87267" w:rsidRPr="00B10DB2" w:rsidRDefault="00C87267" w:rsidP="00C87267">
      <w:pPr>
        <w:ind w:firstLine="567"/>
        <w:jc w:val="both"/>
        <w:rPr>
          <w:rFonts w:eastAsia="Calibri"/>
          <w:spacing w:val="-14"/>
          <w:lang w:eastAsia="en-US"/>
        </w:rPr>
      </w:pPr>
      <w:r>
        <w:rPr>
          <w:rFonts w:eastAsia="Calibri"/>
          <w:spacing w:val="-14"/>
          <w:lang w:eastAsia="en-US"/>
        </w:rPr>
        <w:t xml:space="preserve">- Письма </w:t>
      </w:r>
      <w:r w:rsidRPr="004466A2">
        <w:rPr>
          <w:rFonts w:eastAsia="Calibri"/>
          <w:spacing w:val="-14"/>
          <w:lang w:eastAsia="en-US"/>
        </w:rPr>
        <w:t xml:space="preserve">Минпросвещения России от 14.06.2024 </w:t>
      </w:r>
      <w:r>
        <w:rPr>
          <w:rFonts w:eastAsia="Calibri"/>
          <w:spacing w:val="-14"/>
          <w:lang w:eastAsia="en-US"/>
        </w:rPr>
        <w:t>№</w:t>
      </w:r>
      <w:r w:rsidRPr="004466A2">
        <w:rPr>
          <w:rFonts w:eastAsia="Calibri"/>
          <w:spacing w:val="-14"/>
          <w:lang w:eastAsia="en-US"/>
        </w:rPr>
        <w:t xml:space="preserve"> 05-1971 </w:t>
      </w:r>
      <w:r>
        <w:rPr>
          <w:rFonts w:eastAsia="Calibri"/>
          <w:spacing w:val="-14"/>
          <w:lang w:eastAsia="en-US"/>
        </w:rPr>
        <w:t>«О направлении рекомендаций» (вместе с «</w:t>
      </w:r>
      <w:r w:rsidRPr="004466A2">
        <w:rPr>
          <w:rFonts w:eastAsia="Calibri"/>
          <w:spacing w:val="-14"/>
          <w:lang w:eastAsia="en-US"/>
        </w:rPr>
        <w:t>Рекомендациями по реализации среднего общего образования в пределах освоения образовательной программы среднег</w:t>
      </w:r>
      <w:r>
        <w:rPr>
          <w:rFonts w:eastAsia="Calibri"/>
          <w:spacing w:val="-14"/>
          <w:lang w:eastAsia="en-US"/>
        </w:rPr>
        <w:t>о профессионального образования»</w:t>
      </w:r>
      <w:r w:rsidRPr="004466A2">
        <w:rPr>
          <w:rFonts w:eastAsia="Calibri"/>
          <w:spacing w:val="-14"/>
          <w:lang w:eastAsia="en-US"/>
        </w:rPr>
        <w:t>)</w:t>
      </w:r>
      <w:r>
        <w:rPr>
          <w:rFonts w:eastAsia="Calibri"/>
          <w:spacing w:val="-14"/>
          <w:lang w:eastAsia="en-US"/>
        </w:rPr>
        <w:t>;</w:t>
      </w:r>
    </w:p>
    <w:p w14:paraId="56CFBF64" w14:textId="77777777" w:rsidR="00C87267" w:rsidRPr="00C87267" w:rsidRDefault="00C87267" w:rsidP="00C87267">
      <w:pPr>
        <w:ind w:firstLine="567"/>
        <w:contextualSpacing/>
        <w:jc w:val="both"/>
        <w:textAlignment w:val="center"/>
        <w:rPr>
          <w:rFonts w:eastAsia="Calibri"/>
          <w:lang w:eastAsia="en-US"/>
        </w:rPr>
      </w:pPr>
      <w:r>
        <w:rPr>
          <w:rFonts w:eastAsia="Calibri"/>
          <w:bCs/>
          <w:lang w:eastAsia="en-US"/>
        </w:rPr>
        <w:t>- Приказа Министерства просвещения Российской Ф</w:t>
      </w:r>
      <w:r w:rsidRPr="008F1BEC">
        <w:rPr>
          <w:rFonts w:eastAsia="Calibri"/>
          <w:bCs/>
          <w:lang w:eastAsia="en-US"/>
        </w:rPr>
        <w:t xml:space="preserve">едерации от 18 мая 2023 года </w:t>
      </w:r>
      <w:r>
        <w:rPr>
          <w:rFonts w:eastAsia="Calibri"/>
          <w:bCs/>
          <w:lang w:eastAsia="en-US"/>
        </w:rPr>
        <w:t xml:space="preserve">№ </w:t>
      </w:r>
      <w:r w:rsidRPr="008F1BEC">
        <w:rPr>
          <w:rFonts w:eastAsia="Calibri"/>
          <w:bCs/>
          <w:lang w:eastAsia="en-US"/>
        </w:rPr>
        <w:t>371</w:t>
      </w:r>
      <w:r>
        <w:rPr>
          <w:rFonts w:eastAsia="Calibri"/>
          <w:bCs/>
          <w:lang w:eastAsia="en-US"/>
        </w:rPr>
        <w:t xml:space="preserve"> </w:t>
      </w:r>
      <w:r w:rsidRPr="00C87267">
        <w:rPr>
          <w:rFonts w:eastAsia="Calibri"/>
          <w:bCs/>
          <w:lang w:eastAsia="en-US"/>
        </w:rPr>
        <w:t>«Об утверждении</w:t>
      </w:r>
      <w:r w:rsidRPr="00C87267">
        <w:rPr>
          <w:rFonts w:eastAsia="Calibri"/>
          <w:b/>
          <w:bCs/>
          <w:lang w:eastAsia="en-US"/>
        </w:rPr>
        <w:t> </w:t>
      </w:r>
      <w:hyperlink r:id="rId8" w:anchor="6540IN" w:history="1">
        <w:r w:rsidRPr="00C87267">
          <w:rPr>
            <w:rStyle w:val="ab"/>
            <w:rFonts w:ascii="Times New Roman" w:eastAsia="Calibri" w:hAnsi="Times New Roman"/>
            <w:bCs/>
            <w:color w:val="auto"/>
            <w:sz w:val="24"/>
            <w:szCs w:val="24"/>
            <w:u w:val="none"/>
            <w:lang w:eastAsia="en-US"/>
          </w:rPr>
          <w:t>федеральной образовательной программы среднего общего образования</w:t>
        </w:r>
      </w:hyperlink>
      <w:r w:rsidRPr="00C87267">
        <w:rPr>
          <w:rFonts w:eastAsia="Calibri"/>
          <w:lang w:eastAsia="en-US"/>
        </w:rPr>
        <w:t>» (с изменениями на 19 марта 2024 года);</w:t>
      </w:r>
    </w:p>
    <w:p w14:paraId="7AEE405B" w14:textId="77777777" w:rsidR="00C87267" w:rsidRDefault="00C87267" w:rsidP="00C87267">
      <w:pPr>
        <w:shd w:val="clear" w:color="auto" w:fill="FFFFFF"/>
        <w:ind w:firstLine="567"/>
        <w:contextualSpacing/>
        <w:jc w:val="both"/>
        <w:textAlignment w:val="center"/>
        <w:rPr>
          <w:rFonts w:eastAsia="Calibri"/>
          <w:spacing w:val="-14"/>
          <w:lang w:eastAsia="en-US"/>
        </w:rPr>
      </w:pPr>
      <w:r>
        <w:rPr>
          <w:rFonts w:eastAsia="Calibri"/>
          <w:lang w:eastAsia="en-US"/>
        </w:rPr>
        <w:t xml:space="preserve">- </w:t>
      </w:r>
      <w:r w:rsidRPr="008F1BEC">
        <w:rPr>
          <w:rFonts w:eastAsia="Calibri"/>
          <w:lang w:eastAsia="en-US"/>
        </w:rPr>
        <w:t xml:space="preserve">Программы профессионального </w:t>
      </w:r>
      <w:r w:rsidRPr="00B10DB2">
        <w:rPr>
          <w:rFonts w:eastAsia="Calibri"/>
          <w:lang w:eastAsia="en-US"/>
        </w:rPr>
        <w:t xml:space="preserve">воспитания и социализации ГБПОУ «Верхнеуральский агротехнологический техникум – казачий кадетский корпус» и рабочей </w:t>
      </w:r>
      <w:r w:rsidRPr="00B10DB2">
        <w:rPr>
          <w:rFonts w:eastAsia="Calibri"/>
          <w:color w:val="000000" w:themeColor="text1"/>
          <w:lang w:eastAsia="en-US"/>
        </w:rPr>
        <w:t xml:space="preserve">программы воспитания по специальности </w:t>
      </w:r>
      <w:r w:rsidRPr="008F1BEC">
        <w:rPr>
          <w:rFonts w:eastAsia="Calibri"/>
          <w:lang w:eastAsia="en-US"/>
        </w:rPr>
        <w:t>«</w:t>
      </w:r>
      <w:r w:rsidRPr="008F1BEC">
        <w:rPr>
          <w:rFonts w:eastAsia="Calibri"/>
          <w:bCs/>
          <w:lang w:eastAsia="en-US"/>
        </w:rPr>
        <w:t>23.02.07</w:t>
      </w:r>
      <w:r>
        <w:rPr>
          <w:rFonts w:eastAsia="Calibri"/>
          <w:bCs/>
          <w:lang w:eastAsia="en-US"/>
        </w:rPr>
        <w:t xml:space="preserve"> Т</w:t>
      </w:r>
      <w:r w:rsidRPr="008F1BEC">
        <w:rPr>
          <w:rFonts w:eastAsia="Calibri"/>
          <w:bCs/>
          <w:lang w:eastAsia="en-US"/>
        </w:rPr>
        <w:t>ехническое обслуживание и ремонт автотранспортных средств</w:t>
      </w:r>
      <w:r w:rsidRPr="008F1BEC">
        <w:rPr>
          <w:rFonts w:eastAsia="Calibri"/>
          <w:spacing w:val="-14"/>
          <w:lang w:eastAsia="en-US"/>
        </w:rPr>
        <w:t>»</w:t>
      </w:r>
      <w:r>
        <w:rPr>
          <w:rFonts w:eastAsia="Calibri"/>
          <w:spacing w:val="-14"/>
          <w:lang w:eastAsia="en-US"/>
        </w:rPr>
        <w:t>;</w:t>
      </w:r>
    </w:p>
    <w:p w14:paraId="2127EBE1" w14:textId="77777777" w:rsidR="00C87267" w:rsidRDefault="00C87267" w:rsidP="00C87267">
      <w:pPr>
        <w:shd w:val="clear" w:color="auto" w:fill="FFFFFF"/>
        <w:ind w:firstLine="567"/>
        <w:contextualSpacing/>
        <w:jc w:val="both"/>
        <w:textAlignment w:val="center"/>
        <w:rPr>
          <w:rFonts w:eastAsia="Calibri"/>
          <w:lang w:eastAsia="en-US"/>
        </w:rPr>
      </w:pPr>
      <w:r>
        <w:rPr>
          <w:rFonts w:eastAsia="Calibri"/>
          <w:spacing w:val="-14"/>
          <w:lang w:eastAsia="en-US"/>
        </w:rPr>
        <w:t xml:space="preserve">- Распоряжением </w:t>
      </w:r>
      <w:r>
        <w:rPr>
          <w:rFonts w:eastAsia="Calibri"/>
          <w:lang w:eastAsia="en-US"/>
        </w:rPr>
        <w:t>Министерства</w:t>
      </w:r>
      <w:r w:rsidRPr="008F1BEC">
        <w:rPr>
          <w:rFonts w:eastAsia="Calibri"/>
          <w:lang w:eastAsia="en-US"/>
        </w:rPr>
        <w:t xml:space="preserve"> </w:t>
      </w:r>
      <w:r>
        <w:rPr>
          <w:rFonts w:eastAsia="Calibri"/>
          <w:lang w:eastAsia="en-US"/>
        </w:rPr>
        <w:t>п</w:t>
      </w:r>
      <w:r w:rsidRPr="008F1BEC">
        <w:rPr>
          <w:rFonts w:eastAsia="Calibri"/>
          <w:lang w:eastAsia="en-US"/>
        </w:rPr>
        <w:t>росвещения Российской Федерации</w:t>
      </w:r>
      <w:r>
        <w:rPr>
          <w:rFonts w:eastAsia="Calibri"/>
          <w:lang w:eastAsia="en-US"/>
        </w:rPr>
        <w:t xml:space="preserve"> </w:t>
      </w:r>
      <w:r w:rsidRPr="008F1BEC">
        <w:rPr>
          <w:rFonts w:eastAsia="Calibri"/>
          <w:lang w:eastAsia="en-US"/>
        </w:rPr>
        <w:t xml:space="preserve">от 25 августа 2021 года </w:t>
      </w:r>
      <w:r>
        <w:rPr>
          <w:rFonts w:eastAsia="Calibri"/>
          <w:lang w:eastAsia="en-US"/>
        </w:rPr>
        <w:t>№</w:t>
      </w:r>
      <w:r w:rsidRPr="008F1BEC">
        <w:rPr>
          <w:rFonts w:eastAsia="Calibri"/>
          <w:lang w:eastAsia="en-US"/>
        </w:rPr>
        <w:t xml:space="preserve"> Р-198</w:t>
      </w:r>
      <w:r>
        <w:rPr>
          <w:rFonts w:eastAsia="Calibri"/>
          <w:lang w:eastAsia="en-US"/>
        </w:rPr>
        <w:t xml:space="preserve"> «</w:t>
      </w:r>
      <w:r w:rsidRPr="008F1BEC">
        <w:rPr>
          <w:rFonts w:eastAsia="Calibri"/>
          <w:lang w:eastAsia="en-US"/>
        </w:rPr>
        <w:t>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r>
        <w:rPr>
          <w:rFonts w:eastAsia="Calibri"/>
          <w:lang w:eastAsia="en-US"/>
        </w:rPr>
        <w:t>».</w:t>
      </w:r>
    </w:p>
    <w:p w14:paraId="1390E44B" w14:textId="77777777" w:rsidR="00C87267" w:rsidRPr="00B10DB2" w:rsidRDefault="00C87267" w:rsidP="00C87267">
      <w:pPr>
        <w:shd w:val="clear" w:color="auto" w:fill="FFFFFF"/>
        <w:ind w:firstLine="567"/>
        <w:contextualSpacing/>
        <w:jc w:val="both"/>
        <w:textAlignment w:val="center"/>
        <w:rPr>
          <w:b/>
        </w:rPr>
      </w:pPr>
    </w:p>
    <w:p w14:paraId="3892C4A6" w14:textId="77777777" w:rsidR="00C87267" w:rsidRPr="00B10DB2" w:rsidRDefault="00C87267" w:rsidP="00C87267">
      <w:pPr>
        <w:ind w:firstLine="567"/>
        <w:jc w:val="both"/>
      </w:pPr>
      <w:r w:rsidRPr="00B10DB2">
        <w:rPr>
          <w:b/>
        </w:rPr>
        <w:t>Организация – разработчик</w:t>
      </w:r>
      <w:r w:rsidRPr="00B10DB2">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718EDF01" w14:textId="77777777" w:rsidR="00C87267" w:rsidRPr="00B10DB2" w:rsidRDefault="00C87267" w:rsidP="00C87267">
      <w:pPr>
        <w:ind w:firstLine="567"/>
        <w:jc w:val="both"/>
      </w:pPr>
    </w:p>
    <w:p w14:paraId="110E2D3E" w14:textId="77777777" w:rsidR="00C87267" w:rsidRPr="00B10DB2" w:rsidRDefault="00C87267" w:rsidP="00C87267">
      <w:pPr>
        <w:ind w:firstLine="567"/>
        <w:jc w:val="both"/>
        <w:rPr>
          <w:b/>
        </w:rPr>
      </w:pPr>
      <w:r w:rsidRPr="00B10DB2">
        <w:rPr>
          <w:b/>
        </w:rPr>
        <w:t xml:space="preserve">Рассмотрено и утверждено </w:t>
      </w:r>
    </w:p>
    <w:p w14:paraId="67EA4B02" w14:textId="77777777" w:rsidR="00C87267" w:rsidRPr="00B10DB2" w:rsidRDefault="00C87267" w:rsidP="00C87267">
      <w:pPr>
        <w:ind w:firstLine="567"/>
        <w:jc w:val="both"/>
        <w:rPr>
          <w:b/>
        </w:rPr>
      </w:pPr>
      <w:r w:rsidRPr="00B10DB2">
        <w:rPr>
          <w:b/>
        </w:rPr>
        <w:t>Протоколом педагогического совета</w:t>
      </w:r>
    </w:p>
    <w:p w14:paraId="224C815E" w14:textId="77777777" w:rsidR="00C87267" w:rsidRPr="00B10DB2" w:rsidRDefault="00C87267" w:rsidP="00C87267">
      <w:pPr>
        <w:ind w:firstLine="567"/>
        <w:jc w:val="both"/>
        <w:rPr>
          <w:b/>
        </w:rPr>
      </w:pPr>
      <w:r w:rsidRPr="00B10DB2">
        <w:rPr>
          <w:b/>
        </w:rPr>
        <w:t>ГБПОУ «ВАТТ-ККК»</w:t>
      </w:r>
    </w:p>
    <w:p w14:paraId="6C0BAD5E" w14:textId="2D7AD534" w:rsidR="00184B36" w:rsidRPr="00184B36" w:rsidRDefault="00184B36" w:rsidP="00184B36">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184B36">
        <w:rPr>
          <w:b/>
        </w:rPr>
        <w:t xml:space="preserve">Протокол № </w:t>
      </w:r>
      <w:r w:rsidR="00D11F37">
        <w:rPr>
          <w:b/>
        </w:rPr>
        <w:t>6</w:t>
      </w:r>
      <w:r w:rsidRPr="00184B36">
        <w:rPr>
          <w:b/>
        </w:rPr>
        <w:t xml:space="preserve"> от </w:t>
      </w:r>
      <w:r w:rsidRPr="00184B36">
        <w:rPr>
          <w:b/>
          <w:lang w:val="en-US"/>
        </w:rPr>
        <w:t>3</w:t>
      </w:r>
      <w:r w:rsidR="00D11F37">
        <w:rPr>
          <w:b/>
        </w:rPr>
        <w:t>0</w:t>
      </w:r>
      <w:r w:rsidRPr="00184B36">
        <w:rPr>
          <w:b/>
        </w:rPr>
        <w:t>.</w:t>
      </w:r>
      <w:r w:rsidRPr="00184B36">
        <w:rPr>
          <w:b/>
          <w:lang w:val="en-US"/>
        </w:rPr>
        <w:t>0</w:t>
      </w:r>
      <w:r w:rsidR="00D11F37">
        <w:rPr>
          <w:b/>
        </w:rPr>
        <w:t>6</w:t>
      </w:r>
      <w:r w:rsidRPr="00184B36">
        <w:rPr>
          <w:b/>
        </w:rPr>
        <w:t>.</w:t>
      </w:r>
      <w:r w:rsidRPr="00184B36">
        <w:rPr>
          <w:b/>
          <w:lang w:val="en-US"/>
        </w:rPr>
        <w:t>2025</w:t>
      </w:r>
      <w:r w:rsidRPr="00184B36">
        <w:rPr>
          <w:b/>
        </w:rPr>
        <w:t xml:space="preserve"> г.</w:t>
      </w:r>
    </w:p>
    <w:p w14:paraId="1706CE29" w14:textId="77777777" w:rsidR="00C87267" w:rsidRDefault="00C87267" w:rsidP="007C2989">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7B1FBAA8" w14:textId="77777777" w:rsidR="00787B1A" w:rsidRPr="00A10184" w:rsidRDefault="00787B1A" w:rsidP="007C2989">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10184">
        <w:t xml:space="preserve">Разработчик: </w:t>
      </w:r>
      <w:r>
        <w:t>Немцева Л.Я</w:t>
      </w:r>
      <w:r w:rsidRPr="00A10184">
        <w:t xml:space="preserve">., преподаватель </w:t>
      </w:r>
      <w:r>
        <w:t>высшей категории.</w:t>
      </w:r>
    </w:p>
    <w:p w14:paraId="0B48AEFA" w14:textId="77777777" w:rsidR="00787B1A" w:rsidRPr="00A10184"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7E6D6EAE" w14:textId="77777777" w:rsidR="00787B1A" w:rsidRDefault="00787B1A" w:rsidP="00787B1A">
      <w:pPr>
        <w:spacing w:after="200" w:line="276" w:lineRule="auto"/>
        <w:jc w:val="center"/>
        <w:rPr>
          <w:b/>
          <w:i/>
        </w:rPr>
      </w:pPr>
    </w:p>
    <w:p w14:paraId="473BFC73" w14:textId="77777777" w:rsidR="00C87267" w:rsidRDefault="00C87267" w:rsidP="00787B1A">
      <w:pPr>
        <w:spacing w:after="200" w:line="276" w:lineRule="auto"/>
        <w:jc w:val="center"/>
        <w:rPr>
          <w:b/>
          <w:i/>
        </w:rPr>
      </w:pPr>
    </w:p>
    <w:p w14:paraId="6350AFB3" w14:textId="77777777" w:rsidR="00C87267" w:rsidRDefault="00C87267" w:rsidP="00787B1A">
      <w:pPr>
        <w:spacing w:after="200" w:line="276" w:lineRule="auto"/>
        <w:jc w:val="center"/>
        <w:rPr>
          <w:b/>
          <w:i/>
        </w:rPr>
      </w:pPr>
    </w:p>
    <w:p w14:paraId="297163C2" w14:textId="77777777" w:rsidR="00C87267" w:rsidRDefault="00C87267" w:rsidP="00787B1A">
      <w:pPr>
        <w:spacing w:after="200" w:line="276" w:lineRule="auto"/>
        <w:jc w:val="center"/>
        <w:rPr>
          <w:b/>
          <w:i/>
        </w:rPr>
      </w:pPr>
    </w:p>
    <w:p w14:paraId="7E0CDB5F" w14:textId="77777777" w:rsidR="00641E19" w:rsidRDefault="00641E19" w:rsidP="00787B1A">
      <w:pPr>
        <w:spacing w:after="200" w:line="276" w:lineRule="auto"/>
        <w:jc w:val="center"/>
        <w:rPr>
          <w:b/>
          <w:i/>
        </w:rPr>
      </w:pPr>
    </w:p>
    <w:p w14:paraId="4E48B9CE" w14:textId="77777777" w:rsidR="00787B1A" w:rsidRPr="000D7BDB" w:rsidRDefault="00787B1A" w:rsidP="00787B1A">
      <w:pPr>
        <w:spacing w:after="200" w:line="276" w:lineRule="auto"/>
        <w:jc w:val="center"/>
        <w:rPr>
          <w:b/>
          <w:i/>
        </w:rPr>
      </w:pPr>
      <w:r w:rsidRPr="000D7BDB">
        <w:rPr>
          <w:b/>
          <w:i/>
        </w:rPr>
        <w:lastRenderedPageBreak/>
        <w:t>СОДЕРЖАНИЕ</w:t>
      </w:r>
    </w:p>
    <w:p w14:paraId="570CFC0F" w14:textId="77777777" w:rsidR="00787B1A" w:rsidRPr="000D7BDB" w:rsidRDefault="00787B1A" w:rsidP="00787B1A">
      <w:pPr>
        <w:spacing w:after="200" w:line="276" w:lineRule="auto"/>
        <w:rPr>
          <w:b/>
          <w:i/>
        </w:rPr>
      </w:pPr>
    </w:p>
    <w:tbl>
      <w:tblPr>
        <w:tblW w:w="10460" w:type="dxa"/>
        <w:tblLook w:val="01E0" w:firstRow="1" w:lastRow="1" w:firstColumn="1" w:lastColumn="1" w:noHBand="0" w:noVBand="0"/>
      </w:tblPr>
      <w:tblGrid>
        <w:gridCol w:w="8387"/>
        <w:gridCol w:w="2073"/>
      </w:tblGrid>
      <w:tr w:rsidR="00787B1A" w:rsidRPr="000D7BDB" w14:paraId="1DF02EEA" w14:textId="77777777" w:rsidTr="001B4B50">
        <w:trPr>
          <w:trHeight w:val="822"/>
        </w:trPr>
        <w:tc>
          <w:tcPr>
            <w:tcW w:w="8387" w:type="dxa"/>
          </w:tcPr>
          <w:p w14:paraId="282EBEB1" w14:textId="77777777" w:rsidR="00787B1A" w:rsidRPr="000D7BDB" w:rsidRDefault="00787B1A" w:rsidP="001B4B50">
            <w:pPr>
              <w:numPr>
                <w:ilvl w:val="0"/>
                <w:numId w:val="9"/>
              </w:numPr>
              <w:suppressAutoHyphens/>
              <w:spacing w:after="200" w:line="276" w:lineRule="auto"/>
              <w:rPr>
                <w:b/>
              </w:rPr>
            </w:pPr>
            <w:r w:rsidRPr="00F337E2">
              <w:rPr>
                <w:b/>
              </w:rPr>
              <w:t xml:space="preserve">ПАСПОРТ  РАБОЧЕЙ ПРОГРАММЫ УЧЕБНОЙ ДИСЦИПЛИНЫ </w:t>
            </w:r>
            <w:r>
              <w:rPr>
                <w:b/>
              </w:rPr>
              <w:t>…………………………………………</w:t>
            </w:r>
            <w:r w:rsidR="00A24CE3">
              <w:rPr>
                <w:b/>
              </w:rPr>
              <w:t>………………………………...</w:t>
            </w:r>
            <w:r>
              <w:rPr>
                <w:b/>
              </w:rPr>
              <w:t>стр. 4</w:t>
            </w:r>
          </w:p>
        </w:tc>
        <w:tc>
          <w:tcPr>
            <w:tcW w:w="2073" w:type="dxa"/>
          </w:tcPr>
          <w:p w14:paraId="24564DB7" w14:textId="77777777" w:rsidR="00787B1A" w:rsidRPr="000D7BDB" w:rsidRDefault="00787B1A" w:rsidP="001B4B50">
            <w:pPr>
              <w:spacing w:after="200" w:line="276" w:lineRule="auto"/>
              <w:rPr>
                <w:b/>
              </w:rPr>
            </w:pPr>
          </w:p>
        </w:tc>
      </w:tr>
      <w:tr w:rsidR="00787B1A" w:rsidRPr="000D7BDB" w14:paraId="5299C0D5" w14:textId="77777777" w:rsidTr="001B4B50">
        <w:trPr>
          <w:trHeight w:val="1939"/>
        </w:trPr>
        <w:tc>
          <w:tcPr>
            <w:tcW w:w="8387" w:type="dxa"/>
          </w:tcPr>
          <w:p w14:paraId="22447AC9" w14:textId="77777777" w:rsidR="00787B1A" w:rsidRPr="000D7BDB" w:rsidRDefault="00787B1A" w:rsidP="001B4B50">
            <w:pPr>
              <w:numPr>
                <w:ilvl w:val="0"/>
                <w:numId w:val="9"/>
              </w:numPr>
              <w:suppressAutoHyphens/>
              <w:spacing w:after="200" w:line="276" w:lineRule="auto"/>
              <w:rPr>
                <w:b/>
              </w:rPr>
            </w:pPr>
            <w:r w:rsidRPr="000D7BDB">
              <w:rPr>
                <w:b/>
              </w:rPr>
              <w:t>СТРУКТУРА И СОДЕРЖАНИЕ УЧЕБНОЙ ДИСЦИПЛИНЫ</w:t>
            </w:r>
            <w:r>
              <w:rPr>
                <w:b/>
              </w:rPr>
              <w:t>……………………………………………</w:t>
            </w:r>
            <w:r w:rsidR="00A24CE3">
              <w:rPr>
                <w:b/>
              </w:rPr>
              <w:t>………..</w:t>
            </w:r>
            <w:r>
              <w:rPr>
                <w:b/>
              </w:rPr>
              <w:t xml:space="preserve">стр. </w:t>
            </w:r>
            <w:r w:rsidR="00A96A61">
              <w:rPr>
                <w:b/>
              </w:rPr>
              <w:t>25</w:t>
            </w:r>
          </w:p>
          <w:p w14:paraId="38273834" w14:textId="77777777" w:rsidR="00787B1A" w:rsidRPr="000D7BDB" w:rsidRDefault="00787B1A" w:rsidP="00A96A61">
            <w:pPr>
              <w:numPr>
                <w:ilvl w:val="0"/>
                <w:numId w:val="9"/>
              </w:numPr>
              <w:suppressAutoHyphens/>
              <w:spacing w:after="200" w:line="276" w:lineRule="auto"/>
              <w:rPr>
                <w:b/>
              </w:rPr>
            </w:pPr>
            <w:r w:rsidRPr="000D7BDB">
              <w:rPr>
                <w:b/>
              </w:rPr>
              <w:t xml:space="preserve">УСЛОВИЯ РЕАЛИЗАЦИИ </w:t>
            </w:r>
            <w:r>
              <w:rPr>
                <w:b/>
              </w:rPr>
              <w:t xml:space="preserve">РАБОЧЕЙ ПРОГРАММЫ </w:t>
            </w:r>
            <w:r w:rsidRPr="000D7BDB">
              <w:rPr>
                <w:b/>
              </w:rPr>
              <w:t>УЧЕБНОЙ ДИСЦИПЛИНЫ</w:t>
            </w:r>
            <w:r>
              <w:rPr>
                <w:b/>
              </w:rPr>
              <w:t>…..…………………………</w:t>
            </w:r>
            <w:r w:rsidR="00A24CE3">
              <w:rPr>
                <w:b/>
              </w:rPr>
              <w:t>………………………</w:t>
            </w:r>
            <w:r>
              <w:rPr>
                <w:b/>
              </w:rPr>
              <w:t xml:space="preserve">стр. </w:t>
            </w:r>
            <w:r w:rsidR="00A96A61">
              <w:rPr>
                <w:b/>
              </w:rPr>
              <w:t>39</w:t>
            </w:r>
          </w:p>
        </w:tc>
        <w:tc>
          <w:tcPr>
            <w:tcW w:w="2073" w:type="dxa"/>
          </w:tcPr>
          <w:p w14:paraId="53A3EBCC" w14:textId="77777777" w:rsidR="00787B1A" w:rsidRPr="000D7BDB" w:rsidRDefault="00787B1A" w:rsidP="001B4B50">
            <w:pPr>
              <w:spacing w:after="200" w:line="276" w:lineRule="auto"/>
              <w:ind w:left="644"/>
              <w:rPr>
                <w:b/>
              </w:rPr>
            </w:pPr>
          </w:p>
        </w:tc>
      </w:tr>
      <w:tr w:rsidR="00787B1A" w:rsidRPr="000D7BDB" w14:paraId="119EF104" w14:textId="77777777" w:rsidTr="001B4B50">
        <w:trPr>
          <w:trHeight w:val="1328"/>
        </w:trPr>
        <w:tc>
          <w:tcPr>
            <w:tcW w:w="8387" w:type="dxa"/>
          </w:tcPr>
          <w:p w14:paraId="6F878F68" w14:textId="77777777" w:rsidR="00787B1A" w:rsidRPr="000D7BDB" w:rsidRDefault="00787B1A" w:rsidP="001B4B50">
            <w:pPr>
              <w:numPr>
                <w:ilvl w:val="0"/>
                <w:numId w:val="9"/>
              </w:numPr>
              <w:suppressAutoHyphens/>
              <w:spacing w:after="200" w:line="276" w:lineRule="auto"/>
              <w:rPr>
                <w:b/>
              </w:rPr>
            </w:pPr>
            <w:r w:rsidRPr="000D7BDB">
              <w:rPr>
                <w:b/>
              </w:rPr>
              <w:t>КОНТРОЛЬ И ОЦЕНКА РЕЗУЛЬТАТОВ ОСВОЕНИЯ УЧЕБНОЙ ДИСЦИПЛИНЫ</w:t>
            </w:r>
            <w:r>
              <w:rPr>
                <w:b/>
              </w:rPr>
              <w:t>……………………………</w:t>
            </w:r>
            <w:r w:rsidR="00A24CE3">
              <w:rPr>
                <w:b/>
              </w:rPr>
              <w:t>………………………</w:t>
            </w:r>
            <w:r>
              <w:rPr>
                <w:b/>
              </w:rPr>
              <w:t xml:space="preserve">.стр. </w:t>
            </w:r>
            <w:r w:rsidR="00A96A61">
              <w:rPr>
                <w:b/>
              </w:rPr>
              <w:t>40</w:t>
            </w:r>
          </w:p>
          <w:p w14:paraId="3E95756D" w14:textId="77777777" w:rsidR="00787B1A" w:rsidRPr="000D7BDB" w:rsidRDefault="00787B1A" w:rsidP="001B4B50">
            <w:pPr>
              <w:suppressAutoHyphens/>
              <w:spacing w:after="200" w:line="276" w:lineRule="auto"/>
              <w:rPr>
                <w:b/>
              </w:rPr>
            </w:pPr>
            <w:r>
              <w:rPr>
                <w:b/>
              </w:rPr>
              <w:t xml:space="preserve">     </w:t>
            </w:r>
          </w:p>
        </w:tc>
        <w:tc>
          <w:tcPr>
            <w:tcW w:w="2073" w:type="dxa"/>
          </w:tcPr>
          <w:p w14:paraId="06C6BF20" w14:textId="77777777" w:rsidR="00787B1A" w:rsidRPr="000D7BDB" w:rsidRDefault="00787B1A" w:rsidP="001B4B50">
            <w:pPr>
              <w:spacing w:after="200" w:line="276" w:lineRule="auto"/>
              <w:rPr>
                <w:b/>
              </w:rPr>
            </w:pPr>
          </w:p>
        </w:tc>
      </w:tr>
    </w:tbl>
    <w:p w14:paraId="1990D762" w14:textId="77777777" w:rsidR="00787B1A" w:rsidRPr="00A10184"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64A39587" w14:textId="77777777" w:rsidR="00787B1A" w:rsidRPr="00A10184"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72AC4E75" w14:textId="77777777" w:rsidR="00787B1A" w:rsidRDefault="00787B1A" w:rsidP="00A9190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r w:rsidRPr="00A10184">
        <w:rPr>
          <w:b/>
          <w:caps/>
          <w:u w:val="single"/>
        </w:rPr>
        <w:br w:type="page"/>
      </w:r>
    </w:p>
    <w:p w14:paraId="574AC65A" w14:textId="77777777" w:rsidR="00787B1A" w:rsidRPr="006F6C61" w:rsidRDefault="00787B1A" w:rsidP="006F6C61">
      <w:pPr>
        <w:pStyle w:val="af1"/>
        <w:keepNext/>
        <w:keepLines/>
        <w:widowControl w:val="0"/>
        <w:numPr>
          <w:ilvl w:val="0"/>
          <w:numId w:val="4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F6C61">
        <w:rPr>
          <w:b/>
          <w:caps/>
        </w:rPr>
        <w:lastRenderedPageBreak/>
        <w:t>паспорт  рабочей ПРОГРАММЫ УЧЕБНОЙ ДИСЦИПЛИНЫ</w:t>
      </w:r>
    </w:p>
    <w:p w14:paraId="6AA8619B" w14:textId="77777777" w:rsidR="00787B1A" w:rsidRPr="00A10184"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Pr>
          <w:b/>
        </w:rPr>
        <w:t>ИСТОРИЯ</w:t>
      </w:r>
    </w:p>
    <w:p w14:paraId="58B55B43" w14:textId="77777777" w:rsidR="00787B1A" w:rsidRPr="00A10184"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A10184">
        <w:rPr>
          <w:b/>
        </w:rPr>
        <w:t>1.1. Область применения рабочей программы</w:t>
      </w:r>
    </w:p>
    <w:p w14:paraId="407AFF05" w14:textId="77777777" w:rsidR="00787B1A" w:rsidRPr="00C87267" w:rsidRDefault="00787B1A" w:rsidP="00787B1A">
      <w:pPr>
        <w:ind w:firstLine="567"/>
        <w:jc w:val="both"/>
        <w:rPr>
          <w:b/>
        </w:rPr>
      </w:pPr>
      <w:r w:rsidRPr="00A10184">
        <w:t xml:space="preserve">Рабочая программа учебной дисциплины </w:t>
      </w:r>
      <w:r>
        <w:t>ОУД</w:t>
      </w:r>
      <w:r w:rsidRPr="00A10184">
        <w:t>.0</w:t>
      </w:r>
      <w:r>
        <w:t>9</w:t>
      </w:r>
      <w:r w:rsidRPr="00A10184">
        <w:t xml:space="preserve"> </w:t>
      </w:r>
      <w:r>
        <w:t>История</w:t>
      </w:r>
      <w:r w:rsidRPr="00A10184">
        <w:t xml:space="preserve"> является частью общеобразовательного цикла, </w:t>
      </w:r>
      <w:r>
        <w:t>программы</w:t>
      </w:r>
      <w:r w:rsidRPr="002E2627">
        <w:t xml:space="preserve"> подготовки</w:t>
      </w:r>
      <w:r w:rsidR="006F6C61">
        <w:t xml:space="preserve"> специалистов</w:t>
      </w:r>
      <w:r w:rsidRPr="002E2627">
        <w:t xml:space="preserve"> </w:t>
      </w:r>
      <w:r w:rsidR="00FE3C96" w:rsidRPr="002E2627">
        <w:t>среднего звена</w:t>
      </w:r>
      <w:r w:rsidR="00FE3C96" w:rsidRPr="00A10184">
        <w:t xml:space="preserve"> (далее – ППССЗ)</w:t>
      </w:r>
      <w:r w:rsidR="00FE3C96">
        <w:t xml:space="preserve"> </w:t>
      </w:r>
      <w:r w:rsidR="00C87267" w:rsidRPr="008F1BEC">
        <w:rPr>
          <w:rFonts w:eastAsia="Segoe UI"/>
          <w:bCs/>
          <w:noProof/>
        </w:rPr>
        <w:t xml:space="preserve">по специальности </w:t>
      </w:r>
      <w:r w:rsidR="00C87267" w:rsidRPr="00C87267">
        <w:rPr>
          <w:rFonts w:eastAsia="Segoe UI"/>
          <w:b/>
          <w:bCs/>
          <w:noProof/>
        </w:rPr>
        <w:t>23.02.07 Техническое обслуживание и ремонт автотранспортных средств.</w:t>
      </w:r>
    </w:p>
    <w:p w14:paraId="499628F3" w14:textId="77777777" w:rsidR="00787B1A" w:rsidRPr="00A10184" w:rsidRDefault="00787B1A" w:rsidP="00787B1A">
      <w:pPr>
        <w:ind w:firstLine="567"/>
        <w:jc w:val="both"/>
        <w:rPr>
          <w:b/>
        </w:rPr>
      </w:pPr>
      <w:r w:rsidRPr="00A10184">
        <w:rPr>
          <w:b/>
        </w:rPr>
        <w:t xml:space="preserve">1.2. Место </w:t>
      </w:r>
      <w:r>
        <w:rPr>
          <w:b/>
        </w:rPr>
        <w:t xml:space="preserve">учебной </w:t>
      </w:r>
      <w:r w:rsidRPr="00A10184">
        <w:rPr>
          <w:b/>
        </w:rPr>
        <w:t>дисциплины</w:t>
      </w:r>
      <w:r>
        <w:rPr>
          <w:b/>
        </w:rPr>
        <w:t xml:space="preserve"> в структуре ППССЗ:</w:t>
      </w:r>
    </w:p>
    <w:p w14:paraId="20ADCCB8" w14:textId="77777777" w:rsidR="00787B1A" w:rsidRPr="00A10184" w:rsidRDefault="00787B1A" w:rsidP="00787B1A">
      <w:pPr>
        <w:keepNext/>
        <w:keepLines/>
        <w:widowControl w:val="0"/>
        <w:suppressAutoHyphens/>
        <w:autoSpaceDE w:val="0"/>
        <w:autoSpaceDN w:val="0"/>
        <w:adjustRightInd w:val="0"/>
        <w:jc w:val="both"/>
      </w:pPr>
      <w:r w:rsidRPr="00A10184">
        <w:rPr>
          <w:b/>
        </w:rPr>
        <w:tab/>
      </w:r>
      <w:r w:rsidRPr="00A10184">
        <w:t>Учебная дисциплина «</w:t>
      </w:r>
      <w:r>
        <w:t>История</w:t>
      </w:r>
      <w:r w:rsidRPr="00A10184">
        <w:t xml:space="preserve">» входит в цикл общеобразовательных дисциплин.  </w:t>
      </w:r>
    </w:p>
    <w:p w14:paraId="46936B89" w14:textId="77777777" w:rsidR="00787B1A" w:rsidRPr="00A10184"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A10184">
        <w:rPr>
          <w:b/>
        </w:rPr>
        <w:t>1.3.</w:t>
      </w:r>
      <w:r>
        <w:rPr>
          <w:b/>
        </w:rPr>
        <w:t xml:space="preserve"> Цели и задачи учебной дисциплины – требования к результатам освоения</w:t>
      </w:r>
      <w:r w:rsidRPr="00A10184">
        <w:rPr>
          <w:b/>
        </w:rPr>
        <w:t xml:space="preserve"> учебной дисциплины</w:t>
      </w:r>
      <w:r>
        <w:rPr>
          <w:b/>
        </w:rPr>
        <w:t>:</w:t>
      </w:r>
      <w:r w:rsidRPr="00A10184">
        <w:rPr>
          <w:b/>
        </w:rPr>
        <w:t xml:space="preserve"> </w:t>
      </w:r>
    </w:p>
    <w:p w14:paraId="2091458E" w14:textId="77777777" w:rsidR="00787B1A" w:rsidRDefault="00787B1A" w:rsidP="00787B1A">
      <w:pPr>
        <w:pStyle w:val="ad"/>
        <w:ind w:firstLine="567"/>
        <w:contextualSpacing/>
        <w:jc w:val="both"/>
      </w:pPr>
      <w:r>
        <w:t xml:space="preserve">Изучение истории направлено на достижение </w:t>
      </w:r>
      <w:r w:rsidRPr="00D20736">
        <w:rPr>
          <w:b/>
        </w:rPr>
        <w:t>следующих целей</w:t>
      </w:r>
      <w:r>
        <w:t xml:space="preserve">: </w:t>
      </w:r>
    </w:p>
    <w:p w14:paraId="002629D0" w14:textId="77777777" w:rsidR="00787B1A" w:rsidRDefault="00787B1A" w:rsidP="006F6C61">
      <w:pPr>
        <w:pStyle w:val="ad"/>
        <w:numPr>
          <w:ilvl w:val="0"/>
          <w:numId w:val="48"/>
        </w:numPr>
        <w:contextualSpacing/>
        <w:jc w:val="both"/>
      </w:pPr>
      <w:r>
        <w:t>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w:t>
      </w:r>
    </w:p>
    <w:p w14:paraId="531EC024" w14:textId="77777777" w:rsidR="00787B1A" w:rsidRPr="0073213A" w:rsidRDefault="00787B1A" w:rsidP="006F6C61">
      <w:pPr>
        <w:pStyle w:val="ad"/>
        <w:numPr>
          <w:ilvl w:val="0"/>
          <w:numId w:val="48"/>
        </w:numPr>
        <w:contextualSpacing/>
        <w:jc w:val="both"/>
      </w:pPr>
      <w:r>
        <w:t xml:space="preserve">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 </w:t>
      </w:r>
    </w:p>
    <w:p w14:paraId="5DBE0C08" w14:textId="77777777" w:rsidR="00787B1A" w:rsidRDefault="00787B1A" w:rsidP="00787B1A">
      <w:pPr>
        <w:pStyle w:val="ad"/>
        <w:ind w:firstLine="709"/>
        <w:contextualSpacing/>
        <w:jc w:val="both"/>
        <w:rPr>
          <w:b/>
          <w:bCs/>
          <w:iCs/>
        </w:rPr>
      </w:pPr>
      <w:r w:rsidRPr="002E2627">
        <w:rPr>
          <w:b/>
        </w:rPr>
        <w:t>Освоение содержания учебной дисциплины «</w:t>
      </w:r>
      <w:r>
        <w:rPr>
          <w:b/>
        </w:rPr>
        <w:t>История</w:t>
      </w:r>
      <w:r w:rsidRPr="002E2627">
        <w:rPr>
          <w:b/>
        </w:rPr>
        <w:t xml:space="preserve">» обеспечивает достижение обучающимися следующих </w:t>
      </w:r>
      <w:r w:rsidRPr="002E2627">
        <w:rPr>
          <w:b/>
          <w:bCs/>
          <w:iCs/>
        </w:rPr>
        <w:t>результатов:</w:t>
      </w:r>
    </w:p>
    <w:p w14:paraId="5EE066CC" w14:textId="77777777" w:rsidR="00787B1A" w:rsidRPr="002E2627" w:rsidRDefault="00787B1A" w:rsidP="00787B1A">
      <w:pPr>
        <w:pStyle w:val="ad"/>
        <w:ind w:firstLine="709"/>
        <w:contextualSpacing/>
        <w:jc w:val="both"/>
        <w:rPr>
          <w:b/>
        </w:rPr>
      </w:pPr>
    </w:p>
    <w:p w14:paraId="61D47C6B" w14:textId="77777777" w:rsidR="00787B1A" w:rsidRDefault="00787B1A" w:rsidP="00787B1A">
      <w:pPr>
        <w:pStyle w:val="ad"/>
        <w:contextualSpacing/>
        <w:jc w:val="both"/>
        <w:rPr>
          <w:b/>
          <w:bCs/>
        </w:rPr>
      </w:pPr>
      <w:r w:rsidRPr="00A10184">
        <w:t xml:space="preserve">• </w:t>
      </w:r>
      <w:r w:rsidRPr="00077E30">
        <w:rPr>
          <w:b/>
          <w:bCs/>
          <w:iCs/>
        </w:rPr>
        <w:t>ЛИЧНОСТНЫЕ РЕЗУЛЬТАТЫ</w:t>
      </w:r>
      <w:r w:rsidRPr="00A10184">
        <w:rPr>
          <w:b/>
          <w:bCs/>
        </w:rPr>
        <w:t>:</w:t>
      </w:r>
    </w:p>
    <w:p w14:paraId="2FB60CAF" w14:textId="77777777" w:rsidR="00787B1A" w:rsidRPr="00A10184" w:rsidRDefault="00787B1A" w:rsidP="00787B1A">
      <w:pPr>
        <w:pStyle w:val="ad"/>
        <w:ind w:firstLine="426"/>
        <w:contextualSpacing/>
        <w:jc w:val="both"/>
        <w:rPr>
          <w:b/>
          <w:bCs/>
        </w:rPr>
      </w:pPr>
      <w:r>
        <w:t>В результате изучения у обучающегося будут сформированы следующие личностные результаты:</w:t>
      </w:r>
    </w:p>
    <w:p w14:paraId="76115A0E" w14:textId="77777777" w:rsidR="00787B1A" w:rsidRPr="00D444F6" w:rsidRDefault="00787B1A" w:rsidP="00787B1A">
      <w:pPr>
        <w:pStyle w:val="af1"/>
        <w:widowControl w:val="0"/>
        <w:numPr>
          <w:ilvl w:val="0"/>
          <w:numId w:val="13"/>
        </w:numPr>
        <w:tabs>
          <w:tab w:val="left" w:pos="439"/>
        </w:tabs>
        <w:autoSpaceDE w:val="0"/>
        <w:autoSpaceDN w:val="0"/>
        <w:spacing w:before="153"/>
        <w:ind w:hanging="306"/>
        <w:contextualSpacing w:val="0"/>
        <w:jc w:val="both"/>
        <w:rPr>
          <w:b/>
        </w:rPr>
      </w:pPr>
      <w:r w:rsidRPr="00D444F6">
        <w:rPr>
          <w:b/>
        </w:rPr>
        <w:t>гражданского</w:t>
      </w:r>
      <w:r w:rsidRPr="00D444F6">
        <w:rPr>
          <w:b/>
          <w:spacing w:val="-9"/>
        </w:rPr>
        <w:t xml:space="preserve"> </w:t>
      </w:r>
      <w:r w:rsidRPr="00D444F6">
        <w:rPr>
          <w:b/>
        </w:rPr>
        <w:t>воспитания:</w:t>
      </w:r>
    </w:p>
    <w:p w14:paraId="12B8CC0A" w14:textId="77777777" w:rsidR="00787B1A" w:rsidRPr="00D444F6" w:rsidRDefault="00787B1A" w:rsidP="00787B1A">
      <w:pPr>
        <w:pStyle w:val="af"/>
        <w:spacing w:after="0" w:line="240" w:lineRule="auto"/>
        <w:ind w:right="115"/>
        <w:jc w:val="both"/>
        <w:rPr>
          <w:rFonts w:ascii="Times New Roman" w:hAnsi="Times New Roman"/>
          <w:sz w:val="24"/>
          <w:szCs w:val="24"/>
        </w:rPr>
      </w:pPr>
      <w:r>
        <w:t xml:space="preserve">–  </w:t>
      </w:r>
      <w:r w:rsidRPr="00D444F6">
        <w:rPr>
          <w:rFonts w:ascii="Times New Roman" w:hAnsi="Times New Roman"/>
          <w:sz w:val="24"/>
          <w:szCs w:val="24"/>
        </w:rPr>
        <w:t>осмысление</w:t>
      </w:r>
      <w:r w:rsidRPr="00D444F6">
        <w:rPr>
          <w:rFonts w:ascii="Times New Roman" w:hAnsi="Times New Roman"/>
          <w:spacing w:val="1"/>
          <w:sz w:val="24"/>
          <w:szCs w:val="24"/>
        </w:rPr>
        <w:t xml:space="preserve"> </w:t>
      </w:r>
      <w:r w:rsidRPr="00D444F6">
        <w:rPr>
          <w:rFonts w:ascii="Times New Roman" w:hAnsi="Times New Roman"/>
          <w:sz w:val="24"/>
          <w:szCs w:val="24"/>
        </w:rPr>
        <w:t>сложившихся</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российской</w:t>
      </w:r>
      <w:r w:rsidRPr="00D444F6">
        <w:rPr>
          <w:rFonts w:ascii="Times New Roman" w:hAnsi="Times New Roman"/>
          <w:spacing w:val="1"/>
          <w:sz w:val="24"/>
          <w:szCs w:val="24"/>
        </w:rPr>
        <w:t xml:space="preserve"> </w:t>
      </w:r>
      <w:r w:rsidRPr="00D444F6">
        <w:rPr>
          <w:rFonts w:ascii="Times New Roman" w:hAnsi="Times New Roman"/>
          <w:sz w:val="24"/>
          <w:szCs w:val="24"/>
        </w:rPr>
        <w:t>истории</w:t>
      </w:r>
      <w:r w:rsidRPr="00D444F6">
        <w:rPr>
          <w:rFonts w:ascii="Times New Roman" w:hAnsi="Times New Roman"/>
          <w:spacing w:val="1"/>
          <w:sz w:val="24"/>
          <w:szCs w:val="24"/>
        </w:rPr>
        <w:t xml:space="preserve"> </w:t>
      </w:r>
      <w:r w:rsidRPr="00D444F6">
        <w:rPr>
          <w:rFonts w:ascii="Times New Roman" w:hAnsi="Times New Roman"/>
          <w:sz w:val="24"/>
          <w:szCs w:val="24"/>
        </w:rPr>
        <w:t>традиций</w:t>
      </w:r>
      <w:r w:rsidRPr="00D444F6">
        <w:rPr>
          <w:rFonts w:ascii="Times New Roman" w:hAnsi="Times New Roman"/>
          <w:spacing w:val="1"/>
          <w:sz w:val="24"/>
          <w:szCs w:val="24"/>
        </w:rPr>
        <w:t xml:space="preserve"> </w:t>
      </w:r>
      <w:r w:rsidRPr="00D444F6">
        <w:rPr>
          <w:rFonts w:ascii="Times New Roman" w:hAnsi="Times New Roman"/>
          <w:sz w:val="24"/>
          <w:szCs w:val="24"/>
        </w:rPr>
        <w:t>гражданского</w:t>
      </w:r>
      <w:r w:rsidRPr="00D444F6">
        <w:rPr>
          <w:rFonts w:ascii="Times New Roman" w:hAnsi="Times New Roman"/>
          <w:spacing w:val="1"/>
          <w:sz w:val="24"/>
          <w:szCs w:val="24"/>
        </w:rPr>
        <w:t xml:space="preserve"> </w:t>
      </w:r>
      <w:r w:rsidRPr="00D444F6">
        <w:rPr>
          <w:rFonts w:ascii="Times New Roman" w:hAnsi="Times New Roman"/>
          <w:sz w:val="24"/>
          <w:szCs w:val="24"/>
        </w:rPr>
        <w:t>служения</w:t>
      </w:r>
      <w:r w:rsidRPr="00D444F6">
        <w:rPr>
          <w:rFonts w:ascii="Times New Roman" w:hAnsi="Times New Roman"/>
          <w:spacing w:val="-1"/>
          <w:sz w:val="24"/>
          <w:szCs w:val="24"/>
        </w:rPr>
        <w:t xml:space="preserve"> </w:t>
      </w:r>
      <w:r w:rsidRPr="00D444F6">
        <w:rPr>
          <w:rFonts w:ascii="Times New Roman" w:hAnsi="Times New Roman"/>
          <w:sz w:val="24"/>
          <w:szCs w:val="24"/>
        </w:rPr>
        <w:t>Отечеству;</w:t>
      </w:r>
    </w:p>
    <w:p w14:paraId="56786656" w14:textId="77777777" w:rsidR="00787B1A" w:rsidRPr="00D444F6" w:rsidRDefault="00787B1A" w:rsidP="00787B1A">
      <w:pPr>
        <w:pStyle w:val="af"/>
        <w:spacing w:after="0" w:line="240" w:lineRule="auto"/>
        <w:ind w:right="115"/>
        <w:jc w:val="both"/>
        <w:rPr>
          <w:rFonts w:ascii="Times New Roman" w:hAnsi="Times New Roman"/>
          <w:sz w:val="24"/>
          <w:szCs w:val="24"/>
        </w:rPr>
      </w:pPr>
      <w:r>
        <w:t xml:space="preserve">– </w:t>
      </w:r>
      <w:r w:rsidRPr="00D444F6">
        <w:rPr>
          <w:rFonts w:ascii="Times New Roman" w:hAnsi="Times New Roman"/>
          <w:sz w:val="24"/>
          <w:szCs w:val="24"/>
        </w:rPr>
        <w:t xml:space="preserve">сформированность   гражданской   позиции   обучающегося  </w:t>
      </w:r>
      <w:r w:rsidRPr="00D444F6">
        <w:rPr>
          <w:rFonts w:ascii="Times New Roman" w:hAnsi="Times New Roman"/>
          <w:spacing w:val="1"/>
          <w:sz w:val="24"/>
          <w:szCs w:val="24"/>
        </w:rPr>
        <w:t xml:space="preserve"> </w:t>
      </w:r>
      <w:r w:rsidRPr="00D444F6">
        <w:rPr>
          <w:rFonts w:ascii="Times New Roman" w:hAnsi="Times New Roman"/>
          <w:sz w:val="24"/>
          <w:szCs w:val="24"/>
        </w:rPr>
        <w:t>как    активного</w:t>
      </w:r>
      <w:r w:rsidRPr="00D444F6">
        <w:rPr>
          <w:rFonts w:ascii="Times New Roman" w:hAnsi="Times New Roman"/>
          <w:spacing w:val="-67"/>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ответственного</w:t>
      </w:r>
      <w:r w:rsidRPr="00D444F6">
        <w:rPr>
          <w:rFonts w:ascii="Times New Roman" w:hAnsi="Times New Roman"/>
          <w:spacing w:val="1"/>
          <w:sz w:val="24"/>
          <w:szCs w:val="24"/>
        </w:rPr>
        <w:t xml:space="preserve"> </w:t>
      </w:r>
      <w:r w:rsidRPr="00D444F6">
        <w:rPr>
          <w:rFonts w:ascii="Times New Roman" w:hAnsi="Times New Roman"/>
          <w:sz w:val="24"/>
          <w:szCs w:val="24"/>
        </w:rPr>
        <w:t>члена российского общества;</w:t>
      </w:r>
    </w:p>
    <w:p w14:paraId="63FACEC0" w14:textId="77777777" w:rsidR="00787B1A" w:rsidRPr="00D444F6" w:rsidRDefault="00787B1A" w:rsidP="00787B1A">
      <w:pPr>
        <w:pStyle w:val="af"/>
        <w:spacing w:after="0" w:line="240" w:lineRule="auto"/>
        <w:ind w:right="109"/>
        <w:jc w:val="both"/>
        <w:rPr>
          <w:rFonts w:ascii="Times New Roman" w:hAnsi="Times New Roman"/>
          <w:sz w:val="24"/>
          <w:szCs w:val="24"/>
        </w:rPr>
      </w:pPr>
      <w:r>
        <w:t xml:space="preserve">– </w:t>
      </w:r>
      <w:r w:rsidRPr="00D444F6">
        <w:rPr>
          <w:rFonts w:ascii="Times New Roman" w:hAnsi="Times New Roman"/>
          <w:sz w:val="24"/>
          <w:szCs w:val="24"/>
        </w:rPr>
        <w:t>осознание исторического значения конституционного развития России, своих</w:t>
      </w:r>
      <w:r w:rsidRPr="00D444F6">
        <w:rPr>
          <w:rFonts w:ascii="Times New Roman" w:hAnsi="Times New Roman"/>
          <w:spacing w:val="-67"/>
          <w:sz w:val="24"/>
          <w:szCs w:val="24"/>
        </w:rPr>
        <w:t xml:space="preserve"> </w:t>
      </w:r>
      <w:r w:rsidRPr="00D444F6">
        <w:rPr>
          <w:rFonts w:ascii="Times New Roman" w:hAnsi="Times New Roman"/>
          <w:sz w:val="24"/>
          <w:szCs w:val="24"/>
        </w:rPr>
        <w:t>конституционных</w:t>
      </w:r>
      <w:r w:rsidRPr="00D444F6">
        <w:rPr>
          <w:rFonts w:ascii="Times New Roman" w:hAnsi="Times New Roman"/>
          <w:spacing w:val="-4"/>
          <w:sz w:val="24"/>
          <w:szCs w:val="24"/>
        </w:rPr>
        <w:t xml:space="preserve"> </w:t>
      </w:r>
      <w:r w:rsidRPr="00D444F6">
        <w:rPr>
          <w:rFonts w:ascii="Times New Roman" w:hAnsi="Times New Roman"/>
          <w:sz w:val="24"/>
          <w:szCs w:val="24"/>
        </w:rPr>
        <w:t>прав</w:t>
      </w:r>
      <w:r w:rsidRPr="00D444F6">
        <w:rPr>
          <w:rFonts w:ascii="Times New Roman" w:hAnsi="Times New Roman"/>
          <w:spacing w:val="-2"/>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обязанностей,</w:t>
      </w:r>
      <w:r w:rsidRPr="00D444F6">
        <w:rPr>
          <w:rFonts w:ascii="Times New Roman" w:hAnsi="Times New Roman"/>
          <w:spacing w:val="-2"/>
          <w:sz w:val="24"/>
          <w:szCs w:val="24"/>
        </w:rPr>
        <w:t xml:space="preserve"> </w:t>
      </w:r>
      <w:r w:rsidRPr="00D444F6">
        <w:rPr>
          <w:rFonts w:ascii="Times New Roman" w:hAnsi="Times New Roman"/>
          <w:sz w:val="24"/>
          <w:szCs w:val="24"/>
        </w:rPr>
        <w:t>уважение</w:t>
      </w:r>
      <w:r w:rsidRPr="00D444F6">
        <w:rPr>
          <w:rFonts w:ascii="Times New Roman" w:hAnsi="Times New Roman"/>
          <w:spacing w:val="-1"/>
          <w:sz w:val="24"/>
          <w:szCs w:val="24"/>
        </w:rPr>
        <w:t xml:space="preserve"> </w:t>
      </w:r>
      <w:r w:rsidRPr="00D444F6">
        <w:rPr>
          <w:rFonts w:ascii="Times New Roman" w:hAnsi="Times New Roman"/>
          <w:sz w:val="24"/>
          <w:szCs w:val="24"/>
        </w:rPr>
        <w:t>закона</w:t>
      </w:r>
      <w:r w:rsidRPr="00D444F6">
        <w:rPr>
          <w:rFonts w:ascii="Times New Roman" w:hAnsi="Times New Roman"/>
          <w:spacing w:val="-3"/>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правопорядка;</w:t>
      </w:r>
    </w:p>
    <w:p w14:paraId="27DA8FF7" w14:textId="77777777" w:rsidR="00787B1A" w:rsidRPr="00D444F6" w:rsidRDefault="00787B1A" w:rsidP="00787B1A">
      <w:pPr>
        <w:pStyle w:val="af"/>
        <w:spacing w:after="0" w:line="240" w:lineRule="auto"/>
        <w:ind w:right="114"/>
        <w:jc w:val="both"/>
        <w:rPr>
          <w:rFonts w:ascii="Times New Roman" w:hAnsi="Times New Roman"/>
          <w:sz w:val="24"/>
          <w:szCs w:val="24"/>
        </w:rPr>
      </w:pPr>
      <w:r>
        <w:t xml:space="preserve">– </w:t>
      </w:r>
      <w:r w:rsidRPr="00D444F6">
        <w:rPr>
          <w:rFonts w:ascii="Times New Roman" w:hAnsi="Times New Roman"/>
          <w:sz w:val="24"/>
          <w:szCs w:val="24"/>
        </w:rPr>
        <w:t>принятие традиционных национальных, общечеловеческих гуманистических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демократических</w:t>
      </w:r>
      <w:r w:rsidRPr="00D444F6">
        <w:rPr>
          <w:rFonts w:ascii="Times New Roman" w:hAnsi="Times New Roman"/>
          <w:spacing w:val="-3"/>
          <w:sz w:val="24"/>
          <w:szCs w:val="24"/>
        </w:rPr>
        <w:t xml:space="preserve"> </w:t>
      </w:r>
      <w:r w:rsidRPr="00D444F6">
        <w:rPr>
          <w:rFonts w:ascii="Times New Roman" w:hAnsi="Times New Roman"/>
          <w:sz w:val="24"/>
          <w:szCs w:val="24"/>
        </w:rPr>
        <w:t>ценностей;</w:t>
      </w:r>
    </w:p>
    <w:p w14:paraId="06D1C602" w14:textId="77777777" w:rsidR="00787B1A" w:rsidRPr="00D444F6" w:rsidRDefault="00787B1A" w:rsidP="00787B1A">
      <w:pPr>
        <w:pStyle w:val="af"/>
        <w:spacing w:after="0" w:line="240" w:lineRule="auto"/>
        <w:ind w:right="107"/>
        <w:jc w:val="both"/>
        <w:rPr>
          <w:rFonts w:ascii="Times New Roman" w:hAnsi="Times New Roman"/>
          <w:sz w:val="24"/>
          <w:szCs w:val="24"/>
        </w:rPr>
      </w:pPr>
      <w:r>
        <w:t xml:space="preserve">– </w:t>
      </w:r>
      <w:r w:rsidRPr="00D444F6">
        <w:rPr>
          <w:rFonts w:ascii="Times New Roman" w:hAnsi="Times New Roman"/>
          <w:sz w:val="24"/>
          <w:szCs w:val="24"/>
        </w:rPr>
        <w:t>готовность</w:t>
      </w:r>
      <w:r w:rsidRPr="00D444F6">
        <w:rPr>
          <w:rFonts w:ascii="Times New Roman" w:hAnsi="Times New Roman"/>
          <w:spacing w:val="1"/>
          <w:sz w:val="24"/>
          <w:szCs w:val="24"/>
        </w:rPr>
        <w:t xml:space="preserve"> </w:t>
      </w:r>
      <w:r w:rsidRPr="00D444F6">
        <w:rPr>
          <w:rFonts w:ascii="Times New Roman" w:hAnsi="Times New Roman"/>
          <w:sz w:val="24"/>
          <w:szCs w:val="24"/>
        </w:rPr>
        <w:t>противостоять</w:t>
      </w:r>
      <w:r w:rsidRPr="00D444F6">
        <w:rPr>
          <w:rFonts w:ascii="Times New Roman" w:hAnsi="Times New Roman"/>
          <w:spacing w:val="1"/>
          <w:sz w:val="24"/>
          <w:szCs w:val="24"/>
        </w:rPr>
        <w:t xml:space="preserve"> </w:t>
      </w:r>
      <w:r w:rsidRPr="00D444F6">
        <w:rPr>
          <w:rFonts w:ascii="Times New Roman" w:hAnsi="Times New Roman"/>
          <w:sz w:val="24"/>
          <w:szCs w:val="24"/>
        </w:rPr>
        <w:t>идеологии</w:t>
      </w:r>
      <w:r w:rsidRPr="00D444F6">
        <w:rPr>
          <w:rFonts w:ascii="Times New Roman" w:hAnsi="Times New Roman"/>
          <w:spacing w:val="1"/>
          <w:sz w:val="24"/>
          <w:szCs w:val="24"/>
        </w:rPr>
        <w:t xml:space="preserve"> </w:t>
      </w:r>
      <w:r w:rsidRPr="00D444F6">
        <w:rPr>
          <w:rFonts w:ascii="Times New Roman" w:hAnsi="Times New Roman"/>
          <w:sz w:val="24"/>
          <w:szCs w:val="24"/>
        </w:rPr>
        <w:t>экстремизма,</w:t>
      </w:r>
      <w:r w:rsidRPr="00D444F6">
        <w:rPr>
          <w:rFonts w:ascii="Times New Roman" w:hAnsi="Times New Roman"/>
          <w:spacing w:val="1"/>
          <w:sz w:val="24"/>
          <w:szCs w:val="24"/>
        </w:rPr>
        <w:t xml:space="preserve"> </w:t>
      </w:r>
      <w:r w:rsidRPr="00D444F6">
        <w:rPr>
          <w:rFonts w:ascii="Times New Roman" w:hAnsi="Times New Roman"/>
          <w:sz w:val="24"/>
          <w:szCs w:val="24"/>
        </w:rPr>
        <w:t>национализма,</w:t>
      </w:r>
      <w:r w:rsidRPr="00D444F6">
        <w:rPr>
          <w:rFonts w:ascii="Times New Roman" w:hAnsi="Times New Roman"/>
          <w:spacing w:val="-67"/>
          <w:sz w:val="24"/>
          <w:szCs w:val="24"/>
        </w:rPr>
        <w:t xml:space="preserve"> </w:t>
      </w:r>
      <w:r w:rsidRPr="00D444F6">
        <w:rPr>
          <w:rFonts w:ascii="Times New Roman" w:hAnsi="Times New Roman"/>
          <w:sz w:val="24"/>
          <w:szCs w:val="24"/>
        </w:rPr>
        <w:t>ксенофобии,</w:t>
      </w:r>
      <w:r w:rsidRPr="00D444F6">
        <w:rPr>
          <w:rFonts w:ascii="Times New Roman" w:hAnsi="Times New Roman"/>
          <w:spacing w:val="1"/>
          <w:sz w:val="24"/>
          <w:szCs w:val="24"/>
        </w:rPr>
        <w:t xml:space="preserve"> </w:t>
      </w:r>
      <w:r w:rsidRPr="00D444F6">
        <w:rPr>
          <w:rFonts w:ascii="Times New Roman" w:hAnsi="Times New Roman"/>
          <w:sz w:val="24"/>
          <w:szCs w:val="24"/>
        </w:rPr>
        <w:t>дискриминации</w:t>
      </w:r>
      <w:r w:rsidRPr="00D444F6">
        <w:rPr>
          <w:rFonts w:ascii="Times New Roman" w:hAnsi="Times New Roman"/>
          <w:spacing w:val="1"/>
          <w:sz w:val="24"/>
          <w:szCs w:val="24"/>
        </w:rPr>
        <w:t xml:space="preserve"> </w:t>
      </w:r>
      <w:r w:rsidRPr="00D444F6">
        <w:rPr>
          <w:rFonts w:ascii="Times New Roman" w:hAnsi="Times New Roman"/>
          <w:sz w:val="24"/>
          <w:szCs w:val="24"/>
        </w:rPr>
        <w:t>по</w:t>
      </w:r>
      <w:r w:rsidRPr="00D444F6">
        <w:rPr>
          <w:rFonts w:ascii="Times New Roman" w:hAnsi="Times New Roman"/>
          <w:spacing w:val="1"/>
          <w:sz w:val="24"/>
          <w:szCs w:val="24"/>
        </w:rPr>
        <w:t xml:space="preserve"> </w:t>
      </w:r>
      <w:r w:rsidRPr="00D444F6">
        <w:rPr>
          <w:rFonts w:ascii="Times New Roman" w:hAnsi="Times New Roman"/>
          <w:sz w:val="24"/>
          <w:szCs w:val="24"/>
        </w:rPr>
        <w:t>социальным,</w:t>
      </w:r>
      <w:r w:rsidRPr="00D444F6">
        <w:rPr>
          <w:rFonts w:ascii="Times New Roman" w:hAnsi="Times New Roman"/>
          <w:spacing w:val="1"/>
          <w:sz w:val="24"/>
          <w:szCs w:val="24"/>
        </w:rPr>
        <w:t xml:space="preserve"> </w:t>
      </w:r>
      <w:r w:rsidRPr="00D444F6">
        <w:rPr>
          <w:rFonts w:ascii="Times New Roman" w:hAnsi="Times New Roman"/>
          <w:sz w:val="24"/>
          <w:szCs w:val="24"/>
        </w:rPr>
        <w:t>религиозным,</w:t>
      </w:r>
      <w:r w:rsidRPr="00D444F6">
        <w:rPr>
          <w:rFonts w:ascii="Times New Roman" w:hAnsi="Times New Roman"/>
          <w:spacing w:val="1"/>
          <w:sz w:val="24"/>
          <w:szCs w:val="24"/>
        </w:rPr>
        <w:t xml:space="preserve"> </w:t>
      </w:r>
      <w:r w:rsidRPr="00D444F6">
        <w:rPr>
          <w:rFonts w:ascii="Times New Roman" w:hAnsi="Times New Roman"/>
          <w:sz w:val="24"/>
          <w:szCs w:val="24"/>
        </w:rPr>
        <w:t>расовым,</w:t>
      </w:r>
      <w:r w:rsidRPr="00D444F6">
        <w:rPr>
          <w:rFonts w:ascii="Times New Roman" w:hAnsi="Times New Roman"/>
          <w:spacing w:val="1"/>
          <w:sz w:val="24"/>
          <w:szCs w:val="24"/>
        </w:rPr>
        <w:t xml:space="preserve"> </w:t>
      </w:r>
      <w:r w:rsidRPr="00D444F6">
        <w:rPr>
          <w:rFonts w:ascii="Times New Roman" w:hAnsi="Times New Roman"/>
          <w:sz w:val="24"/>
          <w:szCs w:val="24"/>
        </w:rPr>
        <w:t>национальным признакам; готовность вести совместную деятельность в интересах</w:t>
      </w:r>
      <w:r w:rsidRPr="00D444F6">
        <w:rPr>
          <w:rFonts w:ascii="Times New Roman" w:hAnsi="Times New Roman"/>
          <w:spacing w:val="-67"/>
          <w:sz w:val="24"/>
          <w:szCs w:val="24"/>
        </w:rPr>
        <w:t xml:space="preserve"> </w:t>
      </w:r>
      <w:r w:rsidRPr="00D444F6">
        <w:rPr>
          <w:rFonts w:ascii="Times New Roman" w:hAnsi="Times New Roman"/>
          <w:sz w:val="24"/>
          <w:szCs w:val="24"/>
        </w:rPr>
        <w:t>гражданского</w:t>
      </w:r>
      <w:r w:rsidRPr="00D444F6">
        <w:rPr>
          <w:rFonts w:ascii="Times New Roman" w:hAnsi="Times New Roman"/>
          <w:spacing w:val="1"/>
          <w:sz w:val="24"/>
          <w:szCs w:val="24"/>
        </w:rPr>
        <w:t xml:space="preserve"> </w:t>
      </w:r>
      <w:r w:rsidRPr="00D444F6">
        <w:rPr>
          <w:rFonts w:ascii="Times New Roman" w:hAnsi="Times New Roman"/>
          <w:sz w:val="24"/>
          <w:szCs w:val="24"/>
        </w:rPr>
        <w:t>общества,</w:t>
      </w:r>
      <w:r w:rsidRPr="00D444F6">
        <w:rPr>
          <w:rFonts w:ascii="Times New Roman" w:hAnsi="Times New Roman"/>
          <w:spacing w:val="1"/>
          <w:sz w:val="24"/>
          <w:szCs w:val="24"/>
        </w:rPr>
        <w:t xml:space="preserve"> </w:t>
      </w:r>
      <w:r w:rsidRPr="00D444F6">
        <w:rPr>
          <w:rFonts w:ascii="Times New Roman" w:hAnsi="Times New Roman"/>
          <w:sz w:val="24"/>
          <w:szCs w:val="24"/>
        </w:rPr>
        <w:t>участвовать</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самоуправлении</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образовательной</w:t>
      </w:r>
      <w:r w:rsidRPr="00D444F6">
        <w:rPr>
          <w:rFonts w:ascii="Times New Roman" w:hAnsi="Times New Roman"/>
          <w:spacing w:val="1"/>
          <w:sz w:val="24"/>
          <w:szCs w:val="24"/>
        </w:rPr>
        <w:t xml:space="preserve"> </w:t>
      </w:r>
      <w:r w:rsidRPr="00D444F6">
        <w:rPr>
          <w:rFonts w:ascii="Times New Roman" w:hAnsi="Times New Roman"/>
          <w:sz w:val="24"/>
          <w:szCs w:val="24"/>
        </w:rPr>
        <w:t>организации;</w:t>
      </w:r>
    </w:p>
    <w:p w14:paraId="38A5F4F2" w14:textId="77777777" w:rsidR="00787B1A" w:rsidRDefault="00787B1A" w:rsidP="00787B1A">
      <w:pPr>
        <w:pStyle w:val="af"/>
        <w:spacing w:after="0" w:line="240" w:lineRule="auto"/>
        <w:ind w:right="110"/>
        <w:jc w:val="both"/>
        <w:rPr>
          <w:rFonts w:ascii="Times New Roman" w:hAnsi="Times New Roman"/>
          <w:sz w:val="24"/>
          <w:szCs w:val="24"/>
        </w:rPr>
      </w:pPr>
      <w:r>
        <w:t xml:space="preserve">– </w:t>
      </w:r>
      <w:r w:rsidRPr="00D444F6">
        <w:rPr>
          <w:rFonts w:ascii="Times New Roman" w:hAnsi="Times New Roman"/>
          <w:sz w:val="24"/>
          <w:szCs w:val="24"/>
        </w:rPr>
        <w:t>умение взаимодействовать с социальными институтами в соответствии с их</w:t>
      </w:r>
      <w:r w:rsidRPr="00D444F6">
        <w:rPr>
          <w:rFonts w:ascii="Times New Roman" w:hAnsi="Times New Roman"/>
          <w:spacing w:val="1"/>
          <w:sz w:val="24"/>
          <w:szCs w:val="24"/>
        </w:rPr>
        <w:t xml:space="preserve"> </w:t>
      </w:r>
      <w:r w:rsidRPr="00D444F6">
        <w:rPr>
          <w:rFonts w:ascii="Times New Roman" w:hAnsi="Times New Roman"/>
          <w:sz w:val="24"/>
          <w:szCs w:val="24"/>
        </w:rPr>
        <w:t>функциями</w:t>
      </w:r>
      <w:r w:rsidRPr="00D444F6">
        <w:rPr>
          <w:rFonts w:ascii="Times New Roman" w:hAnsi="Times New Roman"/>
          <w:spacing w:val="-3"/>
          <w:sz w:val="24"/>
          <w:szCs w:val="24"/>
        </w:rPr>
        <w:t xml:space="preserve"> </w:t>
      </w:r>
      <w:r w:rsidRPr="00D444F6">
        <w:rPr>
          <w:rFonts w:ascii="Times New Roman" w:hAnsi="Times New Roman"/>
          <w:sz w:val="24"/>
          <w:szCs w:val="24"/>
        </w:rPr>
        <w:t>и назначением;</w:t>
      </w:r>
    </w:p>
    <w:p w14:paraId="51B2C6EC" w14:textId="77777777" w:rsidR="00787B1A" w:rsidRPr="00D444F6" w:rsidRDefault="00787B1A" w:rsidP="00787B1A">
      <w:pPr>
        <w:pStyle w:val="af"/>
        <w:spacing w:after="0" w:line="240" w:lineRule="auto"/>
        <w:ind w:right="110"/>
        <w:jc w:val="both"/>
        <w:rPr>
          <w:rFonts w:ascii="Times New Roman" w:hAnsi="Times New Roman"/>
          <w:sz w:val="24"/>
          <w:szCs w:val="24"/>
        </w:rPr>
      </w:pPr>
      <w:r>
        <w:t xml:space="preserve">– </w:t>
      </w:r>
      <w:r w:rsidRPr="00D444F6">
        <w:rPr>
          <w:rFonts w:ascii="Times New Roman" w:hAnsi="Times New Roman"/>
          <w:sz w:val="24"/>
          <w:szCs w:val="24"/>
        </w:rPr>
        <w:t>готовность</w:t>
      </w:r>
      <w:r w:rsidRPr="00D444F6">
        <w:rPr>
          <w:rFonts w:ascii="Times New Roman" w:hAnsi="Times New Roman"/>
          <w:spacing w:val="-4"/>
          <w:sz w:val="24"/>
          <w:szCs w:val="24"/>
        </w:rPr>
        <w:t xml:space="preserve"> </w:t>
      </w:r>
      <w:r w:rsidRPr="00D444F6">
        <w:rPr>
          <w:rFonts w:ascii="Times New Roman" w:hAnsi="Times New Roman"/>
          <w:sz w:val="24"/>
          <w:szCs w:val="24"/>
        </w:rPr>
        <w:t>к</w:t>
      </w:r>
      <w:r w:rsidRPr="00D444F6">
        <w:rPr>
          <w:rFonts w:ascii="Times New Roman" w:hAnsi="Times New Roman"/>
          <w:spacing w:val="-4"/>
          <w:sz w:val="24"/>
          <w:szCs w:val="24"/>
        </w:rPr>
        <w:t xml:space="preserve"> </w:t>
      </w:r>
      <w:r w:rsidRPr="00D444F6">
        <w:rPr>
          <w:rFonts w:ascii="Times New Roman" w:hAnsi="Times New Roman"/>
          <w:sz w:val="24"/>
          <w:szCs w:val="24"/>
        </w:rPr>
        <w:t>гуманитарной</w:t>
      </w:r>
      <w:r w:rsidRPr="00D444F6">
        <w:rPr>
          <w:rFonts w:ascii="Times New Roman" w:hAnsi="Times New Roman"/>
          <w:spacing w:val="-4"/>
          <w:sz w:val="24"/>
          <w:szCs w:val="24"/>
        </w:rPr>
        <w:t xml:space="preserve"> </w:t>
      </w:r>
      <w:r w:rsidRPr="00D444F6">
        <w:rPr>
          <w:rFonts w:ascii="Times New Roman" w:hAnsi="Times New Roman"/>
          <w:sz w:val="24"/>
          <w:szCs w:val="24"/>
        </w:rPr>
        <w:t>и</w:t>
      </w:r>
      <w:r w:rsidRPr="00D444F6">
        <w:rPr>
          <w:rFonts w:ascii="Times New Roman" w:hAnsi="Times New Roman"/>
          <w:spacing w:val="-3"/>
          <w:sz w:val="24"/>
          <w:szCs w:val="24"/>
        </w:rPr>
        <w:t xml:space="preserve"> </w:t>
      </w:r>
      <w:r w:rsidRPr="00D444F6">
        <w:rPr>
          <w:rFonts w:ascii="Times New Roman" w:hAnsi="Times New Roman"/>
          <w:sz w:val="24"/>
          <w:szCs w:val="24"/>
        </w:rPr>
        <w:t>волонтерской</w:t>
      </w:r>
      <w:r w:rsidRPr="00D444F6">
        <w:rPr>
          <w:rFonts w:ascii="Times New Roman" w:hAnsi="Times New Roman"/>
          <w:spacing w:val="-3"/>
          <w:sz w:val="24"/>
          <w:szCs w:val="24"/>
        </w:rPr>
        <w:t xml:space="preserve"> </w:t>
      </w:r>
      <w:r w:rsidRPr="00D444F6">
        <w:rPr>
          <w:rFonts w:ascii="Times New Roman" w:hAnsi="Times New Roman"/>
          <w:sz w:val="24"/>
          <w:szCs w:val="24"/>
        </w:rPr>
        <w:t>деятельности;</w:t>
      </w:r>
    </w:p>
    <w:p w14:paraId="528631DC" w14:textId="77777777" w:rsidR="00787B1A" w:rsidRPr="00D444F6" w:rsidRDefault="00787B1A" w:rsidP="00787B1A">
      <w:pPr>
        <w:pStyle w:val="212"/>
        <w:numPr>
          <w:ilvl w:val="0"/>
          <w:numId w:val="13"/>
        </w:numPr>
        <w:tabs>
          <w:tab w:val="left" w:pos="439"/>
        </w:tabs>
        <w:ind w:hanging="306"/>
        <w:rPr>
          <w:sz w:val="24"/>
          <w:szCs w:val="24"/>
        </w:rPr>
      </w:pPr>
      <w:r w:rsidRPr="00D444F6">
        <w:rPr>
          <w:sz w:val="24"/>
          <w:szCs w:val="24"/>
        </w:rPr>
        <w:t>патриотического</w:t>
      </w:r>
      <w:r w:rsidRPr="00D444F6">
        <w:rPr>
          <w:spacing w:val="-4"/>
          <w:sz w:val="24"/>
          <w:szCs w:val="24"/>
        </w:rPr>
        <w:t xml:space="preserve"> </w:t>
      </w:r>
      <w:r w:rsidRPr="00D444F6">
        <w:rPr>
          <w:sz w:val="24"/>
          <w:szCs w:val="24"/>
        </w:rPr>
        <w:t>воспитания:</w:t>
      </w:r>
    </w:p>
    <w:p w14:paraId="0133B4DE" w14:textId="77777777" w:rsidR="00787B1A" w:rsidRPr="00D444F6" w:rsidRDefault="00787B1A" w:rsidP="00787B1A">
      <w:pPr>
        <w:pStyle w:val="af"/>
        <w:spacing w:after="0" w:line="240" w:lineRule="auto"/>
        <w:ind w:right="113"/>
        <w:jc w:val="both"/>
        <w:rPr>
          <w:rFonts w:ascii="Times New Roman" w:hAnsi="Times New Roman"/>
          <w:sz w:val="24"/>
          <w:szCs w:val="24"/>
        </w:rPr>
      </w:pPr>
      <w:r>
        <w:t xml:space="preserve">– </w:t>
      </w:r>
      <w:r w:rsidRPr="00D444F6">
        <w:rPr>
          <w:rFonts w:ascii="Times New Roman" w:hAnsi="Times New Roman"/>
          <w:sz w:val="24"/>
          <w:szCs w:val="24"/>
        </w:rPr>
        <w:t>сформированность</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российской</w:t>
      </w:r>
      <w:r w:rsidRPr="00D444F6">
        <w:rPr>
          <w:rFonts w:ascii="Times New Roman" w:hAnsi="Times New Roman"/>
          <w:spacing w:val="1"/>
          <w:sz w:val="24"/>
          <w:szCs w:val="24"/>
        </w:rPr>
        <w:t xml:space="preserve"> </w:t>
      </w:r>
      <w:r w:rsidRPr="00D444F6">
        <w:rPr>
          <w:rFonts w:ascii="Times New Roman" w:hAnsi="Times New Roman"/>
          <w:sz w:val="24"/>
          <w:szCs w:val="24"/>
        </w:rPr>
        <w:t>гражданской</w:t>
      </w:r>
      <w:r w:rsidRPr="00D444F6">
        <w:rPr>
          <w:rFonts w:ascii="Times New Roman" w:hAnsi="Times New Roman"/>
          <w:spacing w:val="1"/>
          <w:sz w:val="24"/>
          <w:szCs w:val="24"/>
        </w:rPr>
        <w:t xml:space="preserve"> </w:t>
      </w:r>
      <w:r w:rsidRPr="00D444F6">
        <w:rPr>
          <w:rFonts w:ascii="Times New Roman" w:hAnsi="Times New Roman"/>
          <w:sz w:val="24"/>
          <w:szCs w:val="24"/>
        </w:rPr>
        <w:t>идентичности,</w:t>
      </w:r>
      <w:r w:rsidRPr="00D444F6">
        <w:rPr>
          <w:rFonts w:ascii="Times New Roman" w:hAnsi="Times New Roman"/>
          <w:spacing w:val="1"/>
          <w:sz w:val="24"/>
          <w:szCs w:val="24"/>
        </w:rPr>
        <w:t xml:space="preserve"> </w:t>
      </w:r>
      <w:r w:rsidRPr="00D444F6">
        <w:rPr>
          <w:rFonts w:ascii="Times New Roman" w:hAnsi="Times New Roman"/>
          <w:sz w:val="24"/>
          <w:szCs w:val="24"/>
        </w:rPr>
        <w:t>патриотизма,</w:t>
      </w:r>
      <w:r w:rsidRPr="00D444F6">
        <w:rPr>
          <w:rFonts w:ascii="Times New Roman" w:hAnsi="Times New Roman"/>
          <w:spacing w:val="1"/>
          <w:sz w:val="24"/>
          <w:szCs w:val="24"/>
        </w:rPr>
        <w:t xml:space="preserve"> </w:t>
      </w:r>
      <w:r w:rsidRPr="00D444F6">
        <w:rPr>
          <w:rFonts w:ascii="Times New Roman" w:hAnsi="Times New Roman"/>
          <w:sz w:val="24"/>
          <w:szCs w:val="24"/>
        </w:rPr>
        <w:t>уважения</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своему</w:t>
      </w:r>
      <w:r w:rsidRPr="00D444F6">
        <w:rPr>
          <w:rFonts w:ascii="Times New Roman" w:hAnsi="Times New Roman"/>
          <w:spacing w:val="70"/>
          <w:sz w:val="24"/>
          <w:szCs w:val="24"/>
        </w:rPr>
        <w:t xml:space="preserve"> </w:t>
      </w:r>
      <w:r w:rsidRPr="00D444F6">
        <w:rPr>
          <w:rFonts w:ascii="Times New Roman" w:hAnsi="Times New Roman"/>
          <w:sz w:val="24"/>
          <w:szCs w:val="24"/>
        </w:rPr>
        <w:t>народу,</w:t>
      </w:r>
      <w:r w:rsidRPr="00D444F6">
        <w:rPr>
          <w:rFonts w:ascii="Times New Roman" w:hAnsi="Times New Roman"/>
          <w:spacing w:val="70"/>
          <w:sz w:val="24"/>
          <w:szCs w:val="24"/>
        </w:rPr>
        <w:t xml:space="preserve"> </w:t>
      </w:r>
      <w:r w:rsidRPr="00D444F6">
        <w:rPr>
          <w:rFonts w:ascii="Times New Roman" w:hAnsi="Times New Roman"/>
          <w:sz w:val="24"/>
          <w:szCs w:val="24"/>
        </w:rPr>
        <w:t>чувства</w:t>
      </w:r>
      <w:r w:rsidRPr="00D444F6">
        <w:rPr>
          <w:rFonts w:ascii="Times New Roman" w:hAnsi="Times New Roman"/>
          <w:spacing w:val="70"/>
          <w:sz w:val="24"/>
          <w:szCs w:val="24"/>
        </w:rPr>
        <w:t xml:space="preserve"> </w:t>
      </w:r>
      <w:r w:rsidRPr="00D444F6">
        <w:rPr>
          <w:rFonts w:ascii="Times New Roman" w:hAnsi="Times New Roman"/>
          <w:sz w:val="24"/>
          <w:szCs w:val="24"/>
        </w:rPr>
        <w:t>ответственности</w:t>
      </w:r>
      <w:r w:rsidRPr="00D444F6">
        <w:rPr>
          <w:rFonts w:ascii="Times New Roman" w:hAnsi="Times New Roman"/>
          <w:spacing w:val="70"/>
          <w:sz w:val="24"/>
          <w:szCs w:val="24"/>
        </w:rPr>
        <w:t xml:space="preserve"> </w:t>
      </w:r>
      <w:r w:rsidRPr="00D444F6">
        <w:rPr>
          <w:rFonts w:ascii="Times New Roman" w:hAnsi="Times New Roman"/>
          <w:sz w:val="24"/>
          <w:szCs w:val="24"/>
        </w:rPr>
        <w:t>перед</w:t>
      </w:r>
      <w:r w:rsidRPr="00D444F6">
        <w:rPr>
          <w:rFonts w:ascii="Times New Roman" w:hAnsi="Times New Roman"/>
          <w:spacing w:val="70"/>
          <w:sz w:val="24"/>
          <w:szCs w:val="24"/>
        </w:rPr>
        <w:t xml:space="preserve"> </w:t>
      </w:r>
      <w:r w:rsidRPr="00D444F6">
        <w:rPr>
          <w:rFonts w:ascii="Times New Roman" w:hAnsi="Times New Roman"/>
          <w:sz w:val="24"/>
          <w:szCs w:val="24"/>
        </w:rPr>
        <w:t>Родиной,</w:t>
      </w:r>
      <w:r w:rsidRPr="00D444F6">
        <w:rPr>
          <w:rFonts w:ascii="Times New Roman" w:hAnsi="Times New Roman"/>
          <w:spacing w:val="70"/>
          <w:sz w:val="24"/>
          <w:szCs w:val="24"/>
        </w:rPr>
        <w:t xml:space="preserve"> </w:t>
      </w:r>
      <w:r w:rsidRPr="00D444F6">
        <w:rPr>
          <w:rFonts w:ascii="Times New Roman" w:hAnsi="Times New Roman"/>
          <w:sz w:val="24"/>
          <w:szCs w:val="24"/>
        </w:rPr>
        <w:t>гордости</w:t>
      </w:r>
      <w:r w:rsidRPr="00D444F6">
        <w:rPr>
          <w:rFonts w:ascii="Times New Roman" w:hAnsi="Times New Roman"/>
          <w:spacing w:val="-67"/>
          <w:sz w:val="24"/>
          <w:szCs w:val="24"/>
        </w:rPr>
        <w:t xml:space="preserve"> </w:t>
      </w:r>
      <w:r w:rsidRPr="00D444F6">
        <w:rPr>
          <w:rFonts w:ascii="Times New Roman" w:hAnsi="Times New Roman"/>
          <w:sz w:val="24"/>
          <w:szCs w:val="24"/>
        </w:rPr>
        <w:t>за</w:t>
      </w:r>
      <w:r w:rsidRPr="00D444F6">
        <w:rPr>
          <w:rFonts w:ascii="Times New Roman" w:hAnsi="Times New Roman"/>
          <w:spacing w:val="1"/>
          <w:sz w:val="24"/>
          <w:szCs w:val="24"/>
        </w:rPr>
        <w:t xml:space="preserve"> </w:t>
      </w:r>
      <w:r w:rsidRPr="00D444F6">
        <w:rPr>
          <w:rFonts w:ascii="Times New Roman" w:hAnsi="Times New Roman"/>
          <w:sz w:val="24"/>
          <w:szCs w:val="24"/>
        </w:rPr>
        <w:t>свою</w:t>
      </w:r>
      <w:r w:rsidRPr="00D444F6">
        <w:rPr>
          <w:rFonts w:ascii="Times New Roman" w:hAnsi="Times New Roman"/>
          <w:spacing w:val="1"/>
          <w:sz w:val="24"/>
          <w:szCs w:val="24"/>
        </w:rPr>
        <w:t xml:space="preserve"> </w:t>
      </w:r>
      <w:r w:rsidRPr="00D444F6">
        <w:rPr>
          <w:rFonts w:ascii="Times New Roman" w:hAnsi="Times New Roman"/>
          <w:sz w:val="24"/>
          <w:szCs w:val="24"/>
        </w:rPr>
        <w:t>страну,</w:t>
      </w:r>
      <w:r w:rsidRPr="00D444F6">
        <w:rPr>
          <w:rFonts w:ascii="Times New Roman" w:hAnsi="Times New Roman"/>
          <w:spacing w:val="1"/>
          <w:sz w:val="24"/>
          <w:szCs w:val="24"/>
        </w:rPr>
        <w:t xml:space="preserve"> </w:t>
      </w:r>
      <w:r w:rsidRPr="00D444F6">
        <w:rPr>
          <w:rFonts w:ascii="Times New Roman" w:hAnsi="Times New Roman"/>
          <w:sz w:val="24"/>
          <w:szCs w:val="24"/>
        </w:rPr>
        <w:t>свой</w:t>
      </w:r>
      <w:r w:rsidRPr="00D444F6">
        <w:rPr>
          <w:rFonts w:ascii="Times New Roman" w:hAnsi="Times New Roman"/>
          <w:spacing w:val="1"/>
          <w:sz w:val="24"/>
          <w:szCs w:val="24"/>
        </w:rPr>
        <w:t xml:space="preserve"> </w:t>
      </w:r>
      <w:r w:rsidRPr="00D444F6">
        <w:rPr>
          <w:rFonts w:ascii="Times New Roman" w:hAnsi="Times New Roman"/>
          <w:sz w:val="24"/>
          <w:szCs w:val="24"/>
        </w:rPr>
        <w:t>край,</w:t>
      </w:r>
      <w:r w:rsidRPr="00D444F6">
        <w:rPr>
          <w:rFonts w:ascii="Times New Roman" w:hAnsi="Times New Roman"/>
          <w:spacing w:val="1"/>
          <w:sz w:val="24"/>
          <w:szCs w:val="24"/>
        </w:rPr>
        <w:t xml:space="preserve"> </w:t>
      </w:r>
      <w:r w:rsidRPr="00D444F6">
        <w:rPr>
          <w:rFonts w:ascii="Times New Roman" w:hAnsi="Times New Roman"/>
          <w:sz w:val="24"/>
          <w:szCs w:val="24"/>
        </w:rPr>
        <w:t>свой</w:t>
      </w:r>
      <w:r w:rsidRPr="00D444F6">
        <w:rPr>
          <w:rFonts w:ascii="Times New Roman" w:hAnsi="Times New Roman"/>
          <w:spacing w:val="1"/>
          <w:sz w:val="24"/>
          <w:szCs w:val="24"/>
        </w:rPr>
        <w:t xml:space="preserve"> </w:t>
      </w:r>
      <w:r w:rsidRPr="00D444F6">
        <w:rPr>
          <w:rFonts w:ascii="Times New Roman" w:hAnsi="Times New Roman"/>
          <w:sz w:val="24"/>
          <w:szCs w:val="24"/>
        </w:rPr>
        <w:t>язык</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культуру,</w:t>
      </w:r>
      <w:r w:rsidRPr="00D444F6">
        <w:rPr>
          <w:rFonts w:ascii="Times New Roman" w:hAnsi="Times New Roman"/>
          <w:spacing w:val="1"/>
          <w:sz w:val="24"/>
          <w:szCs w:val="24"/>
        </w:rPr>
        <w:t xml:space="preserve"> </w:t>
      </w:r>
      <w:r w:rsidRPr="00D444F6">
        <w:rPr>
          <w:rFonts w:ascii="Times New Roman" w:hAnsi="Times New Roman"/>
          <w:sz w:val="24"/>
          <w:szCs w:val="24"/>
        </w:rPr>
        <w:t>прошлое</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настоящее</w:t>
      </w:r>
      <w:r w:rsidRPr="00D444F6">
        <w:rPr>
          <w:rFonts w:ascii="Times New Roman" w:hAnsi="Times New Roman"/>
          <w:spacing w:val="1"/>
          <w:sz w:val="24"/>
          <w:szCs w:val="24"/>
        </w:rPr>
        <w:t xml:space="preserve"> </w:t>
      </w:r>
      <w:r w:rsidRPr="00D444F6">
        <w:rPr>
          <w:rFonts w:ascii="Times New Roman" w:hAnsi="Times New Roman"/>
          <w:sz w:val="24"/>
          <w:szCs w:val="24"/>
        </w:rPr>
        <w:t>многонационального народа России;</w:t>
      </w:r>
    </w:p>
    <w:p w14:paraId="37AE6A5D" w14:textId="77777777" w:rsidR="00787B1A" w:rsidRPr="00D444F6" w:rsidRDefault="00787B1A" w:rsidP="00787B1A">
      <w:pPr>
        <w:pStyle w:val="af"/>
        <w:spacing w:after="0" w:line="266" w:lineRule="auto"/>
        <w:ind w:right="109"/>
        <w:jc w:val="both"/>
        <w:rPr>
          <w:rFonts w:ascii="Times New Roman" w:hAnsi="Times New Roman"/>
          <w:sz w:val="24"/>
          <w:szCs w:val="24"/>
        </w:rPr>
      </w:pPr>
      <w:r>
        <w:t xml:space="preserve">– </w:t>
      </w:r>
      <w:r w:rsidRPr="00D444F6">
        <w:rPr>
          <w:rFonts w:ascii="Times New Roman" w:hAnsi="Times New Roman"/>
          <w:sz w:val="24"/>
          <w:szCs w:val="24"/>
        </w:rPr>
        <w:t>ценностное   отношение    к    государственным    символам,   историческому</w:t>
      </w:r>
      <w:r w:rsidRPr="00D444F6">
        <w:rPr>
          <w:rFonts w:ascii="Times New Roman" w:hAnsi="Times New Roman"/>
          <w:spacing w:val="1"/>
          <w:sz w:val="24"/>
          <w:szCs w:val="24"/>
        </w:rPr>
        <w:t xml:space="preserve"> </w:t>
      </w:r>
      <w:r w:rsidRPr="00D444F6">
        <w:rPr>
          <w:rFonts w:ascii="Times New Roman" w:hAnsi="Times New Roman"/>
          <w:sz w:val="24"/>
          <w:szCs w:val="24"/>
        </w:rPr>
        <w:t>и природному наследию, памятникам, традициям народов России, достижениям</w:t>
      </w:r>
      <w:r w:rsidRPr="00D444F6">
        <w:rPr>
          <w:rFonts w:ascii="Times New Roman" w:hAnsi="Times New Roman"/>
          <w:spacing w:val="1"/>
          <w:sz w:val="24"/>
          <w:szCs w:val="24"/>
        </w:rPr>
        <w:t xml:space="preserve"> </w:t>
      </w:r>
      <w:r w:rsidRPr="00D444F6">
        <w:rPr>
          <w:rFonts w:ascii="Times New Roman" w:hAnsi="Times New Roman"/>
          <w:sz w:val="24"/>
          <w:szCs w:val="24"/>
        </w:rPr>
        <w:t>России в науке, искусстве, спорте, технологиях, труде; идейная убежденность,</w:t>
      </w:r>
      <w:r w:rsidRPr="00D444F6">
        <w:rPr>
          <w:rFonts w:ascii="Times New Roman" w:hAnsi="Times New Roman"/>
          <w:spacing w:val="1"/>
          <w:sz w:val="24"/>
          <w:szCs w:val="24"/>
        </w:rPr>
        <w:t xml:space="preserve"> </w:t>
      </w:r>
      <w:r w:rsidRPr="00D444F6">
        <w:rPr>
          <w:rFonts w:ascii="Times New Roman" w:hAnsi="Times New Roman"/>
          <w:sz w:val="24"/>
          <w:szCs w:val="24"/>
        </w:rPr>
        <w:t>готовность</w:t>
      </w:r>
      <w:r w:rsidRPr="00D444F6">
        <w:rPr>
          <w:rFonts w:ascii="Times New Roman" w:hAnsi="Times New Roman"/>
          <w:spacing w:val="-2"/>
          <w:sz w:val="24"/>
          <w:szCs w:val="24"/>
        </w:rPr>
        <w:t xml:space="preserve"> </w:t>
      </w:r>
      <w:r w:rsidRPr="00D444F6">
        <w:rPr>
          <w:rFonts w:ascii="Times New Roman" w:hAnsi="Times New Roman"/>
          <w:sz w:val="24"/>
          <w:szCs w:val="24"/>
        </w:rPr>
        <w:t>к</w:t>
      </w:r>
      <w:r w:rsidRPr="00D444F6">
        <w:rPr>
          <w:rFonts w:ascii="Times New Roman" w:hAnsi="Times New Roman"/>
          <w:spacing w:val="-2"/>
          <w:sz w:val="24"/>
          <w:szCs w:val="24"/>
        </w:rPr>
        <w:t xml:space="preserve"> </w:t>
      </w:r>
      <w:r w:rsidRPr="00D444F6">
        <w:rPr>
          <w:rFonts w:ascii="Times New Roman" w:hAnsi="Times New Roman"/>
          <w:sz w:val="24"/>
          <w:szCs w:val="24"/>
        </w:rPr>
        <w:t>служению</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защите</w:t>
      </w:r>
      <w:r w:rsidRPr="00D444F6">
        <w:rPr>
          <w:rFonts w:ascii="Times New Roman" w:hAnsi="Times New Roman"/>
          <w:spacing w:val="-4"/>
          <w:sz w:val="24"/>
          <w:szCs w:val="24"/>
        </w:rPr>
        <w:t xml:space="preserve"> </w:t>
      </w:r>
      <w:r w:rsidRPr="00D444F6">
        <w:rPr>
          <w:rFonts w:ascii="Times New Roman" w:hAnsi="Times New Roman"/>
          <w:sz w:val="24"/>
          <w:szCs w:val="24"/>
        </w:rPr>
        <w:t>Отечества,</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ответственность</w:t>
      </w:r>
      <w:r w:rsidRPr="00D444F6">
        <w:rPr>
          <w:rFonts w:ascii="Times New Roman" w:hAnsi="Times New Roman"/>
          <w:spacing w:val="-2"/>
          <w:sz w:val="24"/>
          <w:szCs w:val="24"/>
        </w:rPr>
        <w:t xml:space="preserve"> </w:t>
      </w:r>
      <w:r w:rsidRPr="00D444F6">
        <w:rPr>
          <w:rFonts w:ascii="Times New Roman" w:hAnsi="Times New Roman"/>
          <w:sz w:val="24"/>
          <w:szCs w:val="24"/>
        </w:rPr>
        <w:t>за</w:t>
      </w:r>
      <w:r w:rsidRPr="00D444F6">
        <w:rPr>
          <w:rFonts w:ascii="Times New Roman" w:hAnsi="Times New Roman"/>
          <w:spacing w:val="-1"/>
          <w:sz w:val="24"/>
          <w:szCs w:val="24"/>
        </w:rPr>
        <w:t xml:space="preserve"> </w:t>
      </w:r>
      <w:r w:rsidRPr="00D444F6">
        <w:rPr>
          <w:rFonts w:ascii="Times New Roman" w:hAnsi="Times New Roman"/>
          <w:sz w:val="24"/>
          <w:szCs w:val="24"/>
        </w:rPr>
        <w:t>его судьбу;</w:t>
      </w:r>
    </w:p>
    <w:p w14:paraId="393330BA" w14:textId="77777777" w:rsidR="00787B1A" w:rsidRPr="00D444F6" w:rsidRDefault="00787B1A" w:rsidP="00787B1A">
      <w:pPr>
        <w:pStyle w:val="212"/>
        <w:numPr>
          <w:ilvl w:val="0"/>
          <w:numId w:val="13"/>
        </w:numPr>
        <w:tabs>
          <w:tab w:val="left" w:pos="439"/>
        </w:tabs>
        <w:ind w:hanging="306"/>
        <w:rPr>
          <w:sz w:val="24"/>
          <w:szCs w:val="24"/>
        </w:rPr>
      </w:pPr>
      <w:r w:rsidRPr="00D444F6">
        <w:rPr>
          <w:sz w:val="24"/>
          <w:szCs w:val="24"/>
        </w:rPr>
        <w:lastRenderedPageBreak/>
        <w:t>духовно-нравственного</w:t>
      </w:r>
      <w:r w:rsidRPr="00D444F6">
        <w:rPr>
          <w:spacing w:val="-7"/>
          <w:sz w:val="24"/>
          <w:szCs w:val="24"/>
        </w:rPr>
        <w:t xml:space="preserve"> </w:t>
      </w:r>
      <w:r w:rsidRPr="00D444F6">
        <w:rPr>
          <w:sz w:val="24"/>
          <w:szCs w:val="24"/>
        </w:rPr>
        <w:t>воспитания:</w:t>
      </w:r>
    </w:p>
    <w:p w14:paraId="7BE124AF" w14:textId="77777777" w:rsidR="00787B1A" w:rsidRDefault="00787B1A" w:rsidP="00787B1A">
      <w:pPr>
        <w:pStyle w:val="af"/>
        <w:spacing w:after="0" w:line="266" w:lineRule="auto"/>
        <w:ind w:right="109"/>
        <w:jc w:val="both"/>
        <w:rPr>
          <w:rFonts w:ascii="Times New Roman" w:hAnsi="Times New Roman"/>
          <w:sz w:val="24"/>
          <w:szCs w:val="24"/>
        </w:rPr>
      </w:pPr>
      <w:r>
        <w:t xml:space="preserve">– </w:t>
      </w:r>
      <w:r w:rsidRPr="00D444F6">
        <w:rPr>
          <w:rFonts w:ascii="Times New Roman" w:hAnsi="Times New Roman"/>
          <w:sz w:val="24"/>
          <w:szCs w:val="24"/>
        </w:rPr>
        <w:t>личностное</w:t>
      </w:r>
      <w:r w:rsidRPr="00D444F6">
        <w:rPr>
          <w:rFonts w:ascii="Times New Roman" w:hAnsi="Times New Roman"/>
          <w:spacing w:val="1"/>
          <w:sz w:val="24"/>
          <w:szCs w:val="24"/>
        </w:rPr>
        <w:t xml:space="preserve"> </w:t>
      </w:r>
      <w:r w:rsidRPr="00D444F6">
        <w:rPr>
          <w:rFonts w:ascii="Times New Roman" w:hAnsi="Times New Roman"/>
          <w:sz w:val="24"/>
          <w:szCs w:val="24"/>
        </w:rPr>
        <w:t>осмысление</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принятие</w:t>
      </w:r>
      <w:r w:rsidRPr="00D444F6">
        <w:rPr>
          <w:rFonts w:ascii="Times New Roman" w:hAnsi="Times New Roman"/>
          <w:spacing w:val="1"/>
          <w:sz w:val="24"/>
          <w:szCs w:val="24"/>
        </w:rPr>
        <w:t xml:space="preserve"> </w:t>
      </w:r>
      <w:r w:rsidRPr="00D444F6">
        <w:rPr>
          <w:rFonts w:ascii="Times New Roman" w:hAnsi="Times New Roman"/>
          <w:sz w:val="24"/>
          <w:szCs w:val="24"/>
        </w:rPr>
        <w:t>сущности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значения</w:t>
      </w:r>
      <w:r w:rsidRPr="00D444F6">
        <w:rPr>
          <w:rFonts w:ascii="Times New Roman" w:hAnsi="Times New Roman"/>
          <w:spacing w:val="1"/>
          <w:sz w:val="24"/>
          <w:szCs w:val="24"/>
        </w:rPr>
        <w:t xml:space="preserve"> </w:t>
      </w:r>
      <w:r w:rsidRPr="00D444F6">
        <w:rPr>
          <w:rFonts w:ascii="Times New Roman" w:hAnsi="Times New Roman"/>
          <w:sz w:val="24"/>
          <w:szCs w:val="24"/>
        </w:rPr>
        <w:t>исторически</w:t>
      </w:r>
      <w:r w:rsidRPr="00D444F6">
        <w:rPr>
          <w:rFonts w:ascii="Times New Roman" w:hAnsi="Times New Roman"/>
          <w:spacing w:val="1"/>
          <w:sz w:val="24"/>
          <w:szCs w:val="24"/>
        </w:rPr>
        <w:t xml:space="preserve"> </w:t>
      </w:r>
      <w:r w:rsidRPr="00D444F6">
        <w:rPr>
          <w:rFonts w:ascii="Times New Roman" w:hAnsi="Times New Roman"/>
          <w:sz w:val="24"/>
          <w:szCs w:val="24"/>
        </w:rPr>
        <w:t>сложившихся</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развивавшихся</w:t>
      </w:r>
      <w:r w:rsidRPr="00D444F6">
        <w:rPr>
          <w:rFonts w:ascii="Times New Roman" w:hAnsi="Times New Roman"/>
          <w:spacing w:val="1"/>
          <w:sz w:val="24"/>
          <w:szCs w:val="24"/>
        </w:rPr>
        <w:t xml:space="preserve"> </w:t>
      </w:r>
      <w:r w:rsidRPr="00D444F6">
        <w:rPr>
          <w:rFonts w:ascii="Times New Roman" w:hAnsi="Times New Roman"/>
          <w:sz w:val="24"/>
          <w:szCs w:val="24"/>
        </w:rPr>
        <w:t>духовно-нравственных</w:t>
      </w:r>
      <w:r w:rsidRPr="00D444F6">
        <w:rPr>
          <w:rFonts w:ascii="Times New Roman" w:hAnsi="Times New Roman"/>
          <w:spacing w:val="1"/>
          <w:sz w:val="24"/>
          <w:szCs w:val="24"/>
        </w:rPr>
        <w:t xml:space="preserve"> </w:t>
      </w:r>
      <w:r w:rsidRPr="00D444F6">
        <w:rPr>
          <w:rFonts w:ascii="Times New Roman" w:hAnsi="Times New Roman"/>
          <w:sz w:val="24"/>
          <w:szCs w:val="24"/>
        </w:rPr>
        <w:t>ценностей</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российского</w:t>
      </w:r>
      <w:r w:rsidRPr="00D444F6">
        <w:rPr>
          <w:rFonts w:ascii="Times New Roman" w:hAnsi="Times New Roman"/>
          <w:spacing w:val="1"/>
          <w:sz w:val="24"/>
          <w:szCs w:val="24"/>
        </w:rPr>
        <w:t xml:space="preserve"> </w:t>
      </w:r>
      <w:r w:rsidRPr="00D444F6">
        <w:rPr>
          <w:rFonts w:ascii="Times New Roman" w:hAnsi="Times New Roman"/>
          <w:sz w:val="24"/>
          <w:szCs w:val="24"/>
        </w:rPr>
        <w:t>народа;</w:t>
      </w:r>
    </w:p>
    <w:p w14:paraId="07495AF8" w14:textId="77777777" w:rsidR="00787B1A" w:rsidRPr="00716C28" w:rsidRDefault="00787B1A" w:rsidP="00787B1A">
      <w:pPr>
        <w:pStyle w:val="af"/>
        <w:spacing w:after="0" w:line="266" w:lineRule="auto"/>
        <w:ind w:right="109"/>
        <w:jc w:val="both"/>
        <w:rPr>
          <w:rFonts w:ascii="Times New Roman" w:hAnsi="Times New Roman"/>
          <w:sz w:val="24"/>
          <w:szCs w:val="24"/>
        </w:rPr>
      </w:pPr>
      <w:r>
        <w:t xml:space="preserve">– </w:t>
      </w:r>
      <w:r w:rsidRPr="00716C28">
        <w:rPr>
          <w:rFonts w:ascii="Times New Roman" w:hAnsi="Times New Roman"/>
          <w:sz w:val="24"/>
          <w:szCs w:val="24"/>
        </w:rPr>
        <w:t>сформированность нравственного сознания, этического поведения;</w:t>
      </w:r>
      <w:r>
        <w:rPr>
          <w:rFonts w:ascii="Times New Roman" w:hAnsi="Times New Roman"/>
          <w:sz w:val="24"/>
          <w:szCs w:val="24"/>
        </w:rPr>
        <w:t xml:space="preserve"> </w:t>
      </w:r>
      <w:r w:rsidRPr="00716C28">
        <w:rPr>
          <w:rFonts w:ascii="Times New Roman" w:hAnsi="Times New Roman"/>
          <w:sz w:val="24"/>
          <w:szCs w:val="24"/>
        </w:rPr>
        <w:t>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w:t>
      </w:r>
    </w:p>
    <w:p w14:paraId="24338648" w14:textId="77777777" w:rsidR="00787B1A" w:rsidRPr="00D444F6" w:rsidRDefault="00787B1A" w:rsidP="00787B1A">
      <w:pPr>
        <w:pStyle w:val="af"/>
        <w:spacing w:after="0" w:line="266" w:lineRule="auto"/>
        <w:ind w:right="109"/>
        <w:jc w:val="both"/>
        <w:rPr>
          <w:rFonts w:ascii="Times New Roman" w:hAnsi="Times New Roman"/>
          <w:sz w:val="24"/>
          <w:szCs w:val="24"/>
        </w:rPr>
      </w:pPr>
      <w:r>
        <w:t>–</w:t>
      </w:r>
      <w:r w:rsidRPr="00D444F6">
        <w:rPr>
          <w:rFonts w:ascii="Times New Roman" w:hAnsi="Times New Roman"/>
          <w:sz w:val="24"/>
          <w:szCs w:val="24"/>
        </w:rPr>
        <w:t>ответственное</w:t>
      </w:r>
      <w:r w:rsidRPr="00D444F6">
        <w:rPr>
          <w:rFonts w:ascii="Times New Roman" w:hAnsi="Times New Roman"/>
          <w:spacing w:val="1"/>
          <w:sz w:val="24"/>
          <w:szCs w:val="24"/>
        </w:rPr>
        <w:t xml:space="preserve"> </w:t>
      </w:r>
      <w:r w:rsidRPr="00D444F6">
        <w:rPr>
          <w:rFonts w:ascii="Times New Roman" w:hAnsi="Times New Roman"/>
          <w:sz w:val="24"/>
          <w:szCs w:val="24"/>
        </w:rPr>
        <w:t>отношение</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своим</w:t>
      </w:r>
      <w:r w:rsidRPr="00D444F6">
        <w:rPr>
          <w:rFonts w:ascii="Times New Roman" w:hAnsi="Times New Roman"/>
          <w:spacing w:val="1"/>
          <w:sz w:val="24"/>
          <w:szCs w:val="24"/>
        </w:rPr>
        <w:t xml:space="preserve"> </w:t>
      </w:r>
      <w:r w:rsidRPr="00D444F6">
        <w:rPr>
          <w:rFonts w:ascii="Times New Roman" w:hAnsi="Times New Roman"/>
          <w:sz w:val="24"/>
          <w:szCs w:val="24"/>
        </w:rPr>
        <w:t>родителям,</w:t>
      </w:r>
      <w:r w:rsidRPr="00D444F6">
        <w:rPr>
          <w:rFonts w:ascii="Times New Roman" w:hAnsi="Times New Roman"/>
          <w:spacing w:val="1"/>
          <w:sz w:val="24"/>
          <w:szCs w:val="24"/>
        </w:rPr>
        <w:t xml:space="preserve"> </w:t>
      </w:r>
      <w:r w:rsidRPr="00D444F6">
        <w:rPr>
          <w:rFonts w:ascii="Times New Roman" w:hAnsi="Times New Roman"/>
          <w:sz w:val="24"/>
          <w:szCs w:val="24"/>
        </w:rPr>
        <w:t>представителям</w:t>
      </w:r>
      <w:r w:rsidRPr="00D444F6">
        <w:rPr>
          <w:rFonts w:ascii="Times New Roman" w:hAnsi="Times New Roman"/>
          <w:spacing w:val="1"/>
          <w:sz w:val="24"/>
          <w:szCs w:val="24"/>
        </w:rPr>
        <w:t xml:space="preserve"> </w:t>
      </w:r>
      <w:r w:rsidRPr="00D444F6">
        <w:rPr>
          <w:rFonts w:ascii="Times New Roman" w:hAnsi="Times New Roman"/>
          <w:sz w:val="24"/>
          <w:szCs w:val="24"/>
        </w:rPr>
        <w:t>старших</w:t>
      </w:r>
      <w:r w:rsidRPr="00D444F6">
        <w:rPr>
          <w:rFonts w:ascii="Times New Roman" w:hAnsi="Times New Roman"/>
          <w:spacing w:val="1"/>
          <w:sz w:val="24"/>
          <w:szCs w:val="24"/>
        </w:rPr>
        <w:t xml:space="preserve"> </w:t>
      </w:r>
      <w:r w:rsidRPr="00D444F6">
        <w:rPr>
          <w:rFonts w:ascii="Times New Roman" w:hAnsi="Times New Roman"/>
          <w:sz w:val="24"/>
          <w:szCs w:val="24"/>
        </w:rPr>
        <w:t>поколений, осознание значения создания семьи на основе принятия ценностей</w:t>
      </w:r>
      <w:r w:rsidRPr="00D444F6">
        <w:rPr>
          <w:rFonts w:ascii="Times New Roman" w:hAnsi="Times New Roman"/>
          <w:spacing w:val="1"/>
          <w:sz w:val="24"/>
          <w:szCs w:val="24"/>
        </w:rPr>
        <w:t xml:space="preserve"> </w:t>
      </w:r>
      <w:r w:rsidRPr="00D444F6">
        <w:rPr>
          <w:rFonts w:ascii="Times New Roman" w:hAnsi="Times New Roman"/>
          <w:sz w:val="24"/>
          <w:szCs w:val="24"/>
        </w:rPr>
        <w:t>семейной</w:t>
      </w:r>
      <w:r w:rsidRPr="00D444F6">
        <w:rPr>
          <w:rFonts w:ascii="Times New Roman" w:hAnsi="Times New Roman"/>
          <w:spacing w:val="-1"/>
          <w:sz w:val="24"/>
          <w:szCs w:val="24"/>
        </w:rPr>
        <w:t xml:space="preserve"> </w:t>
      </w:r>
      <w:r w:rsidRPr="00D444F6">
        <w:rPr>
          <w:rFonts w:ascii="Times New Roman" w:hAnsi="Times New Roman"/>
          <w:sz w:val="24"/>
          <w:szCs w:val="24"/>
        </w:rPr>
        <w:t>жизни в</w:t>
      </w:r>
      <w:r w:rsidRPr="00D444F6">
        <w:rPr>
          <w:rFonts w:ascii="Times New Roman" w:hAnsi="Times New Roman"/>
          <w:spacing w:val="-2"/>
          <w:sz w:val="24"/>
          <w:szCs w:val="24"/>
        </w:rPr>
        <w:t xml:space="preserve"> </w:t>
      </w:r>
      <w:r w:rsidRPr="00D444F6">
        <w:rPr>
          <w:rFonts w:ascii="Times New Roman" w:hAnsi="Times New Roman"/>
          <w:sz w:val="24"/>
          <w:szCs w:val="24"/>
        </w:rPr>
        <w:t>соответствии с</w:t>
      </w:r>
      <w:r w:rsidRPr="00D444F6">
        <w:rPr>
          <w:rFonts w:ascii="Times New Roman" w:hAnsi="Times New Roman"/>
          <w:spacing w:val="-2"/>
          <w:sz w:val="24"/>
          <w:szCs w:val="24"/>
        </w:rPr>
        <w:t xml:space="preserve"> </w:t>
      </w:r>
      <w:r w:rsidRPr="00D444F6">
        <w:rPr>
          <w:rFonts w:ascii="Times New Roman" w:hAnsi="Times New Roman"/>
          <w:sz w:val="24"/>
          <w:szCs w:val="24"/>
        </w:rPr>
        <w:t>традициями</w:t>
      </w:r>
      <w:r w:rsidRPr="00D444F6">
        <w:rPr>
          <w:rFonts w:ascii="Times New Roman" w:hAnsi="Times New Roman"/>
          <w:spacing w:val="-2"/>
          <w:sz w:val="24"/>
          <w:szCs w:val="24"/>
        </w:rPr>
        <w:t xml:space="preserve"> </w:t>
      </w:r>
      <w:r w:rsidRPr="00D444F6">
        <w:rPr>
          <w:rFonts w:ascii="Times New Roman" w:hAnsi="Times New Roman"/>
          <w:sz w:val="24"/>
          <w:szCs w:val="24"/>
        </w:rPr>
        <w:t>народов</w:t>
      </w:r>
      <w:r w:rsidRPr="00D444F6">
        <w:rPr>
          <w:rFonts w:ascii="Times New Roman" w:hAnsi="Times New Roman"/>
          <w:spacing w:val="-3"/>
          <w:sz w:val="24"/>
          <w:szCs w:val="24"/>
        </w:rPr>
        <w:t xml:space="preserve"> </w:t>
      </w:r>
      <w:r w:rsidRPr="00D444F6">
        <w:rPr>
          <w:rFonts w:ascii="Times New Roman" w:hAnsi="Times New Roman"/>
          <w:sz w:val="24"/>
          <w:szCs w:val="24"/>
        </w:rPr>
        <w:t>России;</w:t>
      </w:r>
    </w:p>
    <w:p w14:paraId="67B335BF" w14:textId="77777777" w:rsidR="00787B1A" w:rsidRPr="00D444F6" w:rsidRDefault="00787B1A" w:rsidP="00787B1A">
      <w:pPr>
        <w:pStyle w:val="212"/>
        <w:numPr>
          <w:ilvl w:val="0"/>
          <w:numId w:val="13"/>
        </w:numPr>
        <w:tabs>
          <w:tab w:val="left" w:pos="439"/>
        </w:tabs>
        <w:ind w:hanging="306"/>
        <w:rPr>
          <w:sz w:val="24"/>
          <w:szCs w:val="24"/>
        </w:rPr>
      </w:pPr>
      <w:r w:rsidRPr="00D444F6">
        <w:rPr>
          <w:sz w:val="24"/>
          <w:szCs w:val="24"/>
        </w:rPr>
        <w:t>эстетического</w:t>
      </w:r>
      <w:r w:rsidRPr="00D444F6">
        <w:rPr>
          <w:spacing w:val="-4"/>
          <w:sz w:val="24"/>
          <w:szCs w:val="24"/>
        </w:rPr>
        <w:t xml:space="preserve"> </w:t>
      </w:r>
      <w:r w:rsidRPr="00D444F6">
        <w:rPr>
          <w:sz w:val="24"/>
          <w:szCs w:val="24"/>
        </w:rPr>
        <w:t>воспитания:</w:t>
      </w:r>
    </w:p>
    <w:p w14:paraId="6121C610" w14:textId="77777777" w:rsidR="00787B1A" w:rsidRPr="00D444F6" w:rsidRDefault="00787B1A" w:rsidP="00787B1A">
      <w:pPr>
        <w:pStyle w:val="af"/>
        <w:spacing w:after="0" w:line="254" w:lineRule="auto"/>
        <w:ind w:right="111"/>
        <w:jc w:val="both"/>
        <w:rPr>
          <w:rFonts w:ascii="Times New Roman" w:hAnsi="Times New Roman"/>
          <w:sz w:val="24"/>
          <w:szCs w:val="24"/>
        </w:rPr>
      </w:pPr>
      <w:r>
        <w:t xml:space="preserve">– </w:t>
      </w:r>
      <w:r w:rsidRPr="00D444F6">
        <w:rPr>
          <w:rFonts w:ascii="Times New Roman" w:hAnsi="Times New Roman"/>
          <w:sz w:val="24"/>
          <w:szCs w:val="24"/>
        </w:rPr>
        <w:t>представление</w:t>
      </w:r>
      <w:r w:rsidRPr="00D444F6">
        <w:rPr>
          <w:rFonts w:ascii="Times New Roman" w:hAnsi="Times New Roman"/>
          <w:spacing w:val="-7"/>
          <w:sz w:val="24"/>
          <w:szCs w:val="24"/>
        </w:rPr>
        <w:t xml:space="preserve"> </w:t>
      </w:r>
      <w:r w:rsidRPr="00D444F6">
        <w:rPr>
          <w:rFonts w:ascii="Times New Roman" w:hAnsi="Times New Roman"/>
          <w:sz w:val="24"/>
          <w:szCs w:val="24"/>
        </w:rPr>
        <w:t>об</w:t>
      </w:r>
      <w:r w:rsidRPr="00D444F6">
        <w:rPr>
          <w:rFonts w:ascii="Times New Roman" w:hAnsi="Times New Roman"/>
          <w:spacing w:val="-6"/>
          <w:sz w:val="24"/>
          <w:szCs w:val="24"/>
        </w:rPr>
        <w:t xml:space="preserve"> </w:t>
      </w:r>
      <w:r w:rsidRPr="00D444F6">
        <w:rPr>
          <w:rFonts w:ascii="Times New Roman" w:hAnsi="Times New Roman"/>
          <w:sz w:val="24"/>
          <w:szCs w:val="24"/>
        </w:rPr>
        <w:t>исторически</w:t>
      </w:r>
      <w:r w:rsidRPr="00D444F6">
        <w:rPr>
          <w:rFonts w:ascii="Times New Roman" w:hAnsi="Times New Roman"/>
          <w:spacing w:val="-2"/>
          <w:sz w:val="24"/>
          <w:szCs w:val="24"/>
        </w:rPr>
        <w:t xml:space="preserve"> </w:t>
      </w:r>
      <w:r w:rsidRPr="00D444F6">
        <w:rPr>
          <w:rFonts w:ascii="Times New Roman" w:hAnsi="Times New Roman"/>
          <w:sz w:val="24"/>
          <w:szCs w:val="24"/>
        </w:rPr>
        <w:t>сложившемся</w:t>
      </w:r>
      <w:r w:rsidRPr="00D444F6">
        <w:rPr>
          <w:rFonts w:ascii="Times New Roman" w:hAnsi="Times New Roman"/>
          <w:spacing w:val="-7"/>
          <w:sz w:val="24"/>
          <w:szCs w:val="24"/>
        </w:rPr>
        <w:t xml:space="preserve"> </w:t>
      </w:r>
      <w:r w:rsidRPr="00D444F6">
        <w:rPr>
          <w:rFonts w:ascii="Times New Roman" w:hAnsi="Times New Roman"/>
          <w:sz w:val="24"/>
          <w:szCs w:val="24"/>
        </w:rPr>
        <w:t>культурном</w:t>
      </w:r>
      <w:r w:rsidRPr="00D444F6">
        <w:rPr>
          <w:rFonts w:ascii="Times New Roman" w:hAnsi="Times New Roman"/>
          <w:spacing w:val="-7"/>
          <w:sz w:val="24"/>
          <w:szCs w:val="24"/>
        </w:rPr>
        <w:t xml:space="preserve"> </w:t>
      </w:r>
      <w:r w:rsidRPr="00D444F6">
        <w:rPr>
          <w:rFonts w:ascii="Times New Roman" w:hAnsi="Times New Roman"/>
          <w:sz w:val="24"/>
          <w:szCs w:val="24"/>
        </w:rPr>
        <w:t>многообразии</w:t>
      </w:r>
      <w:r w:rsidRPr="00D444F6">
        <w:rPr>
          <w:rFonts w:ascii="Times New Roman" w:hAnsi="Times New Roman"/>
          <w:spacing w:val="-6"/>
          <w:sz w:val="24"/>
          <w:szCs w:val="24"/>
        </w:rPr>
        <w:t xml:space="preserve"> </w:t>
      </w:r>
      <w:r w:rsidRPr="00D444F6">
        <w:rPr>
          <w:rFonts w:ascii="Times New Roman" w:hAnsi="Times New Roman"/>
          <w:sz w:val="24"/>
          <w:szCs w:val="24"/>
        </w:rPr>
        <w:t>своей</w:t>
      </w:r>
      <w:r w:rsidRPr="00D444F6">
        <w:rPr>
          <w:rFonts w:ascii="Times New Roman" w:hAnsi="Times New Roman"/>
          <w:spacing w:val="-68"/>
          <w:sz w:val="24"/>
          <w:szCs w:val="24"/>
        </w:rPr>
        <w:t xml:space="preserve"> </w:t>
      </w:r>
      <w:r w:rsidRPr="00D444F6">
        <w:rPr>
          <w:rFonts w:ascii="Times New Roman" w:hAnsi="Times New Roman"/>
          <w:sz w:val="24"/>
          <w:szCs w:val="24"/>
        </w:rPr>
        <w:t>страны</w:t>
      </w:r>
      <w:r w:rsidRPr="00D444F6">
        <w:rPr>
          <w:rFonts w:ascii="Times New Roman" w:hAnsi="Times New Roman"/>
          <w:spacing w:val="-4"/>
          <w:sz w:val="24"/>
          <w:szCs w:val="24"/>
        </w:rPr>
        <w:t xml:space="preserve"> </w:t>
      </w:r>
      <w:r w:rsidRPr="00D444F6">
        <w:rPr>
          <w:rFonts w:ascii="Times New Roman" w:hAnsi="Times New Roman"/>
          <w:sz w:val="24"/>
          <w:szCs w:val="24"/>
        </w:rPr>
        <w:t>и мира;</w:t>
      </w:r>
    </w:p>
    <w:p w14:paraId="67B8404E" w14:textId="77777777" w:rsidR="00787B1A" w:rsidRPr="00D444F6" w:rsidRDefault="00787B1A" w:rsidP="00787B1A">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способность</w:t>
      </w:r>
      <w:r w:rsidRPr="00D444F6">
        <w:rPr>
          <w:rFonts w:ascii="Times New Roman" w:hAnsi="Times New Roman"/>
          <w:spacing w:val="-10"/>
          <w:sz w:val="24"/>
          <w:szCs w:val="24"/>
        </w:rPr>
        <w:t xml:space="preserve"> </w:t>
      </w:r>
      <w:r w:rsidRPr="00D444F6">
        <w:rPr>
          <w:rFonts w:ascii="Times New Roman" w:hAnsi="Times New Roman"/>
          <w:sz w:val="24"/>
          <w:szCs w:val="24"/>
        </w:rPr>
        <w:t>воспринимать</w:t>
      </w:r>
      <w:r w:rsidRPr="00D444F6">
        <w:rPr>
          <w:rFonts w:ascii="Times New Roman" w:hAnsi="Times New Roman"/>
          <w:spacing w:val="-10"/>
          <w:sz w:val="24"/>
          <w:szCs w:val="24"/>
        </w:rPr>
        <w:t xml:space="preserve"> </w:t>
      </w:r>
      <w:r w:rsidRPr="00D444F6">
        <w:rPr>
          <w:rFonts w:ascii="Times New Roman" w:hAnsi="Times New Roman"/>
          <w:sz w:val="24"/>
          <w:szCs w:val="24"/>
        </w:rPr>
        <w:t>различные</w:t>
      </w:r>
      <w:r w:rsidRPr="00D444F6">
        <w:rPr>
          <w:rFonts w:ascii="Times New Roman" w:hAnsi="Times New Roman"/>
          <w:spacing w:val="-9"/>
          <w:sz w:val="24"/>
          <w:szCs w:val="24"/>
        </w:rPr>
        <w:t xml:space="preserve"> </w:t>
      </w:r>
      <w:r w:rsidRPr="00D444F6">
        <w:rPr>
          <w:rFonts w:ascii="Times New Roman" w:hAnsi="Times New Roman"/>
          <w:sz w:val="24"/>
          <w:szCs w:val="24"/>
        </w:rPr>
        <w:t>виды</w:t>
      </w:r>
      <w:r w:rsidRPr="00D444F6">
        <w:rPr>
          <w:rFonts w:ascii="Times New Roman" w:hAnsi="Times New Roman"/>
          <w:spacing w:val="-7"/>
          <w:sz w:val="24"/>
          <w:szCs w:val="24"/>
        </w:rPr>
        <w:t xml:space="preserve"> </w:t>
      </w:r>
      <w:r w:rsidRPr="00D444F6">
        <w:rPr>
          <w:rFonts w:ascii="Times New Roman" w:hAnsi="Times New Roman"/>
          <w:sz w:val="24"/>
          <w:szCs w:val="24"/>
        </w:rPr>
        <w:t>искусства,</w:t>
      </w:r>
      <w:r w:rsidRPr="00D444F6">
        <w:rPr>
          <w:rFonts w:ascii="Times New Roman" w:hAnsi="Times New Roman"/>
          <w:spacing w:val="-10"/>
          <w:sz w:val="24"/>
          <w:szCs w:val="24"/>
        </w:rPr>
        <w:t xml:space="preserve"> </w:t>
      </w:r>
      <w:r w:rsidRPr="00D444F6">
        <w:rPr>
          <w:rFonts w:ascii="Times New Roman" w:hAnsi="Times New Roman"/>
          <w:sz w:val="24"/>
          <w:szCs w:val="24"/>
        </w:rPr>
        <w:t>традиции</w:t>
      </w:r>
      <w:r w:rsidRPr="00D444F6">
        <w:rPr>
          <w:rFonts w:ascii="Times New Roman" w:hAnsi="Times New Roman"/>
          <w:spacing w:val="-11"/>
          <w:sz w:val="24"/>
          <w:szCs w:val="24"/>
        </w:rPr>
        <w:t xml:space="preserve"> </w:t>
      </w:r>
      <w:r w:rsidRPr="00D444F6">
        <w:rPr>
          <w:rFonts w:ascii="Times New Roman" w:hAnsi="Times New Roman"/>
          <w:sz w:val="24"/>
          <w:szCs w:val="24"/>
        </w:rPr>
        <w:t>и</w:t>
      </w:r>
      <w:r w:rsidRPr="00D444F6">
        <w:rPr>
          <w:rFonts w:ascii="Times New Roman" w:hAnsi="Times New Roman"/>
          <w:spacing w:val="-8"/>
          <w:sz w:val="24"/>
          <w:szCs w:val="24"/>
        </w:rPr>
        <w:t xml:space="preserve"> </w:t>
      </w:r>
      <w:r w:rsidRPr="00D444F6">
        <w:rPr>
          <w:rFonts w:ascii="Times New Roman" w:hAnsi="Times New Roman"/>
          <w:sz w:val="24"/>
          <w:szCs w:val="24"/>
        </w:rPr>
        <w:t>творчество</w:t>
      </w:r>
      <w:r w:rsidRPr="00D444F6">
        <w:rPr>
          <w:rFonts w:ascii="Times New Roman" w:hAnsi="Times New Roman"/>
          <w:spacing w:val="-67"/>
          <w:sz w:val="24"/>
          <w:szCs w:val="24"/>
        </w:rPr>
        <w:t xml:space="preserve"> </w:t>
      </w:r>
      <w:r w:rsidRPr="00D444F6">
        <w:rPr>
          <w:rFonts w:ascii="Times New Roman" w:hAnsi="Times New Roman"/>
          <w:sz w:val="24"/>
          <w:szCs w:val="24"/>
        </w:rPr>
        <w:t>своего</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других</w:t>
      </w:r>
      <w:r w:rsidRPr="00D444F6">
        <w:rPr>
          <w:rFonts w:ascii="Times New Roman" w:hAnsi="Times New Roman"/>
          <w:spacing w:val="-4"/>
          <w:sz w:val="24"/>
          <w:szCs w:val="24"/>
        </w:rPr>
        <w:t xml:space="preserve"> </w:t>
      </w:r>
      <w:r w:rsidRPr="00D444F6">
        <w:rPr>
          <w:rFonts w:ascii="Times New Roman" w:hAnsi="Times New Roman"/>
          <w:sz w:val="24"/>
          <w:szCs w:val="24"/>
        </w:rPr>
        <w:t>народов,</w:t>
      </w:r>
      <w:r w:rsidRPr="00D444F6">
        <w:rPr>
          <w:rFonts w:ascii="Times New Roman" w:hAnsi="Times New Roman"/>
          <w:spacing w:val="-2"/>
          <w:sz w:val="24"/>
          <w:szCs w:val="24"/>
        </w:rPr>
        <w:t xml:space="preserve"> </w:t>
      </w:r>
      <w:r w:rsidRPr="00D444F6">
        <w:rPr>
          <w:rFonts w:ascii="Times New Roman" w:hAnsi="Times New Roman"/>
          <w:sz w:val="24"/>
          <w:szCs w:val="24"/>
        </w:rPr>
        <w:t>ощущать</w:t>
      </w:r>
      <w:r w:rsidRPr="00D444F6">
        <w:rPr>
          <w:rFonts w:ascii="Times New Roman" w:hAnsi="Times New Roman"/>
          <w:spacing w:val="-2"/>
          <w:sz w:val="24"/>
          <w:szCs w:val="24"/>
        </w:rPr>
        <w:t xml:space="preserve"> </w:t>
      </w:r>
      <w:r w:rsidRPr="00D444F6">
        <w:rPr>
          <w:rFonts w:ascii="Times New Roman" w:hAnsi="Times New Roman"/>
          <w:sz w:val="24"/>
          <w:szCs w:val="24"/>
        </w:rPr>
        <w:t>эмоциональное</w:t>
      </w:r>
      <w:r w:rsidRPr="00D444F6">
        <w:rPr>
          <w:rFonts w:ascii="Times New Roman" w:hAnsi="Times New Roman"/>
          <w:spacing w:val="-1"/>
          <w:sz w:val="24"/>
          <w:szCs w:val="24"/>
        </w:rPr>
        <w:t xml:space="preserve"> </w:t>
      </w:r>
      <w:r w:rsidRPr="00D444F6">
        <w:rPr>
          <w:rFonts w:ascii="Times New Roman" w:hAnsi="Times New Roman"/>
          <w:sz w:val="24"/>
          <w:szCs w:val="24"/>
        </w:rPr>
        <w:t>воздействие</w:t>
      </w:r>
      <w:r w:rsidRPr="00D444F6">
        <w:rPr>
          <w:rFonts w:ascii="Times New Roman" w:hAnsi="Times New Roman"/>
          <w:spacing w:val="-1"/>
          <w:sz w:val="24"/>
          <w:szCs w:val="24"/>
        </w:rPr>
        <w:t xml:space="preserve"> </w:t>
      </w:r>
      <w:r w:rsidRPr="00D444F6">
        <w:rPr>
          <w:rFonts w:ascii="Times New Roman" w:hAnsi="Times New Roman"/>
          <w:sz w:val="24"/>
          <w:szCs w:val="24"/>
        </w:rPr>
        <w:t>искусства;</w:t>
      </w:r>
    </w:p>
    <w:p w14:paraId="2287F124" w14:textId="77777777" w:rsidR="00787B1A" w:rsidRDefault="00787B1A" w:rsidP="00787B1A">
      <w:pPr>
        <w:pStyle w:val="af"/>
        <w:spacing w:after="0" w:line="254" w:lineRule="auto"/>
        <w:ind w:right="107"/>
        <w:jc w:val="both"/>
        <w:rPr>
          <w:rFonts w:ascii="Times New Roman" w:hAnsi="Times New Roman"/>
          <w:spacing w:val="1"/>
          <w:sz w:val="24"/>
          <w:szCs w:val="24"/>
        </w:rPr>
      </w:pPr>
      <w:r>
        <w:t xml:space="preserve">– </w:t>
      </w:r>
      <w:r w:rsidRPr="00D444F6">
        <w:rPr>
          <w:rFonts w:ascii="Times New Roman" w:hAnsi="Times New Roman"/>
          <w:sz w:val="24"/>
          <w:szCs w:val="24"/>
        </w:rPr>
        <w:t>осознание</w:t>
      </w:r>
      <w:r w:rsidRPr="00D444F6">
        <w:rPr>
          <w:rFonts w:ascii="Times New Roman" w:hAnsi="Times New Roman"/>
          <w:spacing w:val="1"/>
          <w:sz w:val="24"/>
          <w:szCs w:val="24"/>
        </w:rPr>
        <w:t xml:space="preserve"> </w:t>
      </w:r>
      <w:r w:rsidRPr="00D444F6">
        <w:rPr>
          <w:rFonts w:ascii="Times New Roman" w:hAnsi="Times New Roman"/>
          <w:sz w:val="24"/>
          <w:szCs w:val="24"/>
        </w:rPr>
        <w:t>значимости</w:t>
      </w:r>
      <w:r w:rsidRPr="00D444F6">
        <w:rPr>
          <w:rFonts w:ascii="Times New Roman" w:hAnsi="Times New Roman"/>
          <w:spacing w:val="70"/>
          <w:sz w:val="24"/>
          <w:szCs w:val="24"/>
        </w:rPr>
        <w:t xml:space="preserve"> </w:t>
      </w:r>
      <w:r w:rsidRPr="00D444F6">
        <w:rPr>
          <w:rFonts w:ascii="Times New Roman" w:hAnsi="Times New Roman"/>
          <w:sz w:val="24"/>
          <w:szCs w:val="24"/>
        </w:rPr>
        <w:t>для</w:t>
      </w:r>
      <w:r w:rsidRPr="00D444F6">
        <w:rPr>
          <w:rFonts w:ascii="Times New Roman" w:hAnsi="Times New Roman"/>
          <w:spacing w:val="70"/>
          <w:sz w:val="24"/>
          <w:szCs w:val="24"/>
        </w:rPr>
        <w:t xml:space="preserve"> </w:t>
      </w:r>
      <w:r w:rsidRPr="00D444F6">
        <w:rPr>
          <w:rFonts w:ascii="Times New Roman" w:hAnsi="Times New Roman"/>
          <w:sz w:val="24"/>
          <w:szCs w:val="24"/>
        </w:rPr>
        <w:t>личности</w:t>
      </w:r>
      <w:r w:rsidRPr="00D444F6">
        <w:rPr>
          <w:rFonts w:ascii="Times New Roman" w:hAnsi="Times New Roman"/>
          <w:spacing w:val="70"/>
          <w:sz w:val="24"/>
          <w:szCs w:val="24"/>
        </w:rPr>
        <w:t xml:space="preserve"> </w:t>
      </w:r>
      <w:r w:rsidRPr="00D444F6">
        <w:rPr>
          <w:rFonts w:ascii="Times New Roman" w:hAnsi="Times New Roman"/>
          <w:sz w:val="24"/>
          <w:szCs w:val="24"/>
        </w:rPr>
        <w:t>и</w:t>
      </w:r>
      <w:r w:rsidRPr="00D444F6">
        <w:rPr>
          <w:rFonts w:ascii="Times New Roman" w:hAnsi="Times New Roman"/>
          <w:spacing w:val="70"/>
          <w:sz w:val="24"/>
          <w:szCs w:val="24"/>
        </w:rPr>
        <w:t xml:space="preserve"> </w:t>
      </w:r>
      <w:r w:rsidRPr="00D444F6">
        <w:rPr>
          <w:rFonts w:ascii="Times New Roman" w:hAnsi="Times New Roman"/>
          <w:sz w:val="24"/>
          <w:szCs w:val="24"/>
        </w:rPr>
        <w:t>общества</w:t>
      </w:r>
      <w:r w:rsidRPr="00D444F6">
        <w:rPr>
          <w:rFonts w:ascii="Times New Roman" w:hAnsi="Times New Roman"/>
          <w:spacing w:val="70"/>
          <w:sz w:val="24"/>
          <w:szCs w:val="24"/>
        </w:rPr>
        <w:t xml:space="preserve"> </w:t>
      </w:r>
      <w:r w:rsidRPr="00D444F6">
        <w:rPr>
          <w:rFonts w:ascii="Times New Roman" w:hAnsi="Times New Roman"/>
          <w:sz w:val="24"/>
          <w:szCs w:val="24"/>
        </w:rPr>
        <w:t>наследия</w:t>
      </w:r>
      <w:r w:rsidRPr="00D444F6">
        <w:rPr>
          <w:rFonts w:ascii="Times New Roman" w:hAnsi="Times New Roman"/>
          <w:spacing w:val="70"/>
          <w:sz w:val="24"/>
          <w:szCs w:val="24"/>
        </w:rPr>
        <w:t xml:space="preserve"> </w:t>
      </w:r>
      <w:r w:rsidRPr="00D444F6">
        <w:rPr>
          <w:rFonts w:ascii="Times New Roman" w:hAnsi="Times New Roman"/>
          <w:sz w:val="24"/>
          <w:szCs w:val="24"/>
        </w:rPr>
        <w:t>отечественного</w:t>
      </w:r>
      <w:r w:rsidRPr="00D444F6">
        <w:rPr>
          <w:rFonts w:ascii="Times New Roman" w:hAnsi="Times New Roman"/>
          <w:spacing w:val="-67"/>
          <w:sz w:val="24"/>
          <w:szCs w:val="24"/>
        </w:rPr>
        <w:t xml:space="preserve"> </w:t>
      </w:r>
      <w:r w:rsidRPr="00D444F6">
        <w:rPr>
          <w:rFonts w:ascii="Times New Roman" w:hAnsi="Times New Roman"/>
          <w:sz w:val="24"/>
          <w:szCs w:val="24"/>
        </w:rPr>
        <w:t>и мирового искусства, этнических культурных традиций и народного творчества;</w:t>
      </w:r>
      <w:r w:rsidRPr="00D444F6">
        <w:rPr>
          <w:rFonts w:ascii="Times New Roman" w:hAnsi="Times New Roman"/>
          <w:spacing w:val="1"/>
          <w:sz w:val="24"/>
          <w:szCs w:val="24"/>
        </w:rPr>
        <w:t xml:space="preserve"> </w:t>
      </w:r>
    </w:p>
    <w:p w14:paraId="543AAEC5" w14:textId="77777777" w:rsidR="00787B1A" w:rsidRPr="00BF1CC4" w:rsidRDefault="00787B1A" w:rsidP="00787B1A">
      <w:pPr>
        <w:pStyle w:val="af"/>
        <w:spacing w:after="0" w:line="254" w:lineRule="auto"/>
        <w:ind w:right="107"/>
        <w:jc w:val="both"/>
        <w:rPr>
          <w:rFonts w:ascii="Times New Roman" w:hAnsi="Times New Roman"/>
          <w:spacing w:val="1"/>
          <w:sz w:val="24"/>
          <w:szCs w:val="24"/>
        </w:rPr>
      </w:pPr>
      <w:r>
        <w:t xml:space="preserve">– </w:t>
      </w:r>
      <w:r w:rsidRPr="00716C28">
        <w:rPr>
          <w:rFonts w:ascii="Times New Roman" w:hAnsi="Times New Roman"/>
          <w:sz w:val="24"/>
          <w:szCs w:val="24"/>
        </w:rPr>
        <w:t>способность выявлять в памятниках художественной культуры эстетические ценности эпох, к которым они принадлежат;</w:t>
      </w:r>
      <w:r>
        <w:rPr>
          <w:rFonts w:ascii="Times New Roman" w:hAnsi="Times New Roman"/>
          <w:spacing w:val="1"/>
          <w:sz w:val="24"/>
          <w:szCs w:val="24"/>
        </w:rPr>
        <w:t xml:space="preserve"> </w:t>
      </w:r>
      <w:r w:rsidRPr="00716C28">
        <w:rPr>
          <w:rFonts w:ascii="Times New Roman" w:hAnsi="Times New Roman"/>
          <w:sz w:val="24"/>
          <w:szCs w:val="24"/>
        </w:rPr>
        <w:t>эстетическое отношение к миру, современной культуре, включая эстетику быта,</w:t>
      </w:r>
      <w:r w:rsidRPr="00716C28">
        <w:rPr>
          <w:rFonts w:ascii="Times New Roman" w:hAnsi="Times New Roman"/>
          <w:spacing w:val="1"/>
          <w:sz w:val="24"/>
          <w:szCs w:val="24"/>
        </w:rPr>
        <w:t xml:space="preserve"> </w:t>
      </w:r>
      <w:r w:rsidRPr="00716C28">
        <w:rPr>
          <w:rFonts w:ascii="Times New Roman" w:hAnsi="Times New Roman"/>
          <w:sz w:val="24"/>
          <w:szCs w:val="24"/>
        </w:rPr>
        <w:t>научного</w:t>
      </w:r>
      <w:r w:rsidRPr="00716C28">
        <w:rPr>
          <w:rFonts w:ascii="Times New Roman" w:hAnsi="Times New Roman"/>
          <w:spacing w:val="-2"/>
          <w:sz w:val="24"/>
          <w:szCs w:val="24"/>
        </w:rPr>
        <w:t xml:space="preserve"> </w:t>
      </w:r>
      <w:r w:rsidRPr="00716C28">
        <w:rPr>
          <w:rFonts w:ascii="Times New Roman" w:hAnsi="Times New Roman"/>
          <w:sz w:val="24"/>
          <w:szCs w:val="24"/>
        </w:rPr>
        <w:t>и</w:t>
      </w:r>
      <w:r w:rsidRPr="00716C28">
        <w:rPr>
          <w:rFonts w:ascii="Times New Roman" w:hAnsi="Times New Roman"/>
          <w:spacing w:val="-2"/>
          <w:sz w:val="24"/>
          <w:szCs w:val="24"/>
        </w:rPr>
        <w:t xml:space="preserve"> </w:t>
      </w:r>
      <w:r w:rsidRPr="00716C28">
        <w:rPr>
          <w:rFonts w:ascii="Times New Roman" w:hAnsi="Times New Roman"/>
          <w:sz w:val="24"/>
          <w:szCs w:val="24"/>
        </w:rPr>
        <w:t>технического</w:t>
      </w:r>
      <w:r w:rsidRPr="00716C28">
        <w:rPr>
          <w:rFonts w:ascii="Times New Roman" w:hAnsi="Times New Roman"/>
          <w:spacing w:val="-1"/>
          <w:sz w:val="24"/>
          <w:szCs w:val="24"/>
        </w:rPr>
        <w:t xml:space="preserve"> </w:t>
      </w:r>
      <w:r w:rsidRPr="00716C28">
        <w:rPr>
          <w:rFonts w:ascii="Times New Roman" w:hAnsi="Times New Roman"/>
          <w:sz w:val="24"/>
          <w:szCs w:val="24"/>
        </w:rPr>
        <w:t>творчества,</w:t>
      </w:r>
      <w:r w:rsidRPr="00716C28">
        <w:rPr>
          <w:rFonts w:ascii="Times New Roman" w:hAnsi="Times New Roman"/>
          <w:spacing w:val="-3"/>
          <w:sz w:val="24"/>
          <w:szCs w:val="24"/>
        </w:rPr>
        <w:t xml:space="preserve"> </w:t>
      </w:r>
      <w:r w:rsidRPr="00716C28">
        <w:rPr>
          <w:rFonts w:ascii="Times New Roman" w:hAnsi="Times New Roman"/>
          <w:sz w:val="24"/>
          <w:szCs w:val="24"/>
        </w:rPr>
        <w:t>спорта,</w:t>
      </w:r>
      <w:r w:rsidRPr="00716C28">
        <w:rPr>
          <w:rFonts w:ascii="Times New Roman" w:hAnsi="Times New Roman"/>
          <w:spacing w:val="-3"/>
          <w:sz w:val="24"/>
          <w:szCs w:val="24"/>
        </w:rPr>
        <w:t xml:space="preserve"> </w:t>
      </w:r>
      <w:r w:rsidRPr="00716C28">
        <w:rPr>
          <w:rFonts w:ascii="Times New Roman" w:hAnsi="Times New Roman"/>
          <w:sz w:val="24"/>
          <w:szCs w:val="24"/>
        </w:rPr>
        <w:t>труда,</w:t>
      </w:r>
      <w:r w:rsidRPr="00716C28">
        <w:rPr>
          <w:rFonts w:ascii="Times New Roman" w:hAnsi="Times New Roman"/>
          <w:spacing w:val="-5"/>
          <w:sz w:val="24"/>
          <w:szCs w:val="24"/>
        </w:rPr>
        <w:t xml:space="preserve"> </w:t>
      </w:r>
      <w:r w:rsidRPr="00716C28">
        <w:rPr>
          <w:rFonts w:ascii="Times New Roman" w:hAnsi="Times New Roman"/>
          <w:sz w:val="24"/>
          <w:szCs w:val="24"/>
        </w:rPr>
        <w:t>общественных</w:t>
      </w:r>
      <w:r w:rsidRPr="00716C28">
        <w:rPr>
          <w:rFonts w:ascii="Times New Roman" w:hAnsi="Times New Roman"/>
          <w:spacing w:val="-2"/>
          <w:sz w:val="24"/>
          <w:szCs w:val="24"/>
        </w:rPr>
        <w:t xml:space="preserve"> </w:t>
      </w:r>
      <w:r w:rsidRPr="00716C28">
        <w:rPr>
          <w:rFonts w:ascii="Times New Roman" w:hAnsi="Times New Roman"/>
          <w:sz w:val="24"/>
          <w:szCs w:val="24"/>
        </w:rPr>
        <w:t>отношений;</w:t>
      </w:r>
    </w:p>
    <w:p w14:paraId="6A4F9A59" w14:textId="77777777" w:rsidR="00787B1A" w:rsidRDefault="00787B1A" w:rsidP="00787B1A">
      <w:pPr>
        <w:pStyle w:val="212"/>
        <w:numPr>
          <w:ilvl w:val="0"/>
          <w:numId w:val="13"/>
        </w:numPr>
        <w:tabs>
          <w:tab w:val="left" w:pos="439"/>
        </w:tabs>
        <w:ind w:hanging="306"/>
        <w:rPr>
          <w:sz w:val="24"/>
          <w:szCs w:val="24"/>
        </w:rPr>
      </w:pPr>
      <w:r w:rsidRPr="00D444F6">
        <w:rPr>
          <w:sz w:val="24"/>
          <w:szCs w:val="24"/>
        </w:rPr>
        <w:t>физического</w:t>
      </w:r>
      <w:r w:rsidRPr="00D444F6">
        <w:rPr>
          <w:spacing w:val="-4"/>
          <w:sz w:val="24"/>
          <w:szCs w:val="24"/>
        </w:rPr>
        <w:t xml:space="preserve"> </w:t>
      </w:r>
      <w:r w:rsidRPr="00D444F6">
        <w:rPr>
          <w:sz w:val="24"/>
          <w:szCs w:val="24"/>
        </w:rPr>
        <w:t>воспитания:</w:t>
      </w:r>
    </w:p>
    <w:p w14:paraId="0AE13FEC" w14:textId="77777777" w:rsidR="00787B1A" w:rsidRDefault="00787B1A" w:rsidP="00787B1A">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осознание</w:t>
      </w:r>
      <w:r w:rsidRPr="00D444F6">
        <w:rPr>
          <w:rFonts w:ascii="Times New Roman" w:hAnsi="Times New Roman"/>
          <w:spacing w:val="1"/>
          <w:sz w:val="24"/>
          <w:szCs w:val="24"/>
        </w:rPr>
        <w:t xml:space="preserve"> </w:t>
      </w:r>
      <w:r w:rsidRPr="00D444F6">
        <w:rPr>
          <w:rFonts w:ascii="Times New Roman" w:hAnsi="Times New Roman"/>
          <w:sz w:val="24"/>
          <w:szCs w:val="24"/>
        </w:rPr>
        <w:t>ценности</w:t>
      </w:r>
      <w:r w:rsidRPr="00D444F6">
        <w:rPr>
          <w:rFonts w:ascii="Times New Roman" w:hAnsi="Times New Roman"/>
          <w:spacing w:val="1"/>
          <w:sz w:val="24"/>
          <w:szCs w:val="24"/>
        </w:rPr>
        <w:t xml:space="preserve"> </w:t>
      </w:r>
      <w:r w:rsidRPr="00D444F6">
        <w:rPr>
          <w:rFonts w:ascii="Times New Roman" w:hAnsi="Times New Roman"/>
          <w:sz w:val="24"/>
          <w:szCs w:val="24"/>
        </w:rPr>
        <w:t>жизни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70"/>
          <w:sz w:val="24"/>
          <w:szCs w:val="24"/>
        </w:rPr>
        <w:t xml:space="preserve"> </w:t>
      </w:r>
      <w:r w:rsidRPr="00D444F6">
        <w:rPr>
          <w:rFonts w:ascii="Times New Roman" w:hAnsi="Times New Roman"/>
          <w:sz w:val="24"/>
          <w:szCs w:val="24"/>
        </w:rPr>
        <w:t>необходимости</w:t>
      </w:r>
      <w:r w:rsidRPr="00D444F6">
        <w:rPr>
          <w:rFonts w:ascii="Times New Roman" w:hAnsi="Times New Roman"/>
          <w:spacing w:val="70"/>
          <w:sz w:val="24"/>
          <w:szCs w:val="24"/>
        </w:rPr>
        <w:t xml:space="preserve"> </w:t>
      </w:r>
      <w:r w:rsidRPr="00D444F6">
        <w:rPr>
          <w:rFonts w:ascii="Times New Roman" w:hAnsi="Times New Roman"/>
          <w:sz w:val="24"/>
          <w:szCs w:val="24"/>
        </w:rPr>
        <w:t>ее</w:t>
      </w:r>
      <w:r w:rsidRPr="00D444F6">
        <w:rPr>
          <w:rFonts w:ascii="Times New Roman" w:hAnsi="Times New Roman"/>
          <w:spacing w:val="70"/>
          <w:sz w:val="24"/>
          <w:szCs w:val="24"/>
        </w:rPr>
        <w:t xml:space="preserve"> </w:t>
      </w:r>
      <w:r w:rsidRPr="00D444F6">
        <w:rPr>
          <w:rFonts w:ascii="Times New Roman" w:hAnsi="Times New Roman"/>
          <w:sz w:val="24"/>
          <w:szCs w:val="24"/>
        </w:rPr>
        <w:t>сохранения</w:t>
      </w:r>
      <w:r w:rsidRPr="00D444F6">
        <w:rPr>
          <w:rFonts w:ascii="Times New Roman" w:hAnsi="Times New Roman"/>
          <w:spacing w:val="70"/>
          <w:sz w:val="24"/>
          <w:szCs w:val="24"/>
        </w:rPr>
        <w:t xml:space="preserve"> </w:t>
      </w:r>
      <w:r w:rsidRPr="00D444F6">
        <w:rPr>
          <w:rFonts w:ascii="Times New Roman" w:hAnsi="Times New Roman"/>
          <w:sz w:val="24"/>
          <w:szCs w:val="24"/>
        </w:rPr>
        <w:t>(в</w:t>
      </w:r>
      <w:r w:rsidRPr="00D444F6">
        <w:rPr>
          <w:rFonts w:ascii="Times New Roman" w:hAnsi="Times New Roman"/>
          <w:spacing w:val="70"/>
          <w:sz w:val="24"/>
          <w:szCs w:val="24"/>
        </w:rPr>
        <w:t xml:space="preserve"> </w:t>
      </w:r>
      <w:r w:rsidRPr="00D444F6">
        <w:rPr>
          <w:rFonts w:ascii="Times New Roman" w:hAnsi="Times New Roman"/>
          <w:sz w:val="24"/>
          <w:szCs w:val="24"/>
        </w:rPr>
        <w:t>том</w:t>
      </w:r>
      <w:r w:rsidRPr="00D444F6">
        <w:rPr>
          <w:rFonts w:ascii="Times New Roman" w:hAnsi="Times New Roman"/>
          <w:spacing w:val="70"/>
          <w:sz w:val="24"/>
          <w:szCs w:val="24"/>
        </w:rPr>
        <w:t xml:space="preserve"> </w:t>
      </w:r>
      <w:r w:rsidRPr="00D444F6">
        <w:rPr>
          <w:rFonts w:ascii="Times New Roman" w:hAnsi="Times New Roman"/>
          <w:sz w:val="24"/>
          <w:szCs w:val="24"/>
        </w:rPr>
        <w:t>числе</w:t>
      </w:r>
      <w:r w:rsidRPr="00D444F6">
        <w:rPr>
          <w:rFonts w:ascii="Times New Roman" w:hAnsi="Times New Roman"/>
          <w:spacing w:val="-67"/>
          <w:sz w:val="24"/>
          <w:szCs w:val="24"/>
        </w:rPr>
        <w:t xml:space="preserve"> </w:t>
      </w:r>
      <w:r w:rsidRPr="00D444F6">
        <w:rPr>
          <w:rFonts w:ascii="Times New Roman" w:hAnsi="Times New Roman"/>
          <w:sz w:val="24"/>
          <w:szCs w:val="24"/>
        </w:rPr>
        <w:t>на</w:t>
      </w:r>
      <w:r w:rsidRPr="00D444F6">
        <w:rPr>
          <w:rFonts w:ascii="Times New Roman" w:hAnsi="Times New Roman"/>
          <w:spacing w:val="-1"/>
          <w:sz w:val="24"/>
          <w:szCs w:val="24"/>
        </w:rPr>
        <w:t xml:space="preserve"> </w:t>
      </w:r>
      <w:r w:rsidRPr="00D444F6">
        <w:rPr>
          <w:rFonts w:ascii="Times New Roman" w:hAnsi="Times New Roman"/>
          <w:sz w:val="24"/>
          <w:szCs w:val="24"/>
        </w:rPr>
        <w:t>основе</w:t>
      </w:r>
      <w:r w:rsidRPr="00D444F6">
        <w:rPr>
          <w:rFonts w:ascii="Times New Roman" w:hAnsi="Times New Roman"/>
          <w:spacing w:val="-2"/>
          <w:sz w:val="24"/>
          <w:szCs w:val="24"/>
        </w:rPr>
        <w:t xml:space="preserve"> </w:t>
      </w:r>
      <w:r w:rsidRPr="00D444F6">
        <w:rPr>
          <w:rFonts w:ascii="Times New Roman" w:hAnsi="Times New Roman"/>
          <w:sz w:val="24"/>
          <w:szCs w:val="24"/>
        </w:rPr>
        <w:t>примеров</w:t>
      </w:r>
      <w:r w:rsidRPr="00D444F6">
        <w:rPr>
          <w:rFonts w:ascii="Times New Roman" w:hAnsi="Times New Roman"/>
          <w:spacing w:val="-4"/>
          <w:sz w:val="24"/>
          <w:szCs w:val="24"/>
        </w:rPr>
        <w:t xml:space="preserve"> </w:t>
      </w:r>
      <w:r w:rsidRPr="00D444F6">
        <w:rPr>
          <w:rFonts w:ascii="Times New Roman" w:hAnsi="Times New Roman"/>
          <w:sz w:val="24"/>
          <w:szCs w:val="24"/>
        </w:rPr>
        <w:t>из</w:t>
      </w:r>
      <w:r w:rsidRPr="00D444F6">
        <w:rPr>
          <w:rFonts w:ascii="Times New Roman" w:hAnsi="Times New Roman"/>
          <w:spacing w:val="-1"/>
          <w:sz w:val="24"/>
          <w:szCs w:val="24"/>
        </w:rPr>
        <w:t xml:space="preserve"> </w:t>
      </w:r>
      <w:r w:rsidRPr="00D444F6">
        <w:rPr>
          <w:rFonts w:ascii="Times New Roman" w:hAnsi="Times New Roman"/>
          <w:sz w:val="24"/>
          <w:szCs w:val="24"/>
        </w:rPr>
        <w:t>истории);</w:t>
      </w:r>
    </w:p>
    <w:p w14:paraId="7E5DF04F" w14:textId="77777777" w:rsidR="00787B1A" w:rsidRDefault="00787B1A" w:rsidP="00787B1A">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представление об идеалах гармоничного физического и духовного развития</w:t>
      </w:r>
      <w:r w:rsidRPr="00D444F6">
        <w:rPr>
          <w:rFonts w:ascii="Times New Roman" w:hAnsi="Times New Roman"/>
          <w:spacing w:val="1"/>
          <w:sz w:val="24"/>
          <w:szCs w:val="24"/>
        </w:rPr>
        <w:t xml:space="preserve"> </w:t>
      </w:r>
      <w:r w:rsidRPr="00D444F6">
        <w:rPr>
          <w:rFonts w:ascii="Times New Roman" w:hAnsi="Times New Roman"/>
          <w:sz w:val="24"/>
          <w:szCs w:val="24"/>
        </w:rPr>
        <w:t>человека</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исторических</w:t>
      </w:r>
      <w:r w:rsidRPr="00D444F6">
        <w:rPr>
          <w:rFonts w:ascii="Times New Roman" w:hAnsi="Times New Roman"/>
          <w:spacing w:val="1"/>
          <w:sz w:val="24"/>
          <w:szCs w:val="24"/>
        </w:rPr>
        <w:t xml:space="preserve"> </w:t>
      </w:r>
      <w:r w:rsidRPr="00D444F6">
        <w:rPr>
          <w:rFonts w:ascii="Times New Roman" w:hAnsi="Times New Roman"/>
          <w:sz w:val="24"/>
          <w:szCs w:val="24"/>
        </w:rPr>
        <w:t>обществах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современную</w:t>
      </w:r>
      <w:r w:rsidRPr="00D444F6">
        <w:rPr>
          <w:rFonts w:ascii="Times New Roman" w:hAnsi="Times New Roman"/>
          <w:spacing w:val="1"/>
          <w:sz w:val="24"/>
          <w:szCs w:val="24"/>
        </w:rPr>
        <w:t xml:space="preserve"> </w:t>
      </w:r>
      <w:r w:rsidRPr="00D444F6">
        <w:rPr>
          <w:rFonts w:ascii="Times New Roman" w:hAnsi="Times New Roman"/>
          <w:sz w:val="24"/>
          <w:szCs w:val="24"/>
        </w:rPr>
        <w:t>эпоху;</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ответственное</w:t>
      </w:r>
      <w:r w:rsidRPr="00D444F6">
        <w:rPr>
          <w:rFonts w:ascii="Times New Roman" w:hAnsi="Times New Roman"/>
          <w:spacing w:val="1"/>
          <w:sz w:val="24"/>
          <w:szCs w:val="24"/>
        </w:rPr>
        <w:t xml:space="preserve"> </w:t>
      </w:r>
      <w:r w:rsidRPr="00D444F6">
        <w:rPr>
          <w:rFonts w:ascii="Times New Roman" w:hAnsi="Times New Roman"/>
          <w:sz w:val="24"/>
          <w:szCs w:val="24"/>
        </w:rPr>
        <w:t>отношение</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своему</w:t>
      </w:r>
      <w:r w:rsidRPr="00D444F6">
        <w:rPr>
          <w:rFonts w:ascii="Times New Roman" w:hAnsi="Times New Roman"/>
          <w:spacing w:val="-2"/>
          <w:sz w:val="24"/>
          <w:szCs w:val="24"/>
        </w:rPr>
        <w:t xml:space="preserve"> </w:t>
      </w:r>
      <w:r w:rsidRPr="00D444F6">
        <w:rPr>
          <w:rFonts w:ascii="Times New Roman" w:hAnsi="Times New Roman"/>
          <w:sz w:val="24"/>
          <w:szCs w:val="24"/>
        </w:rPr>
        <w:t>здоровью</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установка</w:t>
      </w:r>
      <w:r w:rsidRPr="00D444F6">
        <w:rPr>
          <w:rFonts w:ascii="Times New Roman" w:hAnsi="Times New Roman"/>
          <w:spacing w:val="-1"/>
          <w:sz w:val="24"/>
          <w:szCs w:val="24"/>
        </w:rPr>
        <w:t xml:space="preserve"> </w:t>
      </w:r>
      <w:r w:rsidRPr="00D444F6">
        <w:rPr>
          <w:rFonts w:ascii="Times New Roman" w:hAnsi="Times New Roman"/>
          <w:sz w:val="24"/>
          <w:szCs w:val="24"/>
        </w:rPr>
        <w:t>на здоровый</w:t>
      </w:r>
      <w:r w:rsidRPr="00D444F6">
        <w:rPr>
          <w:rFonts w:ascii="Times New Roman" w:hAnsi="Times New Roman"/>
          <w:spacing w:val="-1"/>
          <w:sz w:val="24"/>
          <w:szCs w:val="24"/>
        </w:rPr>
        <w:t xml:space="preserve"> </w:t>
      </w:r>
      <w:r w:rsidRPr="00D444F6">
        <w:rPr>
          <w:rFonts w:ascii="Times New Roman" w:hAnsi="Times New Roman"/>
          <w:sz w:val="24"/>
          <w:szCs w:val="24"/>
        </w:rPr>
        <w:t>образ</w:t>
      </w:r>
      <w:r w:rsidRPr="00D444F6">
        <w:rPr>
          <w:rFonts w:ascii="Times New Roman" w:hAnsi="Times New Roman"/>
          <w:spacing w:val="-2"/>
          <w:sz w:val="24"/>
          <w:szCs w:val="24"/>
        </w:rPr>
        <w:t xml:space="preserve"> </w:t>
      </w:r>
      <w:r w:rsidRPr="00D444F6">
        <w:rPr>
          <w:rFonts w:ascii="Times New Roman" w:hAnsi="Times New Roman"/>
          <w:sz w:val="24"/>
          <w:szCs w:val="24"/>
        </w:rPr>
        <w:t>жизни;</w:t>
      </w:r>
    </w:p>
    <w:p w14:paraId="74D91403" w14:textId="77777777" w:rsidR="00787B1A" w:rsidRPr="0004496C" w:rsidRDefault="00787B1A" w:rsidP="00787B1A">
      <w:pPr>
        <w:pStyle w:val="212"/>
        <w:numPr>
          <w:ilvl w:val="0"/>
          <w:numId w:val="13"/>
        </w:numPr>
        <w:tabs>
          <w:tab w:val="left" w:pos="439"/>
        </w:tabs>
        <w:ind w:hanging="306"/>
        <w:rPr>
          <w:sz w:val="24"/>
          <w:szCs w:val="24"/>
        </w:rPr>
      </w:pPr>
      <w:r w:rsidRPr="0004496C">
        <w:rPr>
          <w:sz w:val="24"/>
          <w:szCs w:val="24"/>
        </w:rPr>
        <w:t>трудового</w:t>
      </w:r>
      <w:r w:rsidRPr="0004496C">
        <w:rPr>
          <w:spacing w:val="-3"/>
          <w:sz w:val="24"/>
          <w:szCs w:val="24"/>
        </w:rPr>
        <w:t xml:space="preserve"> </w:t>
      </w:r>
      <w:r w:rsidRPr="0004496C">
        <w:rPr>
          <w:sz w:val="24"/>
          <w:szCs w:val="24"/>
        </w:rPr>
        <w:t>воспитания:</w:t>
      </w:r>
    </w:p>
    <w:p w14:paraId="46E1A71C" w14:textId="77777777" w:rsidR="00787B1A" w:rsidRPr="00BF1CC4" w:rsidRDefault="00787B1A" w:rsidP="00787B1A">
      <w:pPr>
        <w:pStyle w:val="af"/>
        <w:spacing w:after="0" w:line="254" w:lineRule="auto"/>
        <w:ind w:right="112"/>
        <w:jc w:val="both"/>
        <w:rPr>
          <w:rFonts w:ascii="Times New Roman" w:hAnsi="Times New Roman"/>
          <w:spacing w:val="-17"/>
          <w:sz w:val="24"/>
          <w:szCs w:val="24"/>
        </w:rPr>
      </w:pPr>
      <w:r>
        <w:t xml:space="preserve">– </w:t>
      </w:r>
      <w:r w:rsidRPr="00D444F6">
        <w:rPr>
          <w:rFonts w:ascii="Times New Roman" w:hAnsi="Times New Roman"/>
          <w:sz w:val="24"/>
          <w:szCs w:val="24"/>
        </w:rPr>
        <w:t>понимание на основе знания истории значения трудовой деятельности как</w:t>
      </w:r>
      <w:r w:rsidRPr="00D444F6">
        <w:rPr>
          <w:rFonts w:ascii="Times New Roman" w:hAnsi="Times New Roman"/>
          <w:spacing w:val="1"/>
          <w:sz w:val="24"/>
          <w:szCs w:val="24"/>
        </w:rPr>
        <w:t xml:space="preserve"> </w:t>
      </w:r>
      <w:r w:rsidRPr="00D444F6">
        <w:rPr>
          <w:rFonts w:ascii="Times New Roman" w:hAnsi="Times New Roman"/>
          <w:spacing w:val="-1"/>
          <w:sz w:val="24"/>
          <w:szCs w:val="24"/>
        </w:rPr>
        <w:t>источника</w:t>
      </w:r>
      <w:r w:rsidRPr="00D444F6">
        <w:rPr>
          <w:rFonts w:ascii="Times New Roman" w:hAnsi="Times New Roman"/>
          <w:spacing w:val="-17"/>
          <w:sz w:val="24"/>
          <w:szCs w:val="24"/>
        </w:rPr>
        <w:t xml:space="preserve"> </w:t>
      </w:r>
      <w:r w:rsidRPr="00D444F6">
        <w:rPr>
          <w:rFonts w:ascii="Times New Roman" w:hAnsi="Times New Roman"/>
          <w:spacing w:val="-1"/>
          <w:sz w:val="24"/>
          <w:szCs w:val="24"/>
        </w:rPr>
        <w:t>развития</w:t>
      </w:r>
      <w:r w:rsidRPr="00D444F6">
        <w:rPr>
          <w:rFonts w:ascii="Times New Roman" w:hAnsi="Times New Roman"/>
          <w:spacing w:val="-16"/>
          <w:sz w:val="24"/>
          <w:szCs w:val="24"/>
        </w:rPr>
        <w:t xml:space="preserve"> </w:t>
      </w:r>
      <w:r w:rsidRPr="00D444F6">
        <w:rPr>
          <w:rFonts w:ascii="Times New Roman" w:hAnsi="Times New Roman"/>
          <w:sz w:val="24"/>
          <w:szCs w:val="24"/>
        </w:rPr>
        <w:t>человека</w:t>
      </w:r>
      <w:r w:rsidRPr="00D444F6">
        <w:rPr>
          <w:rFonts w:ascii="Times New Roman" w:hAnsi="Times New Roman"/>
          <w:spacing w:val="-18"/>
          <w:sz w:val="24"/>
          <w:szCs w:val="24"/>
        </w:rPr>
        <w:t xml:space="preserve"> </w:t>
      </w:r>
      <w:r w:rsidRPr="00D444F6">
        <w:rPr>
          <w:rFonts w:ascii="Times New Roman" w:hAnsi="Times New Roman"/>
          <w:sz w:val="24"/>
          <w:szCs w:val="24"/>
        </w:rPr>
        <w:t>и</w:t>
      </w:r>
      <w:r w:rsidRPr="00D444F6">
        <w:rPr>
          <w:rFonts w:ascii="Times New Roman" w:hAnsi="Times New Roman"/>
          <w:spacing w:val="-16"/>
          <w:sz w:val="24"/>
          <w:szCs w:val="24"/>
        </w:rPr>
        <w:t xml:space="preserve"> </w:t>
      </w:r>
      <w:r w:rsidRPr="00D444F6">
        <w:rPr>
          <w:rFonts w:ascii="Times New Roman" w:hAnsi="Times New Roman"/>
          <w:sz w:val="24"/>
          <w:szCs w:val="24"/>
        </w:rPr>
        <w:t>общества;</w:t>
      </w:r>
      <w:r w:rsidRPr="00D444F6">
        <w:rPr>
          <w:rFonts w:ascii="Times New Roman" w:hAnsi="Times New Roman"/>
          <w:spacing w:val="-17"/>
          <w:sz w:val="24"/>
          <w:szCs w:val="24"/>
        </w:rPr>
        <w:t xml:space="preserve"> </w:t>
      </w:r>
      <w:r w:rsidRPr="00D444F6">
        <w:rPr>
          <w:rFonts w:ascii="Times New Roman" w:hAnsi="Times New Roman"/>
          <w:sz w:val="24"/>
          <w:szCs w:val="24"/>
        </w:rPr>
        <w:t>уважение</w:t>
      </w:r>
      <w:r w:rsidRPr="00D444F6">
        <w:rPr>
          <w:rFonts w:ascii="Times New Roman" w:hAnsi="Times New Roman"/>
          <w:spacing w:val="-17"/>
          <w:sz w:val="24"/>
          <w:szCs w:val="24"/>
        </w:rPr>
        <w:t xml:space="preserve"> </w:t>
      </w:r>
      <w:r w:rsidRPr="00D444F6">
        <w:rPr>
          <w:rFonts w:ascii="Times New Roman" w:hAnsi="Times New Roman"/>
          <w:sz w:val="24"/>
          <w:szCs w:val="24"/>
        </w:rPr>
        <w:t>к</w:t>
      </w:r>
      <w:r w:rsidRPr="00D444F6">
        <w:rPr>
          <w:rFonts w:ascii="Times New Roman" w:hAnsi="Times New Roman"/>
          <w:spacing w:val="-17"/>
          <w:sz w:val="24"/>
          <w:szCs w:val="24"/>
        </w:rPr>
        <w:t xml:space="preserve"> </w:t>
      </w:r>
      <w:r w:rsidRPr="00D444F6">
        <w:rPr>
          <w:rFonts w:ascii="Times New Roman" w:hAnsi="Times New Roman"/>
          <w:sz w:val="24"/>
          <w:szCs w:val="24"/>
        </w:rPr>
        <w:t>труду</w:t>
      </w:r>
      <w:r w:rsidRPr="00D444F6">
        <w:rPr>
          <w:rFonts w:ascii="Times New Roman" w:hAnsi="Times New Roman"/>
          <w:spacing w:val="-16"/>
          <w:sz w:val="24"/>
          <w:szCs w:val="24"/>
        </w:rPr>
        <w:t xml:space="preserve"> </w:t>
      </w:r>
      <w:r w:rsidRPr="00D444F6">
        <w:rPr>
          <w:rFonts w:ascii="Times New Roman" w:hAnsi="Times New Roman"/>
          <w:sz w:val="24"/>
          <w:szCs w:val="24"/>
        </w:rPr>
        <w:t>и</w:t>
      </w:r>
      <w:r w:rsidRPr="00D444F6">
        <w:rPr>
          <w:rFonts w:ascii="Times New Roman" w:hAnsi="Times New Roman"/>
          <w:spacing w:val="-19"/>
          <w:sz w:val="24"/>
          <w:szCs w:val="24"/>
        </w:rPr>
        <w:t xml:space="preserve"> </w:t>
      </w:r>
      <w:r w:rsidRPr="00D444F6">
        <w:rPr>
          <w:rFonts w:ascii="Times New Roman" w:hAnsi="Times New Roman"/>
          <w:sz w:val="24"/>
          <w:szCs w:val="24"/>
        </w:rPr>
        <w:t>результатам</w:t>
      </w:r>
      <w:r w:rsidRPr="00D444F6">
        <w:rPr>
          <w:rFonts w:ascii="Times New Roman" w:hAnsi="Times New Roman"/>
          <w:spacing w:val="-17"/>
          <w:sz w:val="24"/>
          <w:szCs w:val="24"/>
        </w:rPr>
        <w:t xml:space="preserve"> </w:t>
      </w:r>
      <w:r w:rsidRPr="00D444F6">
        <w:rPr>
          <w:rFonts w:ascii="Times New Roman" w:hAnsi="Times New Roman"/>
          <w:sz w:val="24"/>
          <w:szCs w:val="24"/>
        </w:rPr>
        <w:t>трудовой</w:t>
      </w:r>
      <w:r w:rsidRPr="00D444F6">
        <w:rPr>
          <w:rFonts w:ascii="Times New Roman" w:hAnsi="Times New Roman"/>
          <w:spacing w:val="-68"/>
          <w:sz w:val="24"/>
          <w:szCs w:val="24"/>
        </w:rPr>
        <w:t xml:space="preserve"> </w:t>
      </w:r>
      <w:r w:rsidRPr="00D444F6">
        <w:rPr>
          <w:rFonts w:ascii="Times New Roman" w:hAnsi="Times New Roman"/>
          <w:sz w:val="24"/>
          <w:szCs w:val="24"/>
        </w:rPr>
        <w:t>деятельности</w:t>
      </w:r>
      <w:r w:rsidRPr="00D444F6">
        <w:rPr>
          <w:rFonts w:ascii="Times New Roman" w:hAnsi="Times New Roman"/>
          <w:spacing w:val="-1"/>
          <w:sz w:val="24"/>
          <w:szCs w:val="24"/>
        </w:rPr>
        <w:t xml:space="preserve"> </w:t>
      </w:r>
      <w:r w:rsidRPr="00D444F6">
        <w:rPr>
          <w:rFonts w:ascii="Times New Roman" w:hAnsi="Times New Roman"/>
          <w:sz w:val="24"/>
          <w:szCs w:val="24"/>
        </w:rPr>
        <w:t>человека;</w:t>
      </w:r>
    </w:p>
    <w:p w14:paraId="59D4A5ED" w14:textId="77777777" w:rsidR="00787B1A" w:rsidRPr="00D444F6" w:rsidRDefault="00787B1A" w:rsidP="00787B1A">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представление о разнообразии существовавших в прошлом и современных</w:t>
      </w:r>
      <w:r w:rsidRPr="00D444F6">
        <w:rPr>
          <w:rFonts w:ascii="Times New Roman" w:hAnsi="Times New Roman"/>
          <w:spacing w:val="1"/>
          <w:sz w:val="24"/>
          <w:szCs w:val="24"/>
        </w:rPr>
        <w:t xml:space="preserve"> </w:t>
      </w:r>
      <w:r w:rsidRPr="00D444F6">
        <w:rPr>
          <w:rFonts w:ascii="Times New Roman" w:hAnsi="Times New Roman"/>
          <w:sz w:val="24"/>
          <w:szCs w:val="24"/>
        </w:rPr>
        <w:t>профессий;</w:t>
      </w:r>
      <w:r>
        <w:rPr>
          <w:rFonts w:ascii="Times New Roman" w:hAnsi="Times New Roman"/>
          <w:sz w:val="24"/>
          <w:szCs w:val="24"/>
        </w:rPr>
        <w:t xml:space="preserve"> </w:t>
      </w:r>
      <w:r w:rsidRPr="00D444F6">
        <w:rPr>
          <w:rFonts w:ascii="Times New Roman" w:hAnsi="Times New Roman"/>
          <w:sz w:val="24"/>
          <w:szCs w:val="24"/>
        </w:rPr>
        <w:t>формирование</w:t>
      </w:r>
      <w:r w:rsidRPr="00D444F6">
        <w:rPr>
          <w:rFonts w:ascii="Times New Roman" w:hAnsi="Times New Roman"/>
          <w:spacing w:val="1"/>
          <w:sz w:val="24"/>
          <w:szCs w:val="24"/>
        </w:rPr>
        <w:t xml:space="preserve"> </w:t>
      </w:r>
      <w:r w:rsidRPr="00D444F6">
        <w:rPr>
          <w:rFonts w:ascii="Times New Roman" w:hAnsi="Times New Roman"/>
          <w:sz w:val="24"/>
          <w:szCs w:val="24"/>
        </w:rPr>
        <w:t>интереса</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различным</w:t>
      </w:r>
      <w:r w:rsidRPr="00D444F6">
        <w:rPr>
          <w:rFonts w:ascii="Times New Roman" w:hAnsi="Times New Roman"/>
          <w:spacing w:val="1"/>
          <w:sz w:val="24"/>
          <w:szCs w:val="24"/>
        </w:rPr>
        <w:t xml:space="preserve"> </w:t>
      </w:r>
      <w:r w:rsidRPr="00D444F6">
        <w:rPr>
          <w:rFonts w:ascii="Times New Roman" w:hAnsi="Times New Roman"/>
          <w:sz w:val="24"/>
          <w:szCs w:val="24"/>
        </w:rPr>
        <w:t>сферам</w:t>
      </w:r>
      <w:r w:rsidRPr="00D444F6">
        <w:rPr>
          <w:rFonts w:ascii="Times New Roman" w:hAnsi="Times New Roman"/>
          <w:spacing w:val="1"/>
          <w:sz w:val="24"/>
          <w:szCs w:val="24"/>
        </w:rPr>
        <w:t xml:space="preserve"> </w:t>
      </w:r>
      <w:r w:rsidRPr="00D444F6">
        <w:rPr>
          <w:rFonts w:ascii="Times New Roman" w:hAnsi="Times New Roman"/>
          <w:sz w:val="24"/>
          <w:szCs w:val="24"/>
        </w:rPr>
        <w:t>профессиональной</w:t>
      </w:r>
      <w:r w:rsidRPr="00D444F6">
        <w:rPr>
          <w:rFonts w:ascii="Times New Roman" w:hAnsi="Times New Roman"/>
          <w:spacing w:val="1"/>
          <w:sz w:val="24"/>
          <w:szCs w:val="24"/>
        </w:rPr>
        <w:t xml:space="preserve"> </w:t>
      </w:r>
      <w:r w:rsidRPr="00D444F6">
        <w:rPr>
          <w:rFonts w:ascii="Times New Roman" w:hAnsi="Times New Roman"/>
          <w:sz w:val="24"/>
          <w:szCs w:val="24"/>
        </w:rPr>
        <w:t>деятельности;   готовность</w:t>
      </w:r>
      <w:r w:rsidRPr="00D444F6">
        <w:rPr>
          <w:rFonts w:ascii="Times New Roman" w:hAnsi="Times New Roman"/>
          <w:spacing w:val="70"/>
          <w:sz w:val="24"/>
          <w:szCs w:val="24"/>
        </w:rPr>
        <w:t xml:space="preserve"> </w:t>
      </w:r>
      <w:r w:rsidRPr="00D444F6">
        <w:rPr>
          <w:rFonts w:ascii="Times New Roman" w:hAnsi="Times New Roman"/>
          <w:sz w:val="24"/>
          <w:szCs w:val="24"/>
        </w:rPr>
        <w:t>совершать</w:t>
      </w:r>
      <w:r w:rsidRPr="00D444F6">
        <w:rPr>
          <w:rFonts w:ascii="Times New Roman" w:hAnsi="Times New Roman"/>
          <w:spacing w:val="70"/>
          <w:sz w:val="24"/>
          <w:szCs w:val="24"/>
        </w:rPr>
        <w:t xml:space="preserve"> </w:t>
      </w:r>
      <w:r w:rsidRPr="00D444F6">
        <w:rPr>
          <w:rFonts w:ascii="Times New Roman" w:hAnsi="Times New Roman"/>
          <w:sz w:val="24"/>
          <w:szCs w:val="24"/>
        </w:rPr>
        <w:t>осознанный   выбор</w:t>
      </w:r>
      <w:r w:rsidRPr="00D444F6">
        <w:rPr>
          <w:rFonts w:ascii="Times New Roman" w:hAnsi="Times New Roman"/>
          <w:spacing w:val="70"/>
          <w:sz w:val="24"/>
          <w:szCs w:val="24"/>
        </w:rPr>
        <w:t xml:space="preserve"> </w:t>
      </w:r>
      <w:r w:rsidRPr="00D444F6">
        <w:rPr>
          <w:rFonts w:ascii="Times New Roman" w:hAnsi="Times New Roman"/>
          <w:sz w:val="24"/>
          <w:szCs w:val="24"/>
        </w:rPr>
        <w:t>будущей   профессии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реализовывать</w:t>
      </w:r>
      <w:r w:rsidRPr="00D444F6">
        <w:rPr>
          <w:rFonts w:ascii="Times New Roman" w:hAnsi="Times New Roman"/>
          <w:spacing w:val="-2"/>
          <w:sz w:val="24"/>
          <w:szCs w:val="24"/>
        </w:rPr>
        <w:t xml:space="preserve"> </w:t>
      </w:r>
      <w:r w:rsidRPr="00D444F6">
        <w:rPr>
          <w:rFonts w:ascii="Times New Roman" w:hAnsi="Times New Roman"/>
          <w:sz w:val="24"/>
          <w:szCs w:val="24"/>
        </w:rPr>
        <w:t>собственные</w:t>
      </w:r>
      <w:r w:rsidRPr="00D444F6">
        <w:rPr>
          <w:rFonts w:ascii="Times New Roman" w:hAnsi="Times New Roman"/>
          <w:spacing w:val="-3"/>
          <w:sz w:val="24"/>
          <w:szCs w:val="24"/>
        </w:rPr>
        <w:t xml:space="preserve"> </w:t>
      </w:r>
      <w:r w:rsidRPr="00D444F6">
        <w:rPr>
          <w:rFonts w:ascii="Times New Roman" w:hAnsi="Times New Roman"/>
          <w:sz w:val="24"/>
          <w:szCs w:val="24"/>
        </w:rPr>
        <w:t>жизненные планы;</w:t>
      </w:r>
    </w:p>
    <w:p w14:paraId="4DEE5D3F" w14:textId="77777777" w:rsidR="00787B1A" w:rsidRPr="00D444F6" w:rsidRDefault="00787B1A" w:rsidP="00787B1A">
      <w:pPr>
        <w:pStyle w:val="af"/>
        <w:spacing w:after="0" w:line="254" w:lineRule="auto"/>
        <w:ind w:right="117"/>
        <w:jc w:val="both"/>
        <w:rPr>
          <w:rFonts w:ascii="Times New Roman" w:hAnsi="Times New Roman"/>
          <w:sz w:val="24"/>
          <w:szCs w:val="24"/>
        </w:rPr>
      </w:pPr>
      <w:r>
        <w:t xml:space="preserve">– </w:t>
      </w:r>
      <w:r w:rsidRPr="00D444F6">
        <w:rPr>
          <w:rFonts w:ascii="Times New Roman" w:hAnsi="Times New Roman"/>
          <w:sz w:val="24"/>
          <w:szCs w:val="24"/>
        </w:rPr>
        <w:t>мотивация и способность к образованию и самообразованию на протяжении</w:t>
      </w:r>
      <w:r w:rsidRPr="00D444F6">
        <w:rPr>
          <w:rFonts w:ascii="Times New Roman" w:hAnsi="Times New Roman"/>
          <w:spacing w:val="1"/>
          <w:sz w:val="24"/>
          <w:szCs w:val="24"/>
        </w:rPr>
        <w:t xml:space="preserve"> </w:t>
      </w:r>
      <w:r w:rsidRPr="00D444F6">
        <w:rPr>
          <w:rFonts w:ascii="Times New Roman" w:hAnsi="Times New Roman"/>
          <w:sz w:val="24"/>
          <w:szCs w:val="24"/>
        </w:rPr>
        <w:t>всей</w:t>
      </w:r>
      <w:r w:rsidRPr="00D444F6">
        <w:rPr>
          <w:rFonts w:ascii="Times New Roman" w:hAnsi="Times New Roman"/>
          <w:spacing w:val="-1"/>
          <w:sz w:val="24"/>
          <w:szCs w:val="24"/>
        </w:rPr>
        <w:t xml:space="preserve"> </w:t>
      </w:r>
      <w:r w:rsidRPr="00D444F6">
        <w:rPr>
          <w:rFonts w:ascii="Times New Roman" w:hAnsi="Times New Roman"/>
          <w:sz w:val="24"/>
          <w:szCs w:val="24"/>
        </w:rPr>
        <w:t>жизни;</w:t>
      </w:r>
    </w:p>
    <w:p w14:paraId="4C7C2628" w14:textId="77777777" w:rsidR="00787B1A" w:rsidRPr="00D444F6" w:rsidRDefault="00787B1A" w:rsidP="00787B1A">
      <w:pPr>
        <w:pStyle w:val="212"/>
        <w:numPr>
          <w:ilvl w:val="0"/>
          <w:numId w:val="13"/>
        </w:numPr>
        <w:tabs>
          <w:tab w:val="left" w:pos="439"/>
        </w:tabs>
        <w:ind w:hanging="306"/>
        <w:rPr>
          <w:sz w:val="24"/>
          <w:szCs w:val="24"/>
        </w:rPr>
      </w:pPr>
      <w:r w:rsidRPr="00D444F6">
        <w:rPr>
          <w:sz w:val="24"/>
          <w:szCs w:val="24"/>
        </w:rPr>
        <w:t>экологического</w:t>
      </w:r>
      <w:r w:rsidRPr="00D444F6">
        <w:rPr>
          <w:spacing w:val="-8"/>
          <w:sz w:val="24"/>
          <w:szCs w:val="24"/>
        </w:rPr>
        <w:t xml:space="preserve"> </w:t>
      </w:r>
      <w:r w:rsidRPr="00D444F6">
        <w:rPr>
          <w:sz w:val="24"/>
          <w:szCs w:val="24"/>
        </w:rPr>
        <w:t>воспитания:</w:t>
      </w:r>
    </w:p>
    <w:p w14:paraId="51D0B86D" w14:textId="77777777" w:rsidR="00787B1A" w:rsidRPr="00BF1CC4" w:rsidRDefault="00787B1A" w:rsidP="00787B1A">
      <w:pPr>
        <w:pStyle w:val="af"/>
        <w:spacing w:after="0" w:line="254" w:lineRule="auto"/>
        <w:ind w:right="109"/>
        <w:jc w:val="both"/>
        <w:rPr>
          <w:rFonts w:ascii="Times New Roman" w:hAnsi="Times New Roman"/>
          <w:spacing w:val="1"/>
          <w:sz w:val="24"/>
          <w:szCs w:val="24"/>
        </w:rPr>
      </w:pPr>
      <w:r>
        <w:t xml:space="preserve">– </w:t>
      </w:r>
      <w:r w:rsidRPr="00D444F6">
        <w:rPr>
          <w:rFonts w:ascii="Times New Roman" w:hAnsi="Times New Roman"/>
          <w:sz w:val="24"/>
          <w:szCs w:val="24"/>
        </w:rPr>
        <w:t>осмысление</w:t>
      </w:r>
      <w:r w:rsidRPr="00D444F6">
        <w:rPr>
          <w:rFonts w:ascii="Times New Roman" w:hAnsi="Times New Roman"/>
          <w:spacing w:val="-13"/>
          <w:sz w:val="24"/>
          <w:szCs w:val="24"/>
        </w:rPr>
        <w:t xml:space="preserve"> </w:t>
      </w:r>
      <w:r w:rsidRPr="00D444F6">
        <w:rPr>
          <w:rFonts w:ascii="Times New Roman" w:hAnsi="Times New Roman"/>
          <w:sz w:val="24"/>
          <w:szCs w:val="24"/>
        </w:rPr>
        <w:t>исторического</w:t>
      </w:r>
      <w:r w:rsidRPr="00D444F6">
        <w:rPr>
          <w:rFonts w:ascii="Times New Roman" w:hAnsi="Times New Roman"/>
          <w:spacing w:val="-9"/>
          <w:sz w:val="24"/>
          <w:szCs w:val="24"/>
        </w:rPr>
        <w:t xml:space="preserve"> </w:t>
      </w:r>
      <w:r w:rsidRPr="00D444F6">
        <w:rPr>
          <w:rFonts w:ascii="Times New Roman" w:hAnsi="Times New Roman"/>
          <w:sz w:val="24"/>
          <w:szCs w:val="24"/>
        </w:rPr>
        <w:t>опыта</w:t>
      </w:r>
      <w:r w:rsidRPr="00D444F6">
        <w:rPr>
          <w:rFonts w:ascii="Times New Roman" w:hAnsi="Times New Roman"/>
          <w:spacing w:val="-10"/>
          <w:sz w:val="24"/>
          <w:szCs w:val="24"/>
        </w:rPr>
        <w:t xml:space="preserve"> </w:t>
      </w:r>
      <w:r w:rsidRPr="00D444F6">
        <w:rPr>
          <w:rFonts w:ascii="Times New Roman" w:hAnsi="Times New Roman"/>
          <w:sz w:val="24"/>
          <w:szCs w:val="24"/>
        </w:rPr>
        <w:t>взаимодействия</w:t>
      </w:r>
      <w:r w:rsidRPr="00D444F6">
        <w:rPr>
          <w:rFonts w:ascii="Times New Roman" w:hAnsi="Times New Roman"/>
          <w:spacing w:val="-9"/>
          <w:sz w:val="24"/>
          <w:szCs w:val="24"/>
        </w:rPr>
        <w:t xml:space="preserve"> </w:t>
      </w:r>
      <w:r w:rsidRPr="00D444F6">
        <w:rPr>
          <w:rFonts w:ascii="Times New Roman" w:hAnsi="Times New Roman"/>
          <w:sz w:val="24"/>
          <w:szCs w:val="24"/>
        </w:rPr>
        <w:t>людей</w:t>
      </w:r>
      <w:r w:rsidRPr="00D444F6">
        <w:rPr>
          <w:rFonts w:ascii="Times New Roman" w:hAnsi="Times New Roman"/>
          <w:spacing w:val="-12"/>
          <w:sz w:val="24"/>
          <w:szCs w:val="24"/>
        </w:rPr>
        <w:t xml:space="preserve"> </w:t>
      </w:r>
      <w:r w:rsidRPr="00D444F6">
        <w:rPr>
          <w:rFonts w:ascii="Times New Roman" w:hAnsi="Times New Roman"/>
          <w:sz w:val="24"/>
          <w:szCs w:val="24"/>
        </w:rPr>
        <w:t>с</w:t>
      </w:r>
      <w:r w:rsidRPr="00D444F6">
        <w:rPr>
          <w:rFonts w:ascii="Times New Roman" w:hAnsi="Times New Roman"/>
          <w:spacing w:val="-12"/>
          <w:sz w:val="24"/>
          <w:szCs w:val="24"/>
        </w:rPr>
        <w:t xml:space="preserve"> </w:t>
      </w:r>
      <w:r w:rsidRPr="00D444F6">
        <w:rPr>
          <w:rFonts w:ascii="Times New Roman" w:hAnsi="Times New Roman"/>
          <w:sz w:val="24"/>
          <w:szCs w:val="24"/>
        </w:rPr>
        <w:t>природной</w:t>
      </w:r>
      <w:r w:rsidRPr="00D444F6">
        <w:rPr>
          <w:rFonts w:ascii="Times New Roman" w:hAnsi="Times New Roman"/>
          <w:spacing w:val="-9"/>
          <w:sz w:val="24"/>
          <w:szCs w:val="24"/>
        </w:rPr>
        <w:t xml:space="preserve"> </w:t>
      </w:r>
      <w:r w:rsidRPr="00D444F6">
        <w:rPr>
          <w:rFonts w:ascii="Times New Roman" w:hAnsi="Times New Roman"/>
          <w:sz w:val="24"/>
          <w:szCs w:val="24"/>
        </w:rPr>
        <w:t>средой,</w:t>
      </w:r>
      <w:r w:rsidRPr="00D444F6">
        <w:rPr>
          <w:rFonts w:ascii="Times New Roman" w:hAnsi="Times New Roman"/>
          <w:spacing w:val="-68"/>
          <w:sz w:val="24"/>
          <w:szCs w:val="24"/>
        </w:rPr>
        <w:t xml:space="preserve"> </w:t>
      </w:r>
      <w:r w:rsidRPr="00D444F6">
        <w:rPr>
          <w:rFonts w:ascii="Times New Roman" w:hAnsi="Times New Roman"/>
          <w:sz w:val="24"/>
          <w:szCs w:val="24"/>
        </w:rPr>
        <w:t>его</w:t>
      </w:r>
      <w:r w:rsidRPr="00D444F6">
        <w:rPr>
          <w:rFonts w:ascii="Times New Roman" w:hAnsi="Times New Roman"/>
          <w:spacing w:val="1"/>
          <w:sz w:val="24"/>
          <w:szCs w:val="24"/>
        </w:rPr>
        <w:t xml:space="preserve"> </w:t>
      </w:r>
      <w:r w:rsidRPr="00D444F6">
        <w:rPr>
          <w:rFonts w:ascii="Times New Roman" w:hAnsi="Times New Roman"/>
          <w:sz w:val="24"/>
          <w:szCs w:val="24"/>
        </w:rPr>
        <w:t>позитивных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негативных</w:t>
      </w:r>
      <w:r w:rsidRPr="00D444F6">
        <w:rPr>
          <w:rFonts w:ascii="Times New Roman" w:hAnsi="Times New Roman"/>
          <w:spacing w:val="1"/>
          <w:sz w:val="24"/>
          <w:szCs w:val="24"/>
        </w:rPr>
        <w:t xml:space="preserve"> </w:t>
      </w:r>
      <w:r w:rsidRPr="00D444F6">
        <w:rPr>
          <w:rFonts w:ascii="Times New Roman" w:hAnsi="Times New Roman"/>
          <w:sz w:val="24"/>
          <w:szCs w:val="24"/>
        </w:rPr>
        <w:t>проявлений;</w:t>
      </w:r>
      <w:r w:rsidRPr="00D444F6">
        <w:rPr>
          <w:rFonts w:ascii="Times New Roman" w:hAnsi="Times New Roman"/>
          <w:spacing w:val="1"/>
          <w:sz w:val="24"/>
          <w:szCs w:val="24"/>
        </w:rPr>
        <w:t xml:space="preserve"> </w:t>
      </w:r>
      <w:r w:rsidRPr="00D444F6">
        <w:rPr>
          <w:rFonts w:ascii="Times New Roman" w:hAnsi="Times New Roman"/>
          <w:sz w:val="24"/>
          <w:szCs w:val="24"/>
        </w:rPr>
        <w:t>сформированность</w:t>
      </w:r>
      <w:r w:rsidRPr="00D444F6">
        <w:rPr>
          <w:rFonts w:ascii="Times New Roman" w:hAnsi="Times New Roman"/>
          <w:spacing w:val="1"/>
          <w:sz w:val="24"/>
          <w:szCs w:val="24"/>
        </w:rPr>
        <w:t xml:space="preserve"> </w:t>
      </w:r>
      <w:r w:rsidRPr="00D444F6">
        <w:rPr>
          <w:rFonts w:ascii="Times New Roman" w:hAnsi="Times New Roman"/>
          <w:sz w:val="24"/>
          <w:szCs w:val="24"/>
        </w:rPr>
        <w:t>экологической</w:t>
      </w:r>
      <w:r w:rsidRPr="00D444F6">
        <w:rPr>
          <w:rFonts w:ascii="Times New Roman" w:hAnsi="Times New Roman"/>
          <w:spacing w:val="1"/>
          <w:sz w:val="24"/>
          <w:szCs w:val="24"/>
        </w:rPr>
        <w:t xml:space="preserve"> </w:t>
      </w:r>
      <w:r w:rsidRPr="00D444F6">
        <w:rPr>
          <w:rFonts w:ascii="Times New Roman" w:hAnsi="Times New Roman"/>
          <w:sz w:val="24"/>
          <w:szCs w:val="24"/>
        </w:rPr>
        <w:t>культуры, понимание влияния социально-экономических процессов на состояние</w:t>
      </w:r>
      <w:r w:rsidRPr="00D444F6">
        <w:rPr>
          <w:rFonts w:ascii="Times New Roman" w:hAnsi="Times New Roman"/>
          <w:spacing w:val="1"/>
          <w:sz w:val="24"/>
          <w:szCs w:val="24"/>
        </w:rPr>
        <w:t xml:space="preserve"> </w:t>
      </w:r>
      <w:r w:rsidRPr="00D444F6">
        <w:rPr>
          <w:rFonts w:ascii="Times New Roman" w:hAnsi="Times New Roman"/>
          <w:sz w:val="24"/>
          <w:szCs w:val="24"/>
        </w:rPr>
        <w:t>природной и социальной среды, осознание глобального характера экологических</w:t>
      </w:r>
      <w:r w:rsidRPr="00D444F6">
        <w:rPr>
          <w:rFonts w:ascii="Times New Roman" w:hAnsi="Times New Roman"/>
          <w:spacing w:val="1"/>
          <w:sz w:val="24"/>
          <w:szCs w:val="24"/>
        </w:rPr>
        <w:t xml:space="preserve"> </w:t>
      </w:r>
      <w:r w:rsidRPr="00D444F6">
        <w:rPr>
          <w:rFonts w:ascii="Times New Roman" w:hAnsi="Times New Roman"/>
          <w:sz w:val="24"/>
          <w:szCs w:val="24"/>
        </w:rPr>
        <w:t>проблем;</w:t>
      </w:r>
    </w:p>
    <w:p w14:paraId="4F401D04" w14:textId="77777777" w:rsidR="00787B1A" w:rsidRPr="00D444F6" w:rsidRDefault="00787B1A" w:rsidP="00787B1A">
      <w:pPr>
        <w:pStyle w:val="af"/>
        <w:spacing w:after="0" w:line="254" w:lineRule="auto"/>
        <w:ind w:right="113"/>
        <w:jc w:val="both"/>
        <w:rPr>
          <w:rFonts w:ascii="Times New Roman" w:hAnsi="Times New Roman"/>
          <w:sz w:val="24"/>
          <w:szCs w:val="24"/>
        </w:rPr>
      </w:pPr>
      <w:r>
        <w:t xml:space="preserve">– </w:t>
      </w:r>
      <w:r w:rsidRPr="00D444F6">
        <w:rPr>
          <w:rFonts w:ascii="Times New Roman" w:hAnsi="Times New Roman"/>
          <w:sz w:val="24"/>
          <w:szCs w:val="24"/>
        </w:rPr>
        <w:t>активное</w:t>
      </w:r>
      <w:r w:rsidRPr="00D444F6">
        <w:rPr>
          <w:rFonts w:ascii="Times New Roman" w:hAnsi="Times New Roman"/>
          <w:spacing w:val="70"/>
          <w:sz w:val="24"/>
          <w:szCs w:val="24"/>
        </w:rPr>
        <w:t xml:space="preserve"> </w:t>
      </w:r>
      <w:r w:rsidRPr="00D444F6">
        <w:rPr>
          <w:rFonts w:ascii="Times New Roman" w:hAnsi="Times New Roman"/>
          <w:sz w:val="24"/>
          <w:szCs w:val="24"/>
        </w:rPr>
        <w:t>неприятие</w:t>
      </w:r>
      <w:r w:rsidRPr="00D444F6">
        <w:rPr>
          <w:rFonts w:ascii="Times New Roman" w:hAnsi="Times New Roman"/>
          <w:spacing w:val="70"/>
          <w:sz w:val="24"/>
          <w:szCs w:val="24"/>
        </w:rPr>
        <w:t xml:space="preserve"> </w:t>
      </w:r>
      <w:r w:rsidRPr="00D444F6">
        <w:rPr>
          <w:rFonts w:ascii="Times New Roman" w:hAnsi="Times New Roman"/>
          <w:sz w:val="24"/>
          <w:szCs w:val="24"/>
        </w:rPr>
        <w:t>действий,</w:t>
      </w:r>
      <w:r w:rsidRPr="00D444F6">
        <w:rPr>
          <w:rFonts w:ascii="Times New Roman" w:hAnsi="Times New Roman"/>
          <w:spacing w:val="70"/>
          <w:sz w:val="24"/>
          <w:szCs w:val="24"/>
        </w:rPr>
        <w:t xml:space="preserve"> </w:t>
      </w:r>
      <w:r w:rsidRPr="00D444F6">
        <w:rPr>
          <w:rFonts w:ascii="Times New Roman" w:hAnsi="Times New Roman"/>
          <w:sz w:val="24"/>
          <w:szCs w:val="24"/>
        </w:rPr>
        <w:t>приносящих</w:t>
      </w:r>
      <w:r w:rsidRPr="00D444F6">
        <w:rPr>
          <w:rFonts w:ascii="Times New Roman" w:hAnsi="Times New Roman"/>
          <w:spacing w:val="70"/>
          <w:sz w:val="24"/>
          <w:szCs w:val="24"/>
        </w:rPr>
        <w:t xml:space="preserve"> </w:t>
      </w:r>
      <w:r w:rsidRPr="00D444F6">
        <w:rPr>
          <w:rFonts w:ascii="Times New Roman" w:hAnsi="Times New Roman"/>
          <w:sz w:val="24"/>
          <w:szCs w:val="24"/>
        </w:rPr>
        <w:t>вред</w:t>
      </w:r>
      <w:r w:rsidRPr="00D444F6">
        <w:rPr>
          <w:rFonts w:ascii="Times New Roman" w:hAnsi="Times New Roman"/>
          <w:spacing w:val="70"/>
          <w:sz w:val="24"/>
          <w:szCs w:val="24"/>
        </w:rPr>
        <w:t xml:space="preserve"> </w:t>
      </w:r>
      <w:r w:rsidRPr="00D444F6">
        <w:rPr>
          <w:rFonts w:ascii="Times New Roman" w:hAnsi="Times New Roman"/>
          <w:sz w:val="24"/>
          <w:szCs w:val="24"/>
        </w:rPr>
        <w:t>окружающей</w:t>
      </w:r>
      <w:r w:rsidRPr="00D444F6">
        <w:rPr>
          <w:rFonts w:ascii="Times New Roman" w:hAnsi="Times New Roman"/>
          <w:spacing w:val="70"/>
          <w:sz w:val="24"/>
          <w:szCs w:val="24"/>
        </w:rPr>
        <w:t xml:space="preserve"> </w:t>
      </w:r>
      <w:r w:rsidRPr="00D444F6">
        <w:rPr>
          <w:rFonts w:ascii="Times New Roman" w:hAnsi="Times New Roman"/>
          <w:sz w:val="24"/>
          <w:szCs w:val="24"/>
        </w:rPr>
        <w:t>природной</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социальной среде;</w:t>
      </w:r>
    </w:p>
    <w:p w14:paraId="69A6001C" w14:textId="77777777" w:rsidR="00787B1A" w:rsidRPr="00D444F6" w:rsidRDefault="00787B1A" w:rsidP="00787B1A">
      <w:pPr>
        <w:pStyle w:val="212"/>
        <w:numPr>
          <w:ilvl w:val="0"/>
          <w:numId w:val="13"/>
        </w:numPr>
        <w:tabs>
          <w:tab w:val="left" w:pos="439"/>
        </w:tabs>
        <w:ind w:hanging="306"/>
        <w:rPr>
          <w:sz w:val="24"/>
          <w:szCs w:val="24"/>
        </w:rPr>
      </w:pPr>
      <w:r w:rsidRPr="00D444F6">
        <w:rPr>
          <w:sz w:val="24"/>
          <w:szCs w:val="24"/>
        </w:rPr>
        <w:t>ценности</w:t>
      </w:r>
      <w:r w:rsidRPr="00D444F6">
        <w:rPr>
          <w:spacing w:val="-4"/>
          <w:sz w:val="24"/>
          <w:szCs w:val="24"/>
        </w:rPr>
        <w:t xml:space="preserve"> </w:t>
      </w:r>
      <w:r w:rsidRPr="00D444F6">
        <w:rPr>
          <w:sz w:val="24"/>
          <w:szCs w:val="24"/>
        </w:rPr>
        <w:t>научного</w:t>
      </w:r>
      <w:r w:rsidRPr="00D444F6">
        <w:rPr>
          <w:spacing w:val="-3"/>
          <w:sz w:val="24"/>
          <w:szCs w:val="24"/>
        </w:rPr>
        <w:t xml:space="preserve"> </w:t>
      </w:r>
      <w:r w:rsidRPr="00D444F6">
        <w:rPr>
          <w:sz w:val="24"/>
          <w:szCs w:val="24"/>
        </w:rPr>
        <w:t>познания:</w:t>
      </w:r>
    </w:p>
    <w:p w14:paraId="205F3453" w14:textId="77777777" w:rsidR="00787B1A" w:rsidRPr="00781615" w:rsidRDefault="00787B1A" w:rsidP="00787B1A">
      <w:pPr>
        <w:pStyle w:val="af"/>
        <w:spacing w:after="0" w:line="254" w:lineRule="auto"/>
        <w:ind w:right="108"/>
        <w:jc w:val="both"/>
        <w:rPr>
          <w:rFonts w:ascii="Times New Roman" w:hAnsi="Times New Roman"/>
          <w:sz w:val="24"/>
          <w:szCs w:val="24"/>
        </w:rPr>
      </w:pPr>
      <w:r>
        <w:t xml:space="preserve">– </w:t>
      </w:r>
      <w:r w:rsidRPr="00D444F6">
        <w:rPr>
          <w:rFonts w:ascii="Times New Roman" w:hAnsi="Times New Roman"/>
          <w:sz w:val="24"/>
          <w:szCs w:val="24"/>
        </w:rPr>
        <w:t>сформированность мировоззрения, соответствующего современному уровню</w:t>
      </w:r>
      <w:r w:rsidRPr="00D444F6">
        <w:rPr>
          <w:rFonts w:ascii="Times New Roman" w:hAnsi="Times New Roman"/>
          <w:spacing w:val="1"/>
          <w:sz w:val="24"/>
          <w:szCs w:val="24"/>
        </w:rPr>
        <w:t xml:space="preserve"> </w:t>
      </w:r>
      <w:r w:rsidRPr="00D444F6">
        <w:rPr>
          <w:rFonts w:ascii="Times New Roman" w:hAnsi="Times New Roman"/>
          <w:sz w:val="24"/>
          <w:szCs w:val="24"/>
        </w:rPr>
        <w:t>развития исторической науки и общественной практики, основанного на диалоге</w:t>
      </w:r>
      <w:r w:rsidRPr="00D444F6">
        <w:rPr>
          <w:rFonts w:ascii="Times New Roman" w:hAnsi="Times New Roman"/>
          <w:spacing w:val="1"/>
          <w:sz w:val="24"/>
          <w:szCs w:val="24"/>
        </w:rPr>
        <w:t xml:space="preserve"> </w:t>
      </w:r>
      <w:r w:rsidRPr="00D444F6">
        <w:rPr>
          <w:rFonts w:ascii="Times New Roman" w:hAnsi="Times New Roman"/>
          <w:sz w:val="24"/>
          <w:szCs w:val="24"/>
        </w:rPr>
        <w:t>культур,</w:t>
      </w:r>
      <w:r w:rsidRPr="00D444F6">
        <w:rPr>
          <w:rFonts w:ascii="Times New Roman" w:hAnsi="Times New Roman"/>
          <w:spacing w:val="-3"/>
          <w:sz w:val="24"/>
          <w:szCs w:val="24"/>
        </w:rPr>
        <w:t xml:space="preserve"> </w:t>
      </w:r>
      <w:r w:rsidRPr="00781615">
        <w:rPr>
          <w:rFonts w:ascii="Times New Roman" w:hAnsi="Times New Roman"/>
          <w:sz w:val="24"/>
          <w:szCs w:val="24"/>
        </w:rPr>
        <w:t>способствующего</w:t>
      </w:r>
      <w:r w:rsidRPr="00781615">
        <w:rPr>
          <w:rFonts w:ascii="Times New Roman" w:hAnsi="Times New Roman"/>
          <w:spacing w:val="-4"/>
          <w:sz w:val="24"/>
          <w:szCs w:val="24"/>
        </w:rPr>
        <w:t xml:space="preserve"> </w:t>
      </w:r>
      <w:r w:rsidRPr="00781615">
        <w:rPr>
          <w:rFonts w:ascii="Times New Roman" w:hAnsi="Times New Roman"/>
          <w:sz w:val="24"/>
          <w:szCs w:val="24"/>
        </w:rPr>
        <w:t>осознанию</w:t>
      </w:r>
      <w:r w:rsidRPr="00781615">
        <w:rPr>
          <w:rFonts w:ascii="Times New Roman" w:hAnsi="Times New Roman"/>
          <w:spacing w:val="-2"/>
          <w:sz w:val="24"/>
          <w:szCs w:val="24"/>
        </w:rPr>
        <w:t xml:space="preserve"> </w:t>
      </w:r>
      <w:r w:rsidRPr="00781615">
        <w:rPr>
          <w:rFonts w:ascii="Times New Roman" w:hAnsi="Times New Roman"/>
          <w:sz w:val="24"/>
          <w:szCs w:val="24"/>
        </w:rPr>
        <w:t>своего места</w:t>
      </w:r>
      <w:r w:rsidRPr="00781615">
        <w:rPr>
          <w:rFonts w:ascii="Times New Roman" w:hAnsi="Times New Roman"/>
          <w:spacing w:val="-3"/>
          <w:sz w:val="24"/>
          <w:szCs w:val="24"/>
        </w:rPr>
        <w:t xml:space="preserve"> </w:t>
      </w:r>
      <w:r w:rsidRPr="00781615">
        <w:rPr>
          <w:rFonts w:ascii="Times New Roman" w:hAnsi="Times New Roman"/>
          <w:sz w:val="24"/>
          <w:szCs w:val="24"/>
        </w:rPr>
        <w:t>в</w:t>
      </w:r>
      <w:r w:rsidRPr="00781615">
        <w:rPr>
          <w:rFonts w:ascii="Times New Roman" w:hAnsi="Times New Roman"/>
          <w:spacing w:val="-3"/>
          <w:sz w:val="24"/>
          <w:szCs w:val="24"/>
        </w:rPr>
        <w:t xml:space="preserve"> </w:t>
      </w:r>
      <w:r w:rsidRPr="00781615">
        <w:rPr>
          <w:rFonts w:ascii="Times New Roman" w:hAnsi="Times New Roman"/>
          <w:sz w:val="24"/>
          <w:szCs w:val="24"/>
        </w:rPr>
        <w:t>поликультурном</w:t>
      </w:r>
      <w:r w:rsidRPr="00781615">
        <w:rPr>
          <w:rFonts w:ascii="Times New Roman" w:hAnsi="Times New Roman"/>
          <w:spacing w:val="-2"/>
          <w:sz w:val="24"/>
          <w:szCs w:val="24"/>
        </w:rPr>
        <w:t xml:space="preserve"> </w:t>
      </w:r>
      <w:r w:rsidRPr="00781615">
        <w:rPr>
          <w:rFonts w:ascii="Times New Roman" w:hAnsi="Times New Roman"/>
          <w:sz w:val="24"/>
          <w:szCs w:val="24"/>
        </w:rPr>
        <w:t>мире;</w:t>
      </w:r>
    </w:p>
    <w:p w14:paraId="7F671B2E" w14:textId="77777777" w:rsidR="00787B1A" w:rsidRPr="00781615"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 осмысление значения истории как знания о развитии человека и общества, о социальном и нравственном опыте предшествовавших поколений;</w:t>
      </w:r>
    </w:p>
    <w:p w14:paraId="318ABB68"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–овладение основными навыками познания и оценки событий прошлого с позиций историзма, готовность к осуществлению учебной проектно</w:t>
      </w:r>
      <w:r>
        <w:rPr>
          <w:rFonts w:ascii="Times New Roman" w:hAnsi="Times New Roman"/>
          <w:sz w:val="24"/>
          <w:szCs w:val="24"/>
        </w:rPr>
        <w:t>-</w:t>
      </w:r>
      <w:r w:rsidRPr="00781615">
        <w:rPr>
          <w:rFonts w:ascii="Times New Roman" w:hAnsi="Times New Roman"/>
          <w:sz w:val="24"/>
          <w:szCs w:val="24"/>
        </w:rPr>
        <w:t>исследовательской деятельности в сфере истории; мотивация к дальнейшему, в том числе профессиональному, изучению истории.</w:t>
      </w:r>
    </w:p>
    <w:p w14:paraId="32445CD3" w14:textId="77777777" w:rsidR="00787B1A" w:rsidRDefault="00787B1A" w:rsidP="00787B1A">
      <w:pPr>
        <w:pStyle w:val="af"/>
        <w:spacing w:after="0" w:line="254" w:lineRule="auto"/>
        <w:ind w:right="108"/>
        <w:jc w:val="both"/>
        <w:rPr>
          <w:rFonts w:ascii="Times New Roman" w:hAnsi="Times New Roman"/>
          <w:sz w:val="24"/>
          <w:szCs w:val="24"/>
        </w:rPr>
      </w:pPr>
      <w:r w:rsidRPr="00BF1CC4">
        <w:rPr>
          <w:rFonts w:ascii="Times New Roman" w:hAnsi="Times New Roman"/>
          <w:b/>
          <w:sz w:val="24"/>
          <w:szCs w:val="24"/>
        </w:rPr>
        <w:lastRenderedPageBreak/>
        <w:t>9)</w:t>
      </w:r>
      <w:r>
        <w:rPr>
          <w:rFonts w:ascii="Times New Roman" w:hAnsi="Times New Roman"/>
          <w:sz w:val="24"/>
          <w:szCs w:val="24"/>
        </w:rPr>
        <w:t xml:space="preserve"> </w:t>
      </w:r>
      <w:r w:rsidRPr="00781615">
        <w:rPr>
          <w:rFonts w:ascii="Times New Roman" w:hAnsi="Times New Roman"/>
          <w:b/>
          <w:sz w:val="24"/>
          <w:szCs w:val="24"/>
        </w:rPr>
        <w:t>эмоциональн</w:t>
      </w:r>
      <w:r>
        <w:rPr>
          <w:rFonts w:ascii="Times New Roman" w:hAnsi="Times New Roman"/>
          <w:b/>
          <w:sz w:val="24"/>
          <w:szCs w:val="24"/>
        </w:rPr>
        <w:t>ый</w:t>
      </w:r>
      <w:r w:rsidRPr="00781615">
        <w:rPr>
          <w:rFonts w:ascii="Times New Roman" w:hAnsi="Times New Roman"/>
          <w:b/>
          <w:sz w:val="24"/>
          <w:szCs w:val="24"/>
        </w:rPr>
        <w:t xml:space="preserve"> интеллект</w:t>
      </w:r>
      <w:r>
        <w:rPr>
          <w:rFonts w:ascii="Times New Roman" w:hAnsi="Times New Roman"/>
          <w:b/>
          <w:sz w:val="24"/>
          <w:szCs w:val="24"/>
        </w:rPr>
        <w:t xml:space="preserve"> </w:t>
      </w:r>
      <w:r w:rsidRPr="00781615">
        <w:rPr>
          <w:rFonts w:ascii="Times New Roman" w:hAnsi="Times New Roman"/>
          <w:sz w:val="24"/>
          <w:szCs w:val="24"/>
        </w:rPr>
        <w:t xml:space="preserve">– </w:t>
      </w:r>
      <w:r>
        <w:rPr>
          <w:rFonts w:ascii="Times New Roman" w:hAnsi="Times New Roman"/>
          <w:sz w:val="24"/>
          <w:szCs w:val="24"/>
        </w:rPr>
        <w:t xml:space="preserve">развитие </w:t>
      </w:r>
      <w:r w:rsidRPr="00781615">
        <w:rPr>
          <w:rFonts w:ascii="Times New Roman" w:hAnsi="Times New Roman"/>
          <w:sz w:val="24"/>
          <w:szCs w:val="24"/>
        </w:rPr>
        <w:t xml:space="preserve">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w:t>
      </w:r>
      <w:r>
        <w:rPr>
          <w:rFonts w:ascii="Times New Roman" w:hAnsi="Times New Roman"/>
          <w:sz w:val="24"/>
          <w:szCs w:val="24"/>
        </w:rPr>
        <w:t>мнений других участников общения)</w:t>
      </w:r>
    </w:p>
    <w:p w14:paraId="03A9CE8B" w14:textId="77777777" w:rsidR="00787B1A" w:rsidRDefault="00787B1A" w:rsidP="00787B1A">
      <w:pPr>
        <w:pStyle w:val="ad"/>
        <w:contextualSpacing/>
        <w:jc w:val="both"/>
        <w:rPr>
          <w:b/>
        </w:rPr>
      </w:pPr>
    </w:p>
    <w:p w14:paraId="24654D57" w14:textId="77777777" w:rsidR="00787B1A" w:rsidRPr="00781615" w:rsidRDefault="00787B1A" w:rsidP="00787B1A">
      <w:pPr>
        <w:pStyle w:val="ad"/>
        <w:contextualSpacing/>
        <w:jc w:val="both"/>
        <w:rPr>
          <w:b/>
        </w:rPr>
      </w:pPr>
      <w:r w:rsidRPr="00077E30">
        <w:rPr>
          <w:b/>
        </w:rPr>
        <w:t>МЕТАПРЕДМЕТНЫЕ РЕЗУЛЬТАТЫ</w:t>
      </w:r>
    </w:p>
    <w:p w14:paraId="5D54C7D6" w14:textId="77777777" w:rsidR="00787B1A" w:rsidRDefault="00787B1A" w:rsidP="00787B1A">
      <w:pPr>
        <w:pStyle w:val="af"/>
        <w:spacing w:after="0" w:line="254" w:lineRule="auto"/>
        <w:ind w:right="108" w:firstLine="709"/>
        <w:jc w:val="both"/>
        <w:rPr>
          <w:rFonts w:ascii="Times New Roman" w:hAnsi="Times New Roman"/>
          <w:sz w:val="24"/>
          <w:szCs w:val="24"/>
        </w:rPr>
      </w:pPr>
      <w:r w:rsidRPr="00781615">
        <w:rPr>
          <w:rFonts w:ascii="Times New Roman" w:hAnsi="Times New Roman"/>
          <w:sz w:val="24"/>
          <w:szCs w:val="24"/>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188356A7" w14:textId="77777777" w:rsidR="00787B1A" w:rsidRPr="00781615" w:rsidRDefault="00787B1A" w:rsidP="00787B1A">
      <w:pPr>
        <w:pStyle w:val="af"/>
        <w:spacing w:after="0" w:line="254" w:lineRule="auto"/>
        <w:ind w:right="108" w:firstLine="709"/>
        <w:jc w:val="both"/>
        <w:rPr>
          <w:rFonts w:ascii="Times New Roman" w:hAnsi="Times New Roman"/>
          <w:sz w:val="24"/>
          <w:szCs w:val="24"/>
          <w:u w:val="single"/>
        </w:rPr>
      </w:pPr>
      <w:r w:rsidRPr="00781615">
        <w:rPr>
          <w:rFonts w:ascii="Times New Roman" w:hAnsi="Times New Roman"/>
          <w:b/>
          <w:sz w:val="24"/>
          <w:szCs w:val="24"/>
          <w:u w:val="single"/>
        </w:rPr>
        <w:t>Познавательные универсальные учебные действия</w:t>
      </w:r>
      <w:r>
        <w:rPr>
          <w:rFonts w:ascii="Times New Roman" w:hAnsi="Times New Roman"/>
          <w:b/>
          <w:sz w:val="24"/>
          <w:szCs w:val="24"/>
          <w:u w:val="single"/>
        </w:rPr>
        <w:t>.</w:t>
      </w:r>
      <w:r w:rsidRPr="00781615">
        <w:rPr>
          <w:rFonts w:ascii="Times New Roman" w:hAnsi="Times New Roman"/>
          <w:sz w:val="24"/>
          <w:szCs w:val="24"/>
          <w:u w:val="single"/>
        </w:rPr>
        <w:t xml:space="preserve"> </w:t>
      </w:r>
    </w:p>
    <w:p w14:paraId="01A00C74" w14:textId="77777777" w:rsidR="00787B1A" w:rsidRPr="009A4F4D" w:rsidRDefault="00787B1A" w:rsidP="00787B1A">
      <w:pPr>
        <w:pStyle w:val="af"/>
        <w:spacing w:after="0" w:line="254" w:lineRule="auto"/>
        <w:ind w:right="108" w:firstLine="709"/>
        <w:jc w:val="both"/>
        <w:rPr>
          <w:rFonts w:ascii="Times New Roman" w:hAnsi="Times New Roman"/>
          <w:sz w:val="24"/>
          <w:szCs w:val="24"/>
          <w:u w:val="single"/>
        </w:rPr>
      </w:pPr>
      <w:r w:rsidRPr="009A4F4D">
        <w:rPr>
          <w:rFonts w:ascii="Times New Roman" w:hAnsi="Times New Roman"/>
          <w:b/>
          <w:sz w:val="24"/>
          <w:szCs w:val="24"/>
          <w:u w:val="single"/>
        </w:rPr>
        <w:t>Базовые логические действия:</w:t>
      </w:r>
      <w:r w:rsidRPr="009A4F4D">
        <w:rPr>
          <w:rFonts w:ascii="Times New Roman" w:hAnsi="Times New Roman"/>
          <w:sz w:val="24"/>
          <w:szCs w:val="24"/>
          <w:u w:val="single"/>
        </w:rPr>
        <w:t xml:space="preserve"> </w:t>
      </w:r>
    </w:p>
    <w:p w14:paraId="740A7210"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формулировать проблему, вопрос, требующий решения; </w:t>
      </w:r>
    </w:p>
    <w:p w14:paraId="4FC6CB4B"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 xml:space="preserve">устанавливать существенный признак или основания для сравнения, классификации и обобщения; </w:t>
      </w:r>
    </w:p>
    <w:p w14:paraId="1871EED0"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определять цели деятельности, задавать параметры и критерии их достижения;</w:t>
      </w:r>
    </w:p>
    <w:p w14:paraId="65E370FC"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выявлять закономерные черты и противоречия в рассматриваемых явления;</w:t>
      </w:r>
    </w:p>
    <w:p w14:paraId="61726210"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–разрабатывать план решения проблемы с учетом анализа имеющихся ресурсов;</w:t>
      </w:r>
    </w:p>
    <w:p w14:paraId="7C28FCF0"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вносить коррективы в деятельность, оценивать соответствие результатов целям. </w:t>
      </w:r>
    </w:p>
    <w:p w14:paraId="4B7C906D" w14:textId="77777777" w:rsidR="00787B1A" w:rsidRPr="009A4F4D" w:rsidRDefault="00787B1A" w:rsidP="00787B1A">
      <w:pPr>
        <w:pStyle w:val="af"/>
        <w:spacing w:after="0" w:line="254" w:lineRule="auto"/>
        <w:ind w:right="108" w:firstLine="709"/>
        <w:jc w:val="both"/>
        <w:rPr>
          <w:rFonts w:ascii="Times New Roman" w:hAnsi="Times New Roman"/>
          <w:b/>
          <w:sz w:val="24"/>
          <w:szCs w:val="24"/>
          <w:u w:val="single"/>
        </w:rPr>
      </w:pPr>
      <w:r w:rsidRPr="009A4F4D">
        <w:rPr>
          <w:rFonts w:ascii="Times New Roman" w:hAnsi="Times New Roman"/>
          <w:b/>
          <w:sz w:val="24"/>
          <w:szCs w:val="24"/>
          <w:u w:val="single"/>
        </w:rPr>
        <w:t xml:space="preserve">Базовые исследовательские действия: </w:t>
      </w:r>
    </w:p>
    <w:p w14:paraId="04BD8E93"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определять познавательную задачу, намечать путь ее решения и осуществлять подбор исторического материала, объекта; </w:t>
      </w:r>
    </w:p>
    <w:p w14:paraId="7713633C" w14:textId="77777777" w:rsidR="00787B1A" w:rsidRPr="00C510A6"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C510A6">
        <w:rPr>
          <w:rFonts w:ascii="Times New Roman" w:hAnsi="Times New Roman"/>
          <w:sz w:val="24"/>
          <w:szCs w:val="24"/>
        </w:rPr>
        <w:t>владеть навыками учебно-исследовательской и проектной деятельности;</w:t>
      </w:r>
    </w:p>
    <w:p w14:paraId="3DD2D9BA"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осуществлять анализ объекта в соответствии с принципом историзма, основными процедурами исторического познания; </w:t>
      </w:r>
    </w:p>
    <w:p w14:paraId="5CF781D2"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создавать тексты в различных форматах с учетом назначения информации и целевой аудитории; </w:t>
      </w:r>
    </w:p>
    <w:p w14:paraId="1E3C398C"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систематизировать и обобщать исторические факты (в том числе в форме таблиц, схем); </w:t>
      </w:r>
    </w:p>
    <w:p w14:paraId="077864B0"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систематизировать и обобщать исторические факты (в том числе в форме таблиц, схем); </w:t>
      </w:r>
    </w:p>
    <w:p w14:paraId="30BB6996"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выявлять характерные признаки исторических явлений;</w:t>
      </w:r>
    </w:p>
    <w:p w14:paraId="20CE7B6E"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раскрывать причинно-следственные связи событий прошлого и настоящего; </w:t>
      </w:r>
    </w:p>
    <w:p w14:paraId="2C61FFEE"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сравнивать события, ситуации, определяя основания для сравнения, выявляя общие черты и различия; –  формулировать и обосновывать выводы; </w:t>
      </w:r>
    </w:p>
    <w:p w14:paraId="46A4268D"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соотносить полученный результат с имеющимся историческим знанием; </w:t>
      </w:r>
    </w:p>
    <w:p w14:paraId="2267C7F1"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определять новизну и обоснованность полученного результата; </w:t>
      </w:r>
    </w:p>
    <w:p w14:paraId="026E1E6E"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представлять результаты своей деятельности в различных формах (сообщение, эссе, презентация, реферат, учебный проект и другие); </w:t>
      </w:r>
    </w:p>
    <w:p w14:paraId="55920613"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объяснять сферу применения и значение проведенного учебного исследования в современном общественном контексте.</w:t>
      </w:r>
    </w:p>
    <w:p w14:paraId="5DFFF5DF" w14:textId="77777777" w:rsidR="00787B1A" w:rsidRDefault="00787B1A" w:rsidP="00787B1A">
      <w:pPr>
        <w:pStyle w:val="af"/>
        <w:spacing w:after="0" w:line="254" w:lineRule="auto"/>
        <w:ind w:right="108"/>
        <w:jc w:val="both"/>
        <w:rPr>
          <w:rFonts w:ascii="Times New Roman" w:hAnsi="Times New Roman"/>
          <w:sz w:val="24"/>
          <w:szCs w:val="24"/>
        </w:rPr>
      </w:pPr>
      <w:r>
        <w:t>.</w:t>
      </w:r>
      <w:r w:rsidRPr="009A4F4D">
        <w:rPr>
          <w:rFonts w:ascii="Times New Roman" w:hAnsi="Times New Roman"/>
          <w:b/>
          <w:sz w:val="24"/>
          <w:szCs w:val="24"/>
          <w:u w:val="single"/>
        </w:rPr>
        <w:t>Работа с информацией:</w:t>
      </w:r>
      <w:r w:rsidRPr="00781615">
        <w:rPr>
          <w:rFonts w:ascii="Times New Roman" w:hAnsi="Times New Roman"/>
          <w:sz w:val="24"/>
          <w:szCs w:val="24"/>
        </w:rPr>
        <w:t xml:space="preserve"> </w:t>
      </w:r>
    </w:p>
    <w:p w14:paraId="3F885D3B"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осуществлять анализ учебной и внеучебной исторической информации (учебники, исторические источники, научно-популярная литература, интернетресурсы и другие) – извлекать, сопоставлять, систематизировать и интерпретировать информацию; </w:t>
      </w:r>
    </w:p>
    <w:p w14:paraId="6D6D6584"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14:paraId="18DC64ED"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рассматривать комплексы источников, выявляя совпадения и различия их свидетельств; </w:t>
      </w:r>
    </w:p>
    <w:p w14:paraId="5A18A832" w14:textId="77777777" w:rsidR="00787B1A" w:rsidRDefault="00787B1A" w:rsidP="00787B1A">
      <w:pPr>
        <w:pStyle w:val="af"/>
        <w:spacing w:after="0" w:line="240" w:lineRule="auto"/>
        <w:ind w:right="108"/>
        <w:jc w:val="both"/>
        <w:rPr>
          <w:rFonts w:ascii="Times New Roman" w:hAnsi="Times New Roman"/>
          <w:sz w:val="24"/>
          <w:szCs w:val="24"/>
        </w:rPr>
      </w:pPr>
      <w:r w:rsidRPr="000C7B26">
        <w:rPr>
          <w:rFonts w:ascii="Times New Roman" w:hAnsi="Times New Roman"/>
          <w:sz w:val="24"/>
          <w:szCs w:val="24"/>
        </w:rPr>
        <w:lastRenderedPageBreak/>
        <w:t>–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14:paraId="7EF966AB" w14:textId="77777777" w:rsidR="00787B1A" w:rsidRPr="000C7B26" w:rsidRDefault="00787B1A" w:rsidP="00787B1A">
      <w:pPr>
        <w:pStyle w:val="af"/>
        <w:spacing w:after="0" w:line="240" w:lineRule="auto"/>
        <w:ind w:right="108"/>
        <w:jc w:val="both"/>
        <w:rPr>
          <w:rFonts w:ascii="Times New Roman" w:hAnsi="Times New Roman"/>
          <w:sz w:val="24"/>
          <w:szCs w:val="24"/>
        </w:rPr>
      </w:pPr>
      <w:r w:rsidRPr="000C7B26">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40E4AC87" w14:textId="77777777" w:rsidR="00787B1A" w:rsidRPr="000C7B26" w:rsidRDefault="00787B1A" w:rsidP="00787B1A">
      <w:pPr>
        <w:pStyle w:val="af"/>
        <w:spacing w:after="0" w:line="240" w:lineRule="auto"/>
        <w:ind w:right="108"/>
        <w:jc w:val="both"/>
        <w:rPr>
          <w:rFonts w:ascii="Times New Roman" w:hAnsi="Times New Roman"/>
          <w:color w:val="FF0000"/>
          <w:sz w:val="24"/>
          <w:szCs w:val="24"/>
        </w:rPr>
      </w:pPr>
      <w:r w:rsidRPr="000C7B26">
        <w:rPr>
          <w:rFonts w:ascii="Times New Roman" w:hAnsi="Times New Roman"/>
          <w:color w:val="FF0000"/>
          <w:sz w:val="24"/>
          <w:szCs w:val="24"/>
        </w:rPr>
        <w:t xml:space="preserve">    </w:t>
      </w:r>
    </w:p>
    <w:p w14:paraId="1FBB7B01" w14:textId="77777777" w:rsidR="00787B1A" w:rsidRDefault="00787B1A" w:rsidP="00787B1A">
      <w:pPr>
        <w:pStyle w:val="af"/>
        <w:spacing w:after="0" w:line="240" w:lineRule="auto"/>
        <w:ind w:left="709" w:right="108"/>
        <w:jc w:val="both"/>
        <w:rPr>
          <w:rFonts w:ascii="Times New Roman" w:hAnsi="Times New Roman"/>
          <w:b/>
          <w:sz w:val="24"/>
          <w:szCs w:val="24"/>
          <w:u w:val="single"/>
        </w:rPr>
      </w:pPr>
      <w:r w:rsidRPr="009A4F4D">
        <w:rPr>
          <w:rFonts w:ascii="Times New Roman" w:hAnsi="Times New Roman"/>
          <w:b/>
          <w:sz w:val="24"/>
          <w:szCs w:val="24"/>
          <w:u w:val="single"/>
        </w:rPr>
        <w:t>Коммуникативные универсальные учебные действия</w:t>
      </w:r>
    </w:p>
    <w:p w14:paraId="766AA589" w14:textId="77777777" w:rsidR="00787B1A" w:rsidRDefault="00787B1A" w:rsidP="00787B1A">
      <w:pPr>
        <w:pStyle w:val="af"/>
        <w:spacing w:after="0" w:line="254" w:lineRule="auto"/>
        <w:ind w:right="108" w:firstLine="709"/>
        <w:jc w:val="both"/>
        <w:rPr>
          <w:rFonts w:ascii="Times New Roman" w:hAnsi="Times New Roman"/>
          <w:sz w:val="24"/>
          <w:szCs w:val="24"/>
        </w:rPr>
      </w:pPr>
      <w:r w:rsidRPr="009A4F4D">
        <w:rPr>
          <w:rFonts w:ascii="Times New Roman" w:hAnsi="Times New Roman"/>
          <w:b/>
          <w:sz w:val="24"/>
          <w:szCs w:val="24"/>
          <w:u w:val="single"/>
        </w:rPr>
        <w:t>Общение:</w:t>
      </w:r>
      <w:r w:rsidRPr="00781615">
        <w:rPr>
          <w:rFonts w:ascii="Times New Roman" w:hAnsi="Times New Roman"/>
          <w:sz w:val="24"/>
          <w:szCs w:val="24"/>
        </w:rPr>
        <w:t xml:space="preserve"> </w:t>
      </w:r>
    </w:p>
    <w:p w14:paraId="745D603E"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представлять особенности взаимодействия людей в исторических обществах и современном мире; </w:t>
      </w:r>
    </w:p>
    <w:p w14:paraId="3D4224E2"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w:t>
      </w:r>
    </w:p>
    <w:p w14:paraId="2D8DBD68" w14:textId="77777777" w:rsidR="00787B1A" w:rsidRPr="000C7B26"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излагать</w:t>
      </w:r>
      <w:r w:rsidRPr="000C7B26">
        <w:rPr>
          <w:rFonts w:ascii="Times New Roman" w:hAnsi="Times New Roman"/>
          <w:sz w:val="24"/>
          <w:szCs w:val="24"/>
        </w:rPr>
        <w:t xml:space="preserve"> и аргументировать свою точку зрения в устном высказывании, письменном тексте</w:t>
      </w:r>
      <w:r>
        <w:rPr>
          <w:rFonts w:ascii="Times New Roman" w:hAnsi="Times New Roman"/>
          <w:sz w:val="24"/>
          <w:szCs w:val="24"/>
        </w:rPr>
        <w:t>;</w:t>
      </w:r>
    </w:p>
    <w:p w14:paraId="31A80750"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владеть способами общения и конструктивного взаимодействия, в том числе межкультурного, </w:t>
      </w:r>
      <w:r>
        <w:rPr>
          <w:rFonts w:ascii="Times New Roman" w:hAnsi="Times New Roman"/>
          <w:sz w:val="24"/>
          <w:szCs w:val="24"/>
        </w:rPr>
        <w:t>в школе и социальном окружении;</w:t>
      </w:r>
    </w:p>
    <w:p w14:paraId="162D5B50"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C408B8">
        <w:rPr>
          <w:rFonts w:ascii="Times New Roman" w:hAnsi="Times New Roman"/>
          <w:sz w:val="24"/>
          <w:szCs w:val="24"/>
        </w:rPr>
        <w:t>аргументировано вести диалог, уметь смягчать конфликтные ситуации.</w:t>
      </w:r>
    </w:p>
    <w:p w14:paraId="6514B7F8" w14:textId="77777777" w:rsidR="00787B1A" w:rsidRPr="00C408B8" w:rsidRDefault="00787B1A" w:rsidP="00787B1A">
      <w:pPr>
        <w:pStyle w:val="af"/>
        <w:spacing w:after="0" w:line="254" w:lineRule="auto"/>
        <w:ind w:right="108" w:firstLine="709"/>
        <w:jc w:val="both"/>
        <w:rPr>
          <w:rFonts w:ascii="Times New Roman" w:hAnsi="Times New Roman"/>
          <w:b/>
          <w:sz w:val="24"/>
          <w:szCs w:val="24"/>
          <w:u w:val="single"/>
        </w:rPr>
      </w:pPr>
      <w:r w:rsidRPr="00055C66">
        <w:rPr>
          <w:rFonts w:ascii="Times New Roman" w:hAnsi="Times New Roman"/>
          <w:b/>
          <w:sz w:val="24"/>
          <w:szCs w:val="24"/>
          <w:u w:val="single"/>
        </w:rPr>
        <w:t>Рег</w:t>
      </w:r>
      <w:r>
        <w:rPr>
          <w:rFonts w:ascii="Times New Roman" w:hAnsi="Times New Roman"/>
          <w:b/>
          <w:sz w:val="24"/>
          <w:szCs w:val="24"/>
          <w:u w:val="single"/>
        </w:rPr>
        <w:t>улятивные универсальные учебные</w:t>
      </w:r>
      <w:r w:rsidRPr="00055C66">
        <w:rPr>
          <w:rFonts w:ascii="Times New Roman" w:hAnsi="Times New Roman"/>
          <w:b/>
          <w:sz w:val="24"/>
          <w:szCs w:val="24"/>
          <w:u w:val="single"/>
        </w:rPr>
        <w:t>:</w:t>
      </w:r>
      <w:r w:rsidRPr="00781615">
        <w:rPr>
          <w:rFonts w:ascii="Times New Roman" w:hAnsi="Times New Roman"/>
          <w:sz w:val="24"/>
          <w:szCs w:val="24"/>
        </w:rPr>
        <w:t xml:space="preserve"> </w:t>
      </w:r>
    </w:p>
    <w:p w14:paraId="66E28FDD" w14:textId="77777777" w:rsidR="00787B1A" w:rsidRPr="00C408B8" w:rsidRDefault="00787B1A" w:rsidP="00787B1A">
      <w:pPr>
        <w:pStyle w:val="af"/>
        <w:spacing w:after="0" w:line="254" w:lineRule="auto"/>
        <w:ind w:right="108"/>
        <w:jc w:val="both"/>
        <w:rPr>
          <w:rFonts w:ascii="Times New Roman" w:hAnsi="Times New Roman"/>
          <w:sz w:val="24"/>
          <w:szCs w:val="24"/>
        </w:rPr>
      </w:pPr>
      <w:r w:rsidRPr="00C408B8">
        <w:rPr>
          <w:rFonts w:ascii="Times New Roman" w:hAnsi="Times New Roman"/>
          <w:sz w:val="24"/>
          <w:szCs w:val="24"/>
        </w:rPr>
        <w:t xml:space="preserve">– 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1CB60B45" w14:textId="77777777" w:rsidR="00787B1A" w:rsidRPr="00C408B8" w:rsidRDefault="00787B1A" w:rsidP="00787B1A">
      <w:pPr>
        <w:pStyle w:val="af"/>
        <w:spacing w:after="0" w:line="254" w:lineRule="auto"/>
        <w:ind w:right="108"/>
        <w:jc w:val="both"/>
        <w:rPr>
          <w:rFonts w:ascii="Times New Roman" w:hAnsi="Times New Roman"/>
          <w:sz w:val="24"/>
          <w:szCs w:val="24"/>
        </w:rPr>
      </w:pPr>
      <w:r w:rsidRPr="00C408B8">
        <w:rPr>
          <w:rFonts w:ascii="Times New Roman" w:hAnsi="Times New Roman"/>
          <w:sz w:val="24"/>
          <w:szCs w:val="24"/>
        </w:rPr>
        <w:t>– 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 – 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0EDB24D2" w14:textId="77777777" w:rsidR="00787B1A" w:rsidRDefault="00787B1A" w:rsidP="00787B1A">
      <w:pPr>
        <w:pStyle w:val="af"/>
        <w:spacing w:after="0" w:line="254" w:lineRule="auto"/>
        <w:ind w:right="108" w:firstLine="709"/>
        <w:jc w:val="both"/>
        <w:rPr>
          <w:rFonts w:ascii="Times New Roman" w:hAnsi="Times New Roman"/>
          <w:sz w:val="24"/>
          <w:szCs w:val="24"/>
        </w:rPr>
      </w:pPr>
      <w:r w:rsidRPr="009A4F4D">
        <w:rPr>
          <w:rFonts w:ascii="Times New Roman" w:hAnsi="Times New Roman"/>
          <w:b/>
          <w:sz w:val="24"/>
          <w:szCs w:val="24"/>
          <w:u w:val="single"/>
        </w:rPr>
        <w:t>Совместная деятельность:</w:t>
      </w:r>
      <w:r w:rsidRPr="00781615">
        <w:rPr>
          <w:rFonts w:ascii="Times New Roman" w:hAnsi="Times New Roman"/>
          <w:sz w:val="24"/>
          <w:szCs w:val="24"/>
        </w:rPr>
        <w:t xml:space="preserve"> </w:t>
      </w:r>
    </w:p>
    <w:p w14:paraId="08203C19"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осознавать на основе исторических примеров значение совместной деятельности как эффективного средства достижения поставленных целей;</w:t>
      </w:r>
    </w:p>
    <w:p w14:paraId="57AE3A36"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планировать и осуществлять совместную работу, коллективные учебные проекты по истории, в том числе на региональном материале; </w:t>
      </w:r>
    </w:p>
    <w:p w14:paraId="51FC0D1F"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определять свое участие в общей работе и координировать свои действия с другими членами команды; </w:t>
      </w:r>
    </w:p>
    <w:p w14:paraId="4D90407E" w14:textId="77777777" w:rsidR="00787B1A" w:rsidRDefault="00787B1A" w:rsidP="00787B1A">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оценивать полученные результаты и свой вклад в общую работу. </w:t>
      </w:r>
    </w:p>
    <w:p w14:paraId="320700A2" w14:textId="77777777" w:rsidR="00787B1A" w:rsidRPr="00055C66" w:rsidRDefault="00787B1A" w:rsidP="00787B1A">
      <w:pPr>
        <w:pStyle w:val="af"/>
        <w:spacing w:after="0" w:line="254" w:lineRule="auto"/>
        <w:ind w:right="108"/>
        <w:jc w:val="both"/>
        <w:rPr>
          <w:rFonts w:ascii="Times New Roman" w:hAnsi="Times New Roman"/>
          <w:b/>
          <w:sz w:val="24"/>
          <w:szCs w:val="24"/>
        </w:rPr>
      </w:pPr>
    </w:p>
    <w:p w14:paraId="51B01F0B" w14:textId="77777777" w:rsidR="00787B1A" w:rsidRPr="00C408B8" w:rsidRDefault="00787B1A" w:rsidP="00787B1A">
      <w:pPr>
        <w:pStyle w:val="af1"/>
        <w:widowControl w:val="0"/>
        <w:tabs>
          <w:tab w:val="left" w:pos="1101"/>
        </w:tabs>
        <w:autoSpaceDE w:val="0"/>
        <w:autoSpaceDN w:val="0"/>
        <w:spacing w:line="261" w:lineRule="auto"/>
        <w:ind w:left="0" w:right="102"/>
        <w:contextualSpacing w:val="0"/>
        <w:jc w:val="both"/>
        <w:rPr>
          <w:b/>
        </w:rPr>
      </w:pPr>
      <w:r>
        <w:t xml:space="preserve">      </w:t>
      </w:r>
      <w:r w:rsidRPr="00C408B8">
        <w:rPr>
          <w:b/>
        </w:rPr>
        <w:t xml:space="preserve">ПРЕДМЕТНЫЕ РЕЗУЛЬТАТЫ </w:t>
      </w:r>
    </w:p>
    <w:p w14:paraId="6CA3BAD1"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ab/>
        <w:t xml:space="preserve">Предметные результаты освоения программы по истории на уровне среднего общего образования должны обеспечивать: </w:t>
      </w:r>
    </w:p>
    <w:p w14:paraId="6042CB40"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 </w:t>
      </w:r>
    </w:p>
    <w:p w14:paraId="7D7C42AB"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w:t>
      </w:r>
      <w:r>
        <w:lastRenderedPageBreak/>
        <w:t xml:space="preserve">развитие России в ХХ – начале XXI в.; </w:t>
      </w:r>
    </w:p>
    <w:p w14:paraId="231693F5"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3436DEF8"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38149614"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 </w:t>
      </w:r>
    </w:p>
    <w:p w14:paraId="08CE49C5"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6CF0CF7F"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6D553F88"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7A73431B"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 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 </w:t>
      </w:r>
    </w:p>
    <w:p w14:paraId="32E26902"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 </w:t>
      </w:r>
    </w:p>
    <w:p w14:paraId="32E3317E"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11) знание ключевых событий, основных дат и этапов истории России и мира в ХХ – начале XXI в.; выдающихся деятелей отечественной и всеобщей истории; важнейших достижений культуры, ценностных ориентиров. </w:t>
      </w:r>
    </w:p>
    <w:p w14:paraId="50EE785A"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ab/>
        <w:t>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w:t>
      </w:r>
    </w:p>
    <w:p w14:paraId="678BFCC5"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ab/>
        <w:t xml:space="preserve"> Формирование умений, составляющих структуру предметных результатов, происходит на учебном материале, изучаемом в системе СПО с учетом того, что достижение предметных результатов предполагает не только обращение к истории России и всеобщей истории ХХ – начала XXI в., но и к важнейшим событиям, явлениям, процессам истории нашей страны с древнейших времен до начала XX в. </w:t>
      </w:r>
    </w:p>
    <w:p w14:paraId="006CF6E0"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lastRenderedPageBreak/>
        <w:tab/>
        <w:t>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6F4792AA"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 </w:t>
      </w:r>
      <w:r>
        <w:tab/>
        <w:t xml:space="preserve">К концу обучения обучающийся получит следующие предметные результаты: </w:t>
      </w:r>
    </w:p>
    <w:p w14:paraId="27D272CE"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w:t>
      </w:r>
    </w:p>
    <w:p w14:paraId="4F8B0F31"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ab/>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p w14:paraId="24D2BA25"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ab/>
        <w:t>Структура предметного результата включает следующий перечень знаний и умений:</w:t>
      </w:r>
    </w:p>
    <w:p w14:paraId="433BF422"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называть наиболее значимые события истории России 1914–1945 гг., объяснять их особую значимость для истории нашей страны; </w:t>
      </w:r>
    </w:p>
    <w:p w14:paraId="6E119C42"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 используя знания по истории России и всеобщей истории 1914–1945 гг., </w:t>
      </w:r>
    </w:p>
    <w:p w14:paraId="34A47D00"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выявлять попытки фальсификации истории; используя знания по истории России, аргументировано противостоять попыткам фальсификации исторических фактов, связанных с важнейшими событиями, явлениями, процессами истории России 1914–1945 гг. </w:t>
      </w:r>
    </w:p>
    <w:p w14:paraId="255C2791"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Знание имен героев Первой мировой, Гражданской, Великой Отечественной войн, исторических личностей, внесших значительный вклад в социально</w:t>
      </w:r>
      <w:r w:rsidR="006F6C61">
        <w:t>-</w:t>
      </w:r>
      <w:r>
        <w:t>экономическое, политическое и культурное развитие России в 1914–1945 гг.</w:t>
      </w:r>
    </w:p>
    <w:p w14:paraId="5B66B2DA"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ab/>
        <w:t xml:space="preserve"> Структура предметного результата включает следующий перечень знаний и умений:</w:t>
      </w:r>
    </w:p>
    <w:p w14:paraId="0DE8327C"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называть имена наиболее выдающихся деятелей истории России 1914–1945 гг., события, процессы, в которых они участвовали; </w:t>
      </w:r>
    </w:p>
    <w:p w14:paraId="1FE577FF"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 </w:t>
      </w:r>
    </w:p>
    <w:p w14:paraId="413926E9"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характеризовать значение и последствия событий 1914–1945 гг., в которых участвовали выдающиеся исторические личности, для истории России; </w:t>
      </w:r>
    </w:p>
    <w:p w14:paraId="4896981A"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и объяснять (аргументировать) свое отношение и оценку деятельности исторических личностей.</w:t>
      </w:r>
    </w:p>
    <w:p w14:paraId="54560705"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ab/>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 </w:t>
      </w:r>
    </w:p>
    <w:p w14:paraId="03582209"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ab/>
        <w:t xml:space="preserve">Структура предметного результата включает следующий перечень знаний и умений: </w:t>
      </w:r>
    </w:p>
    <w:p w14:paraId="671E773A"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объяснять смысл изученных/изучаемых исторических понятий и терминов из истории России и всеобщей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 </w:t>
      </w:r>
    </w:p>
    <w:p w14:paraId="16D0E29C"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lastRenderedPageBreak/>
        <w:t>–</w:t>
      </w:r>
      <w:r>
        <w:t xml:space="preserve"> 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66923BC8"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 </w:t>
      </w:r>
    </w:p>
    <w:p w14:paraId="130C61F1"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p w14:paraId="5D161ECF"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представлять результаты самостоятельного изучения исторической информации из истории России и всеобщей истории 1914–1945 гг. в форме сложного плана, конспекта, реферата; </w:t>
      </w:r>
    </w:p>
    <w:p w14:paraId="34A8D73F"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 </w:t>
      </w:r>
    </w:p>
    <w:p w14:paraId="4C5662E1"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291C2729"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всеобщей истории 1914–1945 гг.; сравнивать предложенную аргументацию, выбирать наиболее аргументированную позицию. </w:t>
      </w:r>
    </w:p>
    <w:p w14:paraId="38170612"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6650A087"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ab/>
        <w:t xml:space="preserve"> Структура предметного результата включает следующий перечень знаний и умений:</w:t>
      </w:r>
    </w:p>
    <w:p w14:paraId="3E2B3987"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 называть характерные, существенные признаки событий, процессов, явлений истории России и всеобщей истории 1914–1945 гг.;</w:t>
      </w:r>
    </w:p>
    <w:p w14:paraId="1B4ACBC2"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 </w:t>
      </w:r>
    </w:p>
    <w:p w14:paraId="1F77918B"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w:t>
      </w:r>
    </w:p>
    <w:p w14:paraId="49174096"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обобщать историческую информацию по истории России и зарубежных стран 1914–1945 гг.; </w:t>
      </w:r>
    </w:p>
    <w:p w14:paraId="1C159216"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 </w:t>
      </w:r>
    </w:p>
    <w:p w14:paraId="0292166F"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39735BE5"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на основе изучения исторического материала устанавливать исторические аналогии.</w:t>
      </w:r>
    </w:p>
    <w:p w14:paraId="1999232F"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14:paraId="22E77507"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 </w:t>
      </w:r>
      <w:r>
        <w:tab/>
        <w:t xml:space="preserve">Структура предметного результата включает следующий перечень знаний и умений: </w:t>
      </w:r>
    </w:p>
    <w:p w14:paraId="248154CD"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lastRenderedPageBreak/>
        <w:t>–</w:t>
      </w:r>
      <w:r>
        <w:t xml:space="preserve"> 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 </w:t>
      </w:r>
    </w:p>
    <w:p w14:paraId="109F0C59"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 </w:t>
      </w:r>
    </w:p>
    <w:p w14:paraId="40A97DEF"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w:t>
      </w:r>
    </w:p>
    <w:p w14:paraId="41511E3A"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излагать исторический материал на основе понимания причинно-следственных, пространственно-временных связей исторических событий, явлений, процессов; </w:t>
      </w:r>
    </w:p>
    <w:p w14:paraId="60018031"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соотносить события истории родного края, истории России и зарубежных стран 1914–1945 гг.; </w:t>
      </w:r>
      <w:r w:rsidRPr="00781615">
        <w:t>–</w:t>
      </w:r>
      <w:r>
        <w:t xml:space="preserve"> определять современников исторических событий, явлений, процессов истории России и человечества в целом 1914–1945 гг. </w:t>
      </w:r>
    </w:p>
    <w:p w14:paraId="349FD1EF"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72459A82"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ab/>
        <w:t>Структура предметного результата включает следующий перечень знаний и умений:</w:t>
      </w:r>
    </w:p>
    <w:p w14:paraId="73456183"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различать виды письменных исторических источников по истории России и всеобщей истории 1914–1945 гг.; </w:t>
      </w:r>
    </w:p>
    <w:p w14:paraId="47BADB32"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 </w:t>
      </w:r>
    </w:p>
    <w:p w14:paraId="6677E9B3"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214D5E62"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 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302A8DB9" w14:textId="77777777" w:rsidR="00787B1A" w:rsidRPr="00C408B8"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w:t>
      </w:r>
      <w:r w:rsidRPr="00C408B8">
        <w:t xml:space="preserve">исторической картой/схемой); </w:t>
      </w:r>
    </w:p>
    <w:p w14:paraId="6B8BCDEB"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сопоставлять, анализировать информацию из двух или более письменных исторических источников по истории России и зарубежных стран 1914–1945 гг., делать выводы; </w:t>
      </w:r>
    </w:p>
    <w:p w14:paraId="6D6796CC"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использовать исторические письменные источники при аргументации дискуссионных точек зрения; </w:t>
      </w:r>
    </w:p>
    <w:p w14:paraId="3A10F5A3"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 </w:t>
      </w:r>
    </w:p>
    <w:p w14:paraId="37AC4CDA"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 – Умение осуществлять с соблюдением правил информационной безопасности поиск исторической информации по истории России и </w:t>
      </w:r>
      <w:r w:rsidRPr="00BF1CC4">
        <w:lastRenderedPageBreak/>
        <w:t xml:space="preserve">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680D0A7B"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5757EEDE"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знать и использовать правила информационной безопасности при поиске исторической информации; </w:t>
      </w:r>
    </w:p>
    <w:p w14:paraId="6373A0D9"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 </w:t>
      </w:r>
    </w:p>
    <w:p w14:paraId="65EE9BBE"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0DD9ABFB"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 </w:t>
      </w:r>
    </w:p>
    <w:p w14:paraId="72A77B7F"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оценивать полноту и достоверность информации с точки зрения ее соответствия исторической действительности. </w:t>
      </w:r>
    </w:p>
    <w:p w14:paraId="1E39A3A3"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p w14:paraId="2447584B"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6012F1F0"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 </w:t>
      </w:r>
    </w:p>
    <w:p w14:paraId="51D862F9"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 </w:t>
      </w:r>
    </w:p>
    <w:p w14:paraId="7559BBAD"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 </w:t>
      </w:r>
    </w:p>
    <w:p w14:paraId="0E81D828"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привлекать контекстную информацию при работе с исторической картой и рассказывать об исторических событиях, используя историческую карту; </w:t>
      </w:r>
    </w:p>
    <w:p w14:paraId="264E3732"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 </w:t>
      </w:r>
    </w:p>
    <w:p w14:paraId="21A849A4"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на основании информации, представленной на карте/схеме по истории России и зарубежных стран 1914–1945 гг., проводить сравнение исторических (размеры территорий стран, расстояния и другое), социально-экономических и геополитических условий существования государств, народов, делать выводы; </w:t>
      </w:r>
    </w:p>
    <w:p w14:paraId="501DCF33"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 </w:t>
      </w:r>
    </w:p>
    <w:p w14:paraId="22A2C154"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определять события, явления, процессы, которым посвящены визуальные источники исторической информации;</w:t>
      </w:r>
    </w:p>
    <w:p w14:paraId="58DF7946"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 на основании визуальных источников исторической информации и статистической информации </w:t>
      </w:r>
      <w:r w:rsidRPr="00BF1CC4">
        <w:lastRenderedPageBreak/>
        <w:t xml:space="preserve">по истории России и зарубежных стран 1914–1945 гг. проводить сравнение исторических событий, явлений, процессов истории России и зарубежных стран 1914–1945 гг.; </w:t>
      </w:r>
    </w:p>
    <w:p w14:paraId="103C506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 </w:t>
      </w:r>
    </w:p>
    <w:p w14:paraId="74E4DD9F"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представлять историческую информацию в виде таблиц, графиков, схем, диаграмм; 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 </w:t>
      </w:r>
    </w:p>
    <w:p w14:paraId="0B17200A"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 </w:t>
      </w:r>
    </w:p>
    <w:p w14:paraId="1134DC1A"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 </w:t>
      </w:r>
    </w:p>
    <w:p w14:paraId="33EC9B53"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170F9CBE"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p w14:paraId="4CFCD37B"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p w14:paraId="1A49E0D7"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1F4352B4"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участвовать в диалогическом и полилогическом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w:t>
      </w:r>
    </w:p>
    <w:p w14:paraId="74C87883"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 </w:t>
      </w:r>
    </w:p>
    <w:p w14:paraId="49C4317A"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06AAE0C7"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 </w:t>
      </w:r>
    </w:p>
    <w:p w14:paraId="647DE26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 </w:t>
      </w:r>
    </w:p>
    <w:p w14:paraId="4C632E0F"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 </w:t>
      </w:r>
    </w:p>
    <w:p w14:paraId="13EAC879"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активно участвовать в дискуссиях, не допуская умаления подвига народа при защите Отечества.</w:t>
      </w:r>
    </w:p>
    <w:p w14:paraId="31198753"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w:t>
      </w:r>
      <w:r w:rsidRPr="00BF1CC4">
        <w:tab/>
        <w:t xml:space="preserve">К концу обучения на 1 курсе обучающийся получит следующие предметные результаты: </w:t>
      </w:r>
    </w:p>
    <w:p w14:paraId="3B694BED"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1) Понимание значимости России в мировых политических и социальноэкономических процессах </w:t>
      </w:r>
      <w:r w:rsidRPr="00BF1CC4">
        <w:lastRenderedPageBreak/>
        <w:t xml:space="preserve">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 </w:t>
      </w:r>
    </w:p>
    <w:p w14:paraId="51929598"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2) 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ХХI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7F81C188"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2FEA6C07"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называть наиболее значимые события истории России (1945 г. – начало ХХI в.), объяснять их особую значимость для истории нашей страны;</w:t>
      </w:r>
    </w:p>
    <w:p w14:paraId="4F3F187E"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 определять и объяснять (аргументировать) свое отношение и оценку наиболее значительных событий, явлений, процессов истории России (1945 г. – начало ХХI в.), их значение для истории России и человечества в целом;</w:t>
      </w:r>
    </w:p>
    <w:p w14:paraId="429B6C58"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и всеобщей истории (1945 г. – начало ХХI в.), выявлять попытки фальсификации истории; </w:t>
      </w:r>
    </w:p>
    <w:p w14:paraId="5F984C40"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w:t>
      </w:r>
      <w:r w:rsidR="00641E19" w:rsidRPr="00BF1CC4">
        <w:t>аргументировано</w:t>
      </w:r>
      <w:r w:rsidRPr="00BF1CC4">
        <w:t xml:space="preserve"> противостоять попыткам фальсификации исторических фактов, связанных с важнейшими событиями, явлениями, процессами истории России (1945 г. – начало ХХI в.). </w:t>
      </w:r>
    </w:p>
    <w:p w14:paraId="70B21CBF"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ХХI в.</w:t>
      </w:r>
    </w:p>
    <w:p w14:paraId="7C05C1FF"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 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 Структура предметного результата включает следующий перечень знаний и умений: </w:t>
      </w:r>
    </w:p>
    <w:p w14:paraId="03F04229"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называть имена наиболее выдающихся деятелей истории России (1945 г. – начало ХХI в.), события, процессы, в которых они участвовали;</w:t>
      </w:r>
    </w:p>
    <w:p w14:paraId="3326CF60"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 характеризовать деятельность исторических личностей в рамках событий, процессов истории России (1945 г. – начало ХХI в.), оценивать значение их деятельности для истории нашей станы и человечества в целом; характеризовать значение и последствия событий, в которых участвовали выдающиеся исторические личности, для истории России (1945 г. – начало ХХI в.);</w:t>
      </w:r>
    </w:p>
    <w:p w14:paraId="72EE5D5B"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 определять и объяснять (аргументировать) свое отношение и оценку деятельности исторических личностей. </w:t>
      </w:r>
    </w:p>
    <w:p w14:paraId="3D8050D6"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 </w:t>
      </w:r>
    </w:p>
    <w:p w14:paraId="7EAA076B"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5BEB805E"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объяснять смысл изученных (изучаемых) исторических понятий и терминов из истории России и всеобщей истории (1945 г. – начало ХХI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74A87096"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w:t>
      </w:r>
      <w:r w:rsidRPr="00BF1CC4">
        <w:lastRenderedPageBreak/>
        <w:t>использованием контекстной информации, представленной в исторических источниках, учебной, художественной и научно</w:t>
      </w:r>
      <w:r w:rsidR="00641E19">
        <w:t>-</w:t>
      </w:r>
      <w:r w:rsidRPr="00BF1CC4">
        <w:t xml:space="preserve">популярной литературе, визуальных материалах и другие; </w:t>
      </w:r>
    </w:p>
    <w:p w14:paraId="7CF40D8B"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 </w:t>
      </w:r>
    </w:p>
    <w:p w14:paraId="39B892CB"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p w14:paraId="78E454FA"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 </w:t>
      </w:r>
    </w:p>
    <w:p w14:paraId="6A9CF5DA"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в.); – 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 </w:t>
      </w:r>
    </w:p>
    <w:p w14:paraId="22908FED"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ХХI в.); сравнивать предложенную аргументацию, выбирать наиболее аргументированную позицию. </w:t>
      </w:r>
    </w:p>
    <w:p w14:paraId="1EEE47DF"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Умение выявлять существенные черты исторических событий, явлений, процессов в период с 1945 г. по начало ХХI 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36480882"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r>
      <w:r w:rsidRPr="000D2F57">
        <w:t>Структура</w:t>
      </w:r>
      <w:r w:rsidRPr="00BF1CC4">
        <w:t xml:space="preserve"> предметного результата включает следующий перечень знаний и умений: </w:t>
      </w:r>
    </w:p>
    <w:p w14:paraId="047B3C8C"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называть характерные, существенные признаки событий, процессов, явлений истории России и всеобщей истории (1945 г. – начало ХХI в.);</w:t>
      </w:r>
    </w:p>
    <w:p w14:paraId="06CE67C2"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различать в исторической информации из курсов истории России и зарубежных стран (1945 г. – начало ХХI в.) события, явления, процессы; факты и мнения, описания и объяснения, гипотезы и теории; </w:t>
      </w:r>
    </w:p>
    <w:p w14:paraId="376F26FD"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w:t>
      </w:r>
    </w:p>
    <w:p w14:paraId="3E378383"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обобщать историческую информацию по истории России и зарубежных стран (1945 г. – начало ХХI в.); </w:t>
      </w:r>
    </w:p>
    <w:p w14:paraId="72BD1CFE"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5C0E256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сравнивать исторические события, явления, процессы, взгляды исторических деятелей России и зарубежных стран по самостоятельно определенным критериям; </w:t>
      </w:r>
    </w:p>
    <w:p w14:paraId="25BD8DE7"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на основе сравнения самостоятельно делать выводы; на основе изучения исторического материала устанавливать исторические аналогии. </w:t>
      </w:r>
    </w:p>
    <w:p w14:paraId="73F9943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 </w:t>
      </w:r>
    </w:p>
    <w:p w14:paraId="48B7A56C"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Структура предметного результата включает следующий перечень знаний и умений: </w:t>
      </w:r>
    </w:p>
    <w:p w14:paraId="4851F6ED"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на основе изученного материала по истории России и зарубежных стран (1945 г. – начало ХХI </w:t>
      </w:r>
      <w:r w:rsidRPr="00BF1CC4">
        <w:lastRenderedPageBreak/>
        <w:t xml:space="preserve">в.) определять (различать) причины, предпосылки, поводы, последствия, указывать итоги, значение исторических событий, явлений, процессов; </w:t>
      </w:r>
    </w:p>
    <w:p w14:paraId="0B7AC202"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в.); </w:t>
      </w:r>
    </w:p>
    <w:p w14:paraId="7F718D6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в.); </w:t>
      </w:r>
    </w:p>
    <w:p w14:paraId="4249CD7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245BC7DD"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соотносить события истории родного края, истории России и зарубежных стран (1945 г. – начало ХХI в.); определять современников исторических событий, явлений, процессов истории России и человечества в целом (1945 г. – начало ХХI в.). </w:t>
      </w:r>
    </w:p>
    <w:p w14:paraId="700F3243"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12083166"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5F5BCFAC"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различать виды письменных исторических источников по истории России и всеобщей истории (1945 г. – начало ХХI в.);</w:t>
      </w:r>
    </w:p>
    <w:p w14:paraId="603AED79"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определять авторство письменного исторического источника по истории России и зарубежных стран (1945 г. – начало ХХI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 </w:t>
      </w:r>
    </w:p>
    <w:p w14:paraId="4FB51BB0"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 </w:t>
      </w:r>
    </w:p>
    <w:p w14:paraId="71F41BE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анализировать письменный исторический источник по истории России и зарубежных стран (1945 г. – начало ХХI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3CDE8AFD"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 </w:t>
      </w:r>
    </w:p>
    <w:p w14:paraId="4086D650"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из двух или более письменных исторических источников по истории России и зарубежных стран (1945 г. – начало ХХI в.), делать выводы; </w:t>
      </w:r>
    </w:p>
    <w:p w14:paraId="0FD8A31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использовать исторические письменные источники при аргументации дискуссионных точек зрения; </w:t>
      </w:r>
    </w:p>
    <w:p w14:paraId="04F47B27"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 </w:t>
      </w:r>
    </w:p>
    <w:p w14:paraId="32252E9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проводить атрибуцию визуальных и аудиовизуальных исторических источников по истории России и зарубежных стран (1945 г. – начало ХХI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5778D26F"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w:t>
      </w:r>
      <w:r w:rsidRPr="00BF1CC4">
        <w:lastRenderedPageBreak/>
        <w:t xml:space="preserve">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512DD107"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65B8D82D"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знать и использовать правила информационной безопасности при поиске исторической информации; </w:t>
      </w:r>
    </w:p>
    <w:p w14:paraId="7F4A1FFE"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в.); </w:t>
      </w:r>
    </w:p>
    <w:p w14:paraId="59BA57D2"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5CC7F99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в.);</w:t>
      </w:r>
    </w:p>
    <w:p w14:paraId="7EBE0730"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оценивать полноту и достоверность информации с точки зрения ее соответствия исторической действительности. </w:t>
      </w:r>
    </w:p>
    <w:p w14:paraId="5B26C2A2"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p w14:paraId="7905A6FA"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68E3B4C3"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 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таблицу, схему;</w:t>
      </w:r>
    </w:p>
    <w:p w14:paraId="029A8512"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 </w:t>
      </w:r>
    </w:p>
    <w:p w14:paraId="7CEFAA0C"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привлекать контекстную информацию при работе с исторической картой и рассказывать об исторических событиях, используя историческую карту; </w:t>
      </w:r>
    </w:p>
    <w:p w14:paraId="115B9C8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представленную на двух или более исторических картах/схемах по истории России и зарубежных стран (1945 г. – начало ХХI в.); оформлять результаты анализа исторической карты/схемы в виде таблицы, схемы; делать выводы; на 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 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 </w:t>
      </w:r>
    </w:p>
    <w:p w14:paraId="028FBAF0"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определять события, явления, процессы, которым посвящены визуальные источники исторической информации; </w:t>
      </w:r>
    </w:p>
    <w:p w14:paraId="5F0333E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lastRenderedPageBreak/>
        <w:t xml:space="preserve">– 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 исторических событий, явлений, процессов истории России и зарубежных стран; </w:t>
      </w:r>
    </w:p>
    <w:p w14:paraId="18EAC69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w:t>
      </w:r>
    </w:p>
    <w:p w14:paraId="01D06226"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 представлять историческую информацию в виде таблиц, графиков, схем, диаграмм; </w:t>
      </w:r>
    </w:p>
    <w:p w14:paraId="32520B7F"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 </w:t>
      </w:r>
    </w:p>
    <w:p w14:paraId="108FC9C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p w14:paraId="773BA79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 </w:t>
      </w:r>
    </w:p>
    <w:p w14:paraId="4699015B"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76D5CE3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–спонимать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p w14:paraId="0354B268"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p w14:paraId="634CE9AA"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 </w:t>
      </w:r>
    </w:p>
    <w:p w14:paraId="18AD0D35"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xml:space="preserve">– участвовать в диалогическом и полилогическом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w:t>
      </w:r>
    </w:p>
    <w:p w14:paraId="41E06AB1"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5969EA3B"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4F4BC2C8" w14:textId="77777777" w:rsidR="00787B1A" w:rsidRPr="00BF1CC4" w:rsidRDefault="00787B1A" w:rsidP="00787B1A">
      <w:pPr>
        <w:pStyle w:val="af1"/>
        <w:widowControl w:val="0"/>
        <w:tabs>
          <w:tab w:val="left" w:pos="1101"/>
        </w:tabs>
        <w:autoSpaceDE w:val="0"/>
        <w:autoSpaceDN w:val="0"/>
        <w:spacing w:line="261" w:lineRule="auto"/>
        <w:ind w:left="0" w:right="102"/>
        <w:contextualSpacing w:val="0"/>
        <w:jc w:val="both"/>
      </w:pPr>
      <w:r w:rsidRPr="00BF1CC4">
        <w:t>– 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своей семьи к событиям, явлениям, процессам истории России; используя исторические факты, характеризовать значение достижений народов нашей страны в событиях, явлениях, процессам истории России;</w:t>
      </w:r>
    </w:p>
    <w:p w14:paraId="287C5B55" w14:textId="77777777" w:rsidR="00787B1A" w:rsidRDefault="00787B1A" w:rsidP="00787B1A">
      <w:pPr>
        <w:pStyle w:val="af1"/>
        <w:widowControl w:val="0"/>
        <w:tabs>
          <w:tab w:val="left" w:pos="1101"/>
        </w:tabs>
        <w:autoSpaceDE w:val="0"/>
        <w:autoSpaceDN w:val="0"/>
        <w:spacing w:line="261" w:lineRule="auto"/>
        <w:ind w:left="0" w:right="102"/>
        <w:contextualSpacing w:val="0"/>
        <w:jc w:val="both"/>
      </w:pPr>
      <w:r w:rsidRPr="00781615">
        <w:t>–</w:t>
      </w:r>
      <w:r>
        <w:t xml:space="preserve"> 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в.);</w:t>
      </w:r>
    </w:p>
    <w:p w14:paraId="45C89C34" w14:textId="77777777" w:rsidR="00787B1A" w:rsidRPr="00CB5780" w:rsidRDefault="00787B1A" w:rsidP="00787B1A">
      <w:pPr>
        <w:pStyle w:val="af1"/>
        <w:widowControl w:val="0"/>
        <w:tabs>
          <w:tab w:val="left" w:pos="1101"/>
        </w:tabs>
        <w:autoSpaceDE w:val="0"/>
        <w:autoSpaceDN w:val="0"/>
        <w:spacing w:line="261" w:lineRule="auto"/>
        <w:ind w:left="0" w:right="102"/>
        <w:contextualSpacing w:val="0"/>
        <w:jc w:val="both"/>
        <w:rPr>
          <w:sz w:val="32"/>
          <w:szCs w:val="32"/>
        </w:rPr>
      </w:pPr>
      <w:r w:rsidRPr="00781615">
        <w:t>–</w:t>
      </w:r>
      <w:r>
        <w:t xml:space="preserve"> используя знания по истории России и зарубежных стран (1945 г. – начало ХХI в.), выявлять в исторической информации попытки фальсификации истории, приводить аргументы в защиту исторической правды; активно участвовать в дискуссиях, не допуская умаления подвига народа при защите Отечества.</w:t>
      </w:r>
    </w:p>
    <w:p w14:paraId="3C1D45F1" w14:textId="77777777" w:rsidR="00787B1A" w:rsidRPr="00CB5780" w:rsidRDefault="00787B1A" w:rsidP="00787B1A">
      <w:pPr>
        <w:spacing w:line="261" w:lineRule="auto"/>
        <w:jc w:val="both"/>
        <w:rPr>
          <w:sz w:val="32"/>
          <w:szCs w:val="32"/>
        </w:rPr>
      </w:pPr>
    </w:p>
    <w:p w14:paraId="4A10FA3A" w14:textId="77777777" w:rsidR="00787B1A" w:rsidRPr="00A10184" w:rsidRDefault="00787B1A" w:rsidP="00787B1A">
      <w:pPr>
        <w:widowControl w:val="0"/>
        <w:overflowPunct w:val="0"/>
        <w:autoSpaceDE w:val="0"/>
        <w:autoSpaceDN w:val="0"/>
        <w:adjustRightInd w:val="0"/>
        <w:ind w:firstLine="709"/>
        <w:jc w:val="both"/>
        <w:rPr>
          <w:b/>
        </w:rPr>
      </w:pPr>
      <w:r w:rsidRPr="00A10184">
        <w:rPr>
          <w:b/>
        </w:rPr>
        <w:t>1.4 Формирование общих компетенций согласно ФГОС СПО.</w:t>
      </w:r>
    </w:p>
    <w:p w14:paraId="085C6E72" w14:textId="77777777" w:rsidR="00787B1A" w:rsidRDefault="00787B1A" w:rsidP="00787B1A">
      <w:pPr>
        <w:widowControl w:val="0"/>
        <w:overflowPunct w:val="0"/>
        <w:autoSpaceDE w:val="0"/>
        <w:autoSpaceDN w:val="0"/>
        <w:adjustRightInd w:val="0"/>
        <w:ind w:firstLine="709"/>
        <w:jc w:val="both"/>
      </w:pPr>
      <w:r w:rsidRPr="00A10184">
        <w:t xml:space="preserve">В программу включено содержание, направленное на формирование у студентов компетенций, необходимых для качественного освоения образовательной программы СПО на базе основного общего образования с получением среднего общего образования – программы подготовки </w:t>
      </w:r>
      <w:r>
        <w:t>квалифицированных рабочих, служащих</w:t>
      </w:r>
      <w:r w:rsidRPr="00A10184">
        <w:t xml:space="preserve"> (далее – ПП</w:t>
      </w:r>
      <w:r>
        <w:t>КРС</w:t>
      </w:r>
      <w:r w:rsidRPr="00A10184">
        <w:t>).</w:t>
      </w:r>
    </w:p>
    <w:p w14:paraId="5D05CA0D" w14:textId="77777777" w:rsidR="00A96A61" w:rsidRDefault="00A96A61" w:rsidP="00787B1A">
      <w:pPr>
        <w:widowControl w:val="0"/>
        <w:overflowPunct w:val="0"/>
        <w:autoSpaceDE w:val="0"/>
        <w:autoSpaceDN w:val="0"/>
        <w:adjustRightInd w:val="0"/>
        <w:ind w:firstLine="709"/>
        <w:jc w:val="both"/>
      </w:pPr>
    </w:p>
    <w:tbl>
      <w:tblPr>
        <w:tblStyle w:val="aa"/>
        <w:tblW w:w="10627" w:type="dxa"/>
        <w:tblLayout w:type="fixed"/>
        <w:tblLook w:val="04A0" w:firstRow="1" w:lastRow="0" w:firstColumn="1" w:lastColumn="0" w:noHBand="0" w:noVBand="1"/>
      </w:tblPr>
      <w:tblGrid>
        <w:gridCol w:w="2405"/>
        <w:gridCol w:w="3969"/>
        <w:gridCol w:w="4253"/>
      </w:tblGrid>
      <w:tr w:rsidR="00A96A61" w14:paraId="15C2C445" w14:textId="77777777" w:rsidTr="00A96A61">
        <w:trPr>
          <w:tblHeader/>
        </w:trPr>
        <w:tc>
          <w:tcPr>
            <w:tcW w:w="2405" w:type="dxa"/>
            <w:vMerge w:val="restart"/>
            <w:vAlign w:val="center"/>
          </w:tcPr>
          <w:p w14:paraId="42254F3B" w14:textId="77777777" w:rsidR="00A96A61" w:rsidRDefault="00A96A61" w:rsidP="00BC77DE">
            <w:pPr>
              <w:jc w:val="center"/>
              <w:rPr>
                <w:sz w:val="28"/>
              </w:rPr>
            </w:pPr>
            <w:r>
              <w:rPr>
                <w:b/>
              </w:rPr>
              <w:t>Код и наименование формируемых компетенций</w:t>
            </w:r>
          </w:p>
        </w:tc>
        <w:tc>
          <w:tcPr>
            <w:tcW w:w="8222" w:type="dxa"/>
            <w:gridSpan w:val="2"/>
            <w:vAlign w:val="center"/>
          </w:tcPr>
          <w:p w14:paraId="2C5D639A" w14:textId="77777777" w:rsidR="00A96A61" w:rsidRDefault="00A96A61" w:rsidP="00BC77DE">
            <w:pPr>
              <w:jc w:val="center"/>
              <w:rPr>
                <w:sz w:val="28"/>
              </w:rPr>
            </w:pPr>
            <w:r>
              <w:rPr>
                <w:b/>
              </w:rPr>
              <w:t>Планируемые результаты освоения дисциплины</w:t>
            </w:r>
          </w:p>
        </w:tc>
      </w:tr>
      <w:tr w:rsidR="00A96A61" w14:paraId="6773B798" w14:textId="77777777" w:rsidTr="00A96A61">
        <w:trPr>
          <w:tblHeader/>
        </w:trPr>
        <w:tc>
          <w:tcPr>
            <w:tcW w:w="2405" w:type="dxa"/>
            <w:vMerge/>
            <w:vAlign w:val="center"/>
          </w:tcPr>
          <w:p w14:paraId="6BF03CD1" w14:textId="77777777" w:rsidR="00A96A61" w:rsidRDefault="00A96A61" w:rsidP="00BC77DE"/>
        </w:tc>
        <w:tc>
          <w:tcPr>
            <w:tcW w:w="3969" w:type="dxa"/>
            <w:vAlign w:val="center"/>
          </w:tcPr>
          <w:p w14:paraId="7A5A0F24" w14:textId="77777777" w:rsidR="00A96A61" w:rsidRDefault="00A96A61" w:rsidP="00A96A61">
            <w:pPr>
              <w:jc w:val="center"/>
              <w:rPr>
                <w:sz w:val="28"/>
              </w:rPr>
            </w:pPr>
            <w:r>
              <w:rPr>
                <w:b/>
              </w:rPr>
              <w:t>Общие</w:t>
            </w:r>
          </w:p>
        </w:tc>
        <w:tc>
          <w:tcPr>
            <w:tcW w:w="4253" w:type="dxa"/>
            <w:vAlign w:val="center"/>
          </w:tcPr>
          <w:p w14:paraId="6C03C399" w14:textId="77777777" w:rsidR="00A96A61" w:rsidRDefault="00A96A61" w:rsidP="00A96A61">
            <w:pPr>
              <w:jc w:val="center"/>
              <w:rPr>
                <w:sz w:val="28"/>
              </w:rPr>
            </w:pPr>
            <w:r>
              <w:rPr>
                <w:b/>
              </w:rPr>
              <w:t>Дисциплинарные</w:t>
            </w:r>
          </w:p>
        </w:tc>
      </w:tr>
      <w:tr w:rsidR="00A96A61" w14:paraId="61F155F4" w14:textId="77777777" w:rsidTr="00A96A61">
        <w:tc>
          <w:tcPr>
            <w:tcW w:w="2405" w:type="dxa"/>
          </w:tcPr>
          <w:p w14:paraId="5D573B87" w14:textId="77777777" w:rsidR="00A96A61" w:rsidRDefault="00A96A61" w:rsidP="00BC77DE">
            <w:pPr>
              <w:jc w:val="both"/>
            </w:pPr>
            <w:r>
              <w:t>ОК 01. Выбирать способы решения задач профессиональной деятельности применительно к различным контекстам</w:t>
            </w:r>
          </w:p>
        </w:tc>
        <w:tc>
          <w:tcPr>
            <w:tcW w:w="3969" w:type="dxa"/>
          </w:tcPr>
          <w:p w14:paraId="769386CD" w14:textId="77777777" w:rsidR="00A96A61" w:rsidRDefault="00A96A61" w:rsidP="00BC77DE">
            <w:pPr>
              <w:jc w:val="both"/>
              <w:rPr>
                <w:highlight w:val="white"/>
              </w:rPr>
            </w:pPr>
            <w:r>
              <w:rPr>
                <w:highlight w:val="white"/>
              </w:rPr>
              <w:t>В части трудового воспитания:</w:t>
            </w:r>
          </w:p>
          <w:p w14:paraId="14A761BC" w14:textId="77777777" w:rsidR="00A96A61" w:rsidRDefault="00A96A61" w:rsidP="00BC77DE">
            <w:pPr>
              <w:jc w:val="both"/>
            </w:pPr>
            <w:r>
              <w:rPr>
                <w:highlight w:val="white"/>
              </w:rPr>
              <w:t>- готовность к труду, осознание ценности мастерства, трудолюбие;</w:t>
            </w:r>
            <w:r>
              <w:t xml:space="preserve"> </w:t>
            </w:r>
          </w:p>
          <w:p w14:paraId="745D1521" w14:textId="77777777" w:rsidR="00A96A61" w:rsidRDefault="00A96A61" w:rsidP="00BC77DE">
            <w:pPr>
              <w:jc w:val="both"/>
            </w:pPr>
            <w:r>
              <w:rPr>
                <w:highlight w:val="white"/>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t xml:space="preserve"> </w:t>
            </w:r>
          </w:p>
          <w:p w14:paraId="320076CB" w14:textId="77777777" w:rsidR="00A96A61" w:rsidRDefault="00A96A61" w:rsidP="00BC77DE">
            <w:pPr>
              <w:jc w:val="both"/>
              <w:rPr>
                <w:strike/>
                <w:highlight w:val="white"/>
              </w:rPr>
            </w:pPr>
            <w:r>
              <w:rPr>
                <w:highlight w:val="white"/>
              </w:rPr>
              <w:t>- интерес к различным сферам профессиональной деятельности,</w:t>
            </w:r>
          </w:p>
          <w:p w14:paraId="56DA217C" w14:textId="77777777" w:rsidR="00A96A61" w:rsidRDefault="00A96A61" w:rsidP="00BC77DE">
            <w:pPr>
              <w:jc w:val="both"/>
              <w:rPr>
                <w:highlight w:val="white"/>
              </w:rPr>
            </w:pPr>
            <w:r>
              <w:rPr>
                <w:highlight w:val="white"/>
              </w:rPr>
              <w:t>Овладение универсальными учебными познавательными действиями:</w:t>
            </w:r>
          </w:p>
          <w:p w14:paraId="094386CA" w14:textId="77777777" w:rsidR="00A96A61" w:rsidRDefault="00A96A61" w:rsidP="00BC77DE">
            <w:pPr>
              <w:jc w:val="both"/>
              <w:rPr>
                <w:highlight w:val="white"/>
              </w:rPr>
            </w:pPr>
            <w:r>
              <w:rPr>
                <w:highlight w:val="white"/>
              </w:rPr>
              <w:t>а) базовые логические действия:</w:t>
            </w:r>
          </w:p>
          <w:p w14:paraId="7E96A6B5" w14:textId="77777777" w:rsidR="00A96A61" w:rsidRDefault="00A96A61" w:rsidP="00BC77DE">
            <w:pPr>
              <w:jc w:val="both"/>
            </w:pPr>
            <w:r>
              <w:rPr>
                <w:highlight w:val="white"/>
              </w:rPr>
              <w:t xml:space="preserve">- самостоятельно формулировать и актуализировать проблему, рассматривать ее всесторонне; </w:t>
            </w:r>
          </w:p>
          <w:p w14:paraId="748657D9" w14:textId="77777777" w:rsidR="00A96A61" w:rsidRDefault="00A96A61" w:rsidP="00BC77DE">
            <w:pPr>
              <w:pStyle w:val="dt-p"/>
              <w:spacing w:beforeAutospacing="0" w:afterAutospacing="0"/>
              <w:jc w:val="both"/>
            </w:pPr>
            <w:r>
              <w:t xml:space="preserve">- устанавливать существенный признак или основания для сравнения, классификации и обобщения; </w:t>
            </w:r>
          </w:p>
          <w:p w14:paraId="60E527D3" w14:textId="77777777" w:rsidR="00A96A61" w:rsidRDefault="00A96A61" w:rsidP="00BC77DE">
            <w:pPr>
              <w:pStyle w:val="dt-p"/>
              <w:spacing w:beforeAutospacing="0" w:afterAutospacing="0"/>
              <w:jc w:val="both"/>
            </w:pPr>
            <w:r>
              <w:t>- определять цели деятельности, задавать параметры и критерии их достижения;</w:t>
            </w:r>
          </w:p>
          <w:p w14:paraId="5235BD91" w14:textId="77777777" w:rsidR="00A96A61" w:rsidRDefault="00A96A61" w:rsidP="00BC77DE">
            <w:pPr>
              <w:pStyle w:val="dt-p"/>
              <w:spacing w:beforeAutospacing="0" w:afterAutospacing="0"/>
              <w:jc w:val="both"/>
            </w:pPr>
            <w:r>
              <w:t xml:space="preserve">- выявлять закономерности и противоречия в рассматриваемых явлениях; </w:t>
            </w:r>
          </w:p>
          <w:p w14:paraId="72B63D70" w14:textId="77777777" w:rsidR="00A96A61" w:rsidRDefault="00A96A61" w:rsidP="00BC77DE">
            <w:pPr>
              <w:pStyle w:val="dt-p"/>
              <w:spacing w:beforeAutospacing="0" w:afterAutospacing="0"/>
              <w:jc w:val="both"/>
            </w:pPr>
            <w:r>
              <w:t xml:space="preserve">- вносить коррективы в деятельность, оценивать соответствие результатов целям, оценивать риски последствий деятельности; </w:t>
            </w:r>
          </w:p>
          <w:p w14:paraId="545FE2C1" w14:textId="77777777" w:rsidR="00A96A61" w:rsidRDefault="00A96A61" w:rsidP="00BC77DE">
            <w:pPr>
              <w:jc w:val="both"/>
            </w:pPr>
            <w:r>
              <w:t>- развивать креативное мышление при решении жизненных проблем.</w:t>
            </w:r>
          </w:p>
          <w:p w14:paraId="7D8AE3B2" w14:textId="77777777" w:rsidR="00A96A61" w:rsidRDefault="00A96A61" w:rsidP="00BC77DE">
            <w:pPr>
              <w:jc w:val="both"/>
              <w:rPr>
                <w:highlight w:val="white"/>
              </w:rPr>
            </w:pPr>
            <w:r>
              <w:rPr>
                <w:highlight w:val="white"/>
              </w:rPr>
              <w:t>б) базовые исследовательские действия:</w:t>
            </w:r>
          </w:p>
          <w:p w14:paraId="544E1ED8" w14:textId="77777777" w:rsidR="00A96A61" w:rsidRDefault="00A96A61" w:rsidP="00BC77DE">
            <w:pPr>
              <w:jc w:val="both"/>
            </w:pPr>
            <w:r>
              <w:lastRenderedPageBreak/>
              <w:t xml:space="preserve">- владеть навыками учебно-исследовательской и проектной деятельности, навыками разрешения проблем; </w:t>
            </w:r>
          </w:p>
          <w:p w14:paraId="540235FC" w14:textId="77777777" w:rsidR="00A96A61" w:rsidRDefault="00A96A61" w:rsidP="00BC77DE">
            <w:pPr>
              <w:jc w:val="both"/>
            </w:pPr>
            <w: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3DDE580" w14:textId="77777777" w:rsidR="00A96A61" w:rsidRDefault="00A96A61" w:rsidP="00BC77DE">
            <w:pPr>
              <w:jc w:val="both"/>
            </w:pPr>
            <w: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2BA615A" w14:textId="77777777" w:rsidR="00A96A61" w:rsidRDefault="00A96A61" w:rsidP="00BC77DE">
            <w:pPr>
              <w:jc w:val="both"/>
            </w:pPr>
            <w:r>
              <w:t>- уметь переносить знания в познавательную и практическую области жизнедеятельности;</w:t>
            </w:r>
          </w:p>
          <w:p w14:paraId="63358B4A" w14:textId="77777777" w:rsidR="00A96A61" w:rsidRDefault="00A96A61" w:rsidP="00BC77DE">
            <w:pPr>
              <w:jc w:val="both"/>
            </w:pPr>
            <w:r>
              <w:t xml:space="preserve">- уметь интегрировать знания из разных предметных областей; </w:t>
            </w:r>
          </w:p>
          <w:p w14:paraId="182D8EAC" w14:textId="77777777" w:rsidR="00A96A61" w:rsidRDefault="00A96A61" w:rsidP="00BC77DE">
            <w:pPr>
              <w:jc w:val="both"/>
            </w:pPr>
            <w:r>
              <w:t xml:space="preserve">- выдвигать новые идеи, предлагать оригинальные подходы и решения; </w:t>
            </w:r>
          </w:p>
          <w:p w14:paraId="26C70878" w14:textId="77777777" w:rsidR="00A96A61" w:rsidRDefault="00A96A61" w:rsidP="00BC77DE">
            <w:pPr>
              <w:jc w:val="both"/>
            </w:pPr>
            <w:r>
              <w:t xml:space="preserve">- способность их использования в познавательной и социальной практике </w:t>
            </w:r>
          </w:p>
        </w:tc>
        <w:tc>
          <w:tcPr>
            <w:tcW w:w="4253" w:type="dxa"/>
          </w:tcPr>
          <w:p w14:paraId="3C9CAEF9" w14:textId="77777777" w:rsidR="00A96A61" w:rsidRDefault="00A96A61" w:rsidP="00BC77DE">
            <w:pPr>
              <w:widowControl w:val="0"/>
              <w:tabs>
                <w:tab w:val="left" w:pos="1195"/>
              </w:tabs>
              <w:jc w:val="both"/>
            </w:pPr>
            <w:r>
              <w:rPr>
                <w:b/>
              </w:rPr>
              <w:lastRenderedPageBreak/>
              <w:t>ПРб 06.</w:t>
            </w:r>
            <w:r>
              <w:t xml:space="preserve">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rsidR="00A96A61" w14:paraId="2AE5EA88" w14:textId="77777777" w:rsidTr="00A96A61">
        <w:tc>
          <w:tcPr>
            <w:tcW w:w="2405" w:type="dxa"/>
          </w:tcPr>
          <w:p w14:paraId="027B6722" w14:textId="77777777" w:rsidR="00A96A61" w:rsidRDefault="00A96A61" w:rsidP="00BC77DE">
            <w:pPr>
              <w:jc w:val="both"/>
            </w:pPr>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969" w:type="dxa"/>
          </w:tcPr>
          <w:p w14:paraId="53302FA2" w14:textId="77777777" w:rsidR="00A96A61" w:rsidRDefault="00A96A61" w:rsidP="00BC77DE">
            <w:pPr>
              <w:jc w:val="both"/>
              <w:rPr>
                <w:highlight w:val="white"/>
              </w:rPr>
            </w:pPr>
            <w:r>
              <w:rPr>
                <w:highlight w:val="white"/>
              </w:rPr>
              <w:t>В области ценности научного познания:</w:t>
            </w:r>
          </w:p>
          <w:p w14:paraId="7AA0411A" w14:textId="77777777" w:rsidR="00A96A61" w:rsidRDefault="00A96A61" w:rsidP="00BC77DE">
            <w:pPr>
              <w:jc w:val="both"/>
            </w:pPr>
            <w:r>
              <w:rPr>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t xml:space="preserve"> </w:t>
            </w:r>
          </w:p>
          <w:p w14:paraId="70EE7ED3" w14:textId="77777777" w:rsidR="00A96A61" w:rsidRDefault="00A96A61" w:rsidP="00BC77DE">
            <w:pPr>
              <w:jc w:val="both"/>
            </w:pPr>
            <w:r>
              <w:rPr>
                <w:highlight w:val="white"/>
              </w:rPr>
              <w:t xml:space="preserve">- совершенствование языковой и читательской культуры как средства взаимодействия между людьми и познания мира; </w:t>
            </w:r>
          </w:p>
          <w:p w14:paraId="08845293" w14:textId="77777777" w:rsidR="00A96A61" w:rsidRDefault="00A96A61" w:rsidP="00BC77DE">
            <w:pPr>
              <w:jc w:val="both"/>
            </w:pPr>
            <w:r>
              <w:rPr>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14:paraId="576096DC" w14:textId="77777777" w:rsidR="00A96A61" w:rsidRDefault="00A96A61" w:rsidP="00BC77DE">
            <w:pPr>
              <w:jc w:val="both"/>
              <w:rPr>
                <w:highlight w:val="white"/>
              </w:rPr>
            </w:pPr>
            <w:r>
              <w:rPr>
                <w:highlight w:val="white"/>
              </w:rPr>
              <w:t>Овладение универсальными учебными познавательными действиями:</w:t>
            </w:r>
          </w:p>
          <w:p w14:paraId="2F885E60" w14:textId="77777777" w:rsidR="00A96A61" w:rsidRDefault="00A96A61" w:rsidP="00BC77DE">
            <w:pPr>
              <w:jc w:val="both"/>
            </w:pPr>
            <w:r>
              <w:lastRenderedPageBreak/>
              <w:t>в) работа с информацией:</w:t>
            </w:r>
          </w:p>
          <w:p w14:paraId="1D99444C" w14:textId="77777777" w:rsidR="00A96A61" w:rsidRDefault="00A96A61" w:rsidP="00BC77DE">
            <w:pPr>
              <w:jc w:val="both"/>
            </w:pPr>
            <w: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BDDCCA9" w14:textId="77777777" w:rsidR="00A96A61" w:rsidRDefault="00A96A61" w:rsidP="00BC77DE">
            <w:pPr>
              <w:jc w:val="both"/>
            </w:pPr>
            <w: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70139F3" w14:textId="77777777" w:rsidR="00A96A61" w:rsidRDefault="00A96A61" w:rsidP="00BC77DE">
            <w:pPr>
              <w:jc w:val="both"/>
            </w:pPr>
            <w:r>
              <w:t>- оценивать достоверность, легитимность информации, ее соответствие правовым и морально-этическим нормам;</w:t>
            </w:r>
            <w:r>
              <w:rPr>
                <w:highlight w:val="white"/>
              </w:rPr>
              <w:t xml:space="preserve"> </w:t>
            </w:r>
          </w:p>
          <w:p w14:paraId="7518EED9" w14:textId="77777777" w:rsidR="00A96A61" w:rsidRDefault="00A96A61" w:rsidP="00BC77DE">
            <w:pPr>
              <w:jc w:val="both"/>
            </w:pPr>
            <w: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588FF749" w14:textId="77777777" w:rsidR="00A96A61" w:rsidRDefault="00A96A61" w:rsidP="00BC77DE">
            <w:pPr>
              <w:jc w:val="both"/>
            </w:pPr>
            <w:r>
              <w:t xml:space="preserve">- владеть навыками распознавания и защиты информации, информационной безопасности личности </w:t>
            </w:r>
          </w:p>
        </w:tc>
        <w:tc>
          <w:tcPr>
            <w:tcW w:w="4253" w:type="dxa"/>
          </w:tcPr>
          <w:p w14:paraId="260EA07C" w14:textId="77777777" w:rsidR="00A96A61" w:rsidRDefault="00A96A61" w:rsidP="00BC77DE">
            <w:pPr>
              <w:pStyle w:val="pt-a-000081"/>
              <w:spacing w:beforeAutospacing="0" w:afterAutospacing="0"/>
              <w:jc w:val="both"/>
            </w:pPr>
            <w:r>
              <w:rPr>
                <w:b/>
              </w:rPr>
              <w:lastRenderedPageBreak/>
              <w:t xml:space="preserve">ПРб 07. </w:t>
            </w:r>
            <w:r>
              <w:t>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1A2F7D48" w14:textId="77777777" w:rsidR="00A96A61" w:rsidRDefault="00A96A61" w:rsidP="00BC77DE">
            <w:pPr>
              <w:jc w:val="both"/>
            </w:pPr>
          </w:p>
        </w:tc>
      </w:tr>
      <w:tr w:rsidR="00A96A61" w14:paraId="247E67C4" w14:textId="77777777" w:rsidTr="00A96A61">
        <w:tc>
          <w:tcPr>
            <w:tcW w:w="2405" w:type="dxa"/>
          </w:tcPr>
          <w:p w14:paraId="51631FCC" w14:textId="77777777" w:rsidR="00A96A61" w:rsidRDefault="00A96A61" w:rsidP="00BC77DE">
            <w:pPr>
              <w:jc w:val="both"/>
            </w:pPr>
            <w:r>
              <w:t>ОК 04. Эффективно взаимодействовать и работать в коллективе и команде</w:t>
            </w:r>
          </w:p>
        </w:tc>
        <w:tc>
          <w:tcPr>
            <w:tcW w:w="3969" w:type="dxa"/>
          </w:tcPr>
          <w:p w14:paraId="62C7BE62" w14:textId="77777777" w:rsidR="00A96A61" w:rsidRDefault="00A96A61" w:rsidP="00BC77DE">
            <w:pPr>
              <w:jc w:val="both"/>
              <w:rPr>
                <w:highlight w:val="white"/>
              </w:rPr>
            </w:pPr>
            <w:r>
              <w:rPr>
                <w:highlight w:val="white"/>
              </w:rPr>
              <w:t>- готовность к саморазвитию, самостоятельности и самоопределению;</w:t>
            </w:r>
          </w:p>
          <w:p w14:paraId="23DF974F" w14:textId="77777777" w:rsidR="00A96A61" w:rsidRDefault="00A96A61" w:rsidP="00BC77DE">
            <w:pPr>
              <w:pStyle w:val="dt-p"/>
              <w:spacing w:beforeAutospacing="0" w:afterAutospacing="0"/>
              <w:jc w:val="both"/>
            </w:pPr>
            <w:r>
              <w:t>-овладение навыками учебно-исследовательской, проектной и социальной деятельности;</w:t>
            </w:r>
          </w:p>
          <w:p w14:paraId="53BC8624" w14:textId="77777777" w:rsidR="00A96A61" w:rsidRDefault="00A96A61" w:rsidP="00BC77DE">
            <w:pPr>
              <w:jc w:val="both"/>
            </w:pPr>
            <w:r>
              <w:t>Овладение универсальными коммуникативными действиями:</w:t>
            </w:r>
          </w:p>
          <w:p w14:paraId="0273081F" w14:textId="77777777" w:rsidR="00A96A61" w:rsidRDefault="00A96A61" w:rsidP="00BC77DE">
            <w:pPr>
              <w:jc w:val="both"/>
            </w:pPr>
            <w:r>
              <w:t>б) совместная деятельность:</w:t>
            </w:r>
          </w:p>
          <w:p w14:paraId="120B361A" w14:textId="77777777" w:rsidR="00A96A61" w:rsidRDefault="00A96A61" w:rsidP="00BC77DE">
            <w:pPr>
              <w:jc w:val="both"/>
            </w:pPr>
            <w:r>
              <w:t>- понимать и использовать преимущества командной и индивидуальной работы;</w:t>
            </w:r>
          </w:p>
          <w:p w14:paraId="532736B3" w14:textId="77777777" w:rsidR="00A96A61" w:rsidRDefault="00A96A61" w:rsidP="00BC77DE">
            <w:pPr>
              <w:jc w:val="both"/>
            </w:pPr>
            <w:r>
              <w:t xml:space="preserve">- принимать цели совместной деятельности, организовывать и координировать действия по ее </w:t>
            </w:r>
            <w:r>
              <w:lastRenderedPageBreak/>
              <w:t>достижению: составлять план действий, распределять роли с учетом мнений участников обсуждать результаты совместной работы;</w:t>
            </w:r>
          </w:p>
          <w:p w14:paraId="226A44CD" w14:textId="77777777" w:rsidR="00A96A61" w:rsidRDefault="00A96A61" w:rsidP="00BC77DE">
            <w:pPr>
              <w:jc w:val="both"/>
            </w:pPr>
            <w:r>
              <w:t>- координировать и выполнять работу в условиях реального, виртуального и комбинированного взаимодействия;</w:t>
            </w:r>
          </w:p>
          <w:p w14:paraId="61DE22CB" w14:textId="77777777" w:rsidR="00A96A61" w:rsidRDefault="00A96A61" w:rsidP="00BC77DE">
            <w:pPr>
              <w:jc w:val="both"/>
            </w:pPr>
            <w:r>
              <w:t>- осуществлять позитивное стратегическое поведение в различных ситуациях, проявлять творчество и воображение, быть инициативным</w:t>
            </w:r>
          </w:p>
          <w:p w14:paraId="21E9BA09" w14:textId="77777777" w:rsidR="00A96A61" w:rsidRDefault="00A96A61" w:rsidP="00BC77DE">
            <w:pPr>
              <w:jc w:val="both"/>
            </w:pPr>
            <w:r>
              <w:t>Овладение универсальными регулятивными действиями:</w:t>
            </w:r>
          </w:p>
          <w:p w14:paraId="1E92C184" w14:textId="77777777" w:rsidR="00A96A61" w:rsidRDefault="00A96A61" w:rsidP="00BC77DE">
            <w:pPr>
              <w:jc w:val="both"/>
            </w:pPr>
            <w:r>
              <w:t>г) принятие себя и других людей:</w:t>
            </w:r>
          </w:p>
          <w:p w14:paraId="7F169B0C" w14:textId="77777777" w:rsidR="00A96A61" w:rsidRDefault="00A96A61" w:rsidP="00BC77DE">
            <w:pPr>
              <w:jc w:val="both"/>
            </w:pPr>
            <w:r>
              <w:t>- принимать мотивы и аргументы других людей при анализе результатов деятельности;</w:t>
            </w:r>
          </w:p>
          <w:p w14:paraId="2147211C" w14:textId="77777777" w:rsidR="00A96A61" w:rsidRDefault="00A96A61" w:rsidP="00BC77DE">
            <w:pPr>
              <w:jc w:val="both"/>
            </w:pPr>
            <w:r>
              <w:t>- признавать свое право и право других людей на ошибки;</w:t>
            </w:r>
          </w:p>
          <w:p w14:paraId="40CDEB7D" w14:textId="77777777" w:rsidR="00A96A61" w:rsidRDefault="00A96A61" w:rsidP="00BC77DE">
            <w:pPr>
              <w:jc w:val="both"/>
            </w:pPr>
            <w:r>
              <w:t>- развивать способность понимать мир с позиции другого человека</w:t>
            </w:r>
          </w:p>
        </w:tc>
        <w:tc>
          <w:tcPr>
            <w:tcW w:w="4253" w:type="dxa"/>
          </w:tcPr>
          <w:p w14:paraId="36CFFCB8" w14:textId="77777777" w:rsidR="00A96A61" w:rsidRDefault="00A96A61" w:rsidP="00BC77DE">
            <w:pPr>
              <w:pStyle w:val="pt-a-000044"/>
              <w:spacing w:beforeAutospacing="0" w:afterAutospacing="0"/>
              <w:jc w:val="both"/>
              <w:rPr>
                <w:highlight w:val="white"/>
              </w:rPr>
            </w:pPr>
            <w:r>
              <w:rPr>
                <w:b/>
              </w:rPr>
              <w:lastRenderedPageBreak/>
              <w:t>ПРб 08.</w:t>
            </w:r>
            <w:r>
              <w:t xml:space="preserve"> П</w:t>
            </w:r>
            <w:r>
              <w:rPr>
                <w:highlight w:val="white"/>
              </w:rPr>
              <w:t>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641EDE4E" w14:textId="77777777" w:rsidR="00A96A61" w:rsidRDefault="00A96A61" w:rsidP="00BC77DE">
            <w:pPr>
              <w:pStyle w:val="pt-a-000044"/>
              <w:spacing w:beforeAutospacing="0" w:afterAutospacing="0"/>
              <w:jc w:val="both"/>
            </w:pPr>
          </w:p>
          <w:p w14:paraId="0F4350C6" w14:textId="77777777" w:rsidR="00A96A61" w:rsidRDefault="00A96A61" w:rsidP="00BC77DE">
            <w:pPr>
              <w:jc w:val="both"/>
            </w:pPr>
            <w:r>
              <w:rPr>
                <w:b/>
              </w:rPr>
              <w:t>ПРб 09.</w:t>
            </w:r>
            <w:r>
              <w:t xml:space="preserve"> Приобретение опыта взаимодействия с людьми другой культуры, национальной и религиозной принадлежности на основе ценностей современного </w:t>
            </w:r>
            <w:r>
              <w:lastRenderedPageBreak/>
              <w:t>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tc>
      </w:tr>
      <w:tr w:rsidR="00A96A61" w14:paraId="5111395F" w14:textId="77777777" w:rsidTr="00A96A61">
        <w:tc>
          <w:tcPr>
            <w:tcW w:w="2405" w:type="dxa"/>
          </w:tcPr>
          <w:p w14:paraId="205F87A6" w14:textId="77777777" w:rsidR="00A96A61" w:rsidRDefault="00A96A61" w:rsidP="00BC77DE">
            <w:pPr>
              <w:jc w:val="both"/>
            </w:pPr>
            <w: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969" w:type="dxa"/>
          </w:tcPr>
          <w:p w14:paraId="0BE39CB0" w14:textId="77777777" w:rsidR="00A96A61" w:rsidRDefault="00A96A61" w:rsidP="00BC77DE">
            <w:pPr>
              <w:jc w:val="both"/>
              <w:rPr>
                <w:highlight w:val="white"/>
              </w:rPr>
            </w:pPr>
            <w:r>
              <w:rPr>
                <w:highlight w:val="white"/>
              </w:rPr>
              <w:t>В области эстетического воспитания:</w:t>
            </w:r>
          </w:p>
          <w:p w14:paraId="35FEB3F3" w14:textId="77777777" w:rsidR="00A96A61" w:rsidRDefault="00A96A61" w:rsidP="00BC77DE">
            <w:pPr>
              <w:jc w:val="both"/>
            </w:pPr>
            <w:r>
              <w:rPr>
                <w:highlight w:val="white"/>
              </w:rPr>
              <w:t>- эстетическое отношение к миру, включая эстетику быта, научного и технического творчества, спорта, труда и общественных отношений;</w:t>
            </w:r>
          </w:p>
          <w:p w14:paraId="074A4AF8" w14:textId="77777777" w:rsidR="00A96A61" w:rsidRDefault="00A96A61" w:rsidP="00BC77DE">
            <w:pPr>
              <w:jc w:val="both"/>
            </w:pPr>
            <w:r>
              <w:rPr>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82ACFD4" w14:textId="77777777" w:rsidR="00A96A61" w:rsidRDefault="00A96A61" w:rsidP="00BC77DE">
            <w:pPr>
              <w:jc w:val="both"/>
            </w:pPr>
            <w:r>
              <w:rPr>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2D73D9A6" w14:textId="77777777" w:rsidR="00A96A61" w:rsidRDefault="00A96A61" w:rsidP="00BC77DE">
            <w:pPr>
              <w:jc w:val="both"/>
              <w:rPr>
                <w:highlight w:val="white"/>
              </w:rPr>
            </w:pPr>
            <w:r>
              <w:rPr>
                <w:highlight w:val="white"/>
              </w:rPr>
              <w:t>- готовность к самовыражению в разных видах искусства, стремление проявлять качества творческой личности;</w:t>
            </w:r>
          </w:p>
          <w:p w14:paraId="507182C8" w14:textId="77777777" w:rsidR="00A96A61" w:rsidRDefault="00A96A61" w:rsidP="00BC77DE">
            <w:pPr>
              <w:jc w:val="both"/>
              <w:rPr>
                <w:u w:val="single"/>
              </w:rPr>
            </w:pPr>
            <w:r>
              <w:t>Овладение универсальными коммуникативными действиями:</w:t>
            </w:r>
          </w:p>
          <w:p w14:paraId="2DB30574" w14:textId="77777777" w:rsidR="00A96A61" w:rsidRDefault="00A96A61" w:rsidP="00BC77DE">
            <w:pPr>
              <w:jc w:val="both"/>
            </w:pPr>
            <w:r>
              <w:lastRenderedPageBreak/>
              <w:t>а) общение:</w:t>
            </w:r>
          </w:p>
          <w:p w14:paraId="47E501F7" w14:textId="77777777" w:rsidR="00A96A61" w:rsidRDefault="00A96A61" w:rsidP="00BC77DE">
            <w:pPr>
              <w:jc w:val="both"/>
            </w:pPr>
            <w:r>
              <w:t>- осуществлять коммуникации во всех сферах жизни;</w:t>
            </w:r>
          </w:p>
          <w:p w14:paraId="37893DDE" w14:textId="77777777" w:rsidR="00A96A61" w:rsidRDefault="00A96A61" w:rsidP="00BC77DE">
            <w:pPr>
              <w:jc w:val="both"/>
            </w:pPr>
            <w: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27173F06" w14:textId="77777777" w:rsidR="00A96A61" w:rsidRDefault="00A96A61" w:rsidP="00BC77DE">
            <w:pPr>
              <w:jc w:val="both"/>
            </w:pPr>
            <w:r>
              <w:t>- развернуто и логично излагать свою точку зрения с использованием языковых средств</w:t>
            </w:r>
          </w:p>
        </w:tc>
        <w:tc>
          <w:tcPr>
            <w:tcW w:w="4253" w:type="dxa"/>
          </w:tcPr>
          <w:p w14:paraId="41D986B2" w14:textId="77777777" w:rsidR="00A96A61" w:rsidRDefault="00A96A61" w:rsidP="00BC77DE">
            <w:pPr>
              <w:jc w:val="both"/>
            </w:pPr>
            <w:r>
              <w:rPr>
                <w:b/>
              </w:rPr>
              <w:lastRenderedPageBreak/>
              <w:t>ПРб 03.</w:t>
            </w:r>
            <w: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rsidR="00A96A61" w14:paraId="612F5632" w14:textId="77777777" w:rsidTr="00A96A61">
        <w:tc>
          <w:tcPr>
            <w:tcW w:w="2405" w:type="dxa"/>
          </w:tcPr>
          <w:p w14:paraId="1CD2E222" w14:textId="77777777" w:rsidR="00A96A61" w:rsidRDefault="00A96A61" w:rsidP="00BC77DE">
            <w:pPr>
              <w:jc w:val="both"/>
            </w:pPr>
            <w: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969" w:type="dxa"/>
          </w:tcPr>
          <w:p w14:paraId="6139E60D" w14:textId="77777777" w:rsidR="00A96A61" w:rsidRDefault="00A96A61" w:rsidP="00BC77DE">
            <w:pPr>
              <w:jc w:val="both"/>
            </w:pPr>
            <w:r>
              <w:rPr>
                <w:highlight w:val="white"/>
              </w:rPr>
              <w:t>- осознание обучающимися российской гражданской идентичности;</w:t>
            </w:r>
          </w:p>
          <w:p w14:paraId="053B674E" w14:textId="77777777" w:rsidR="00A96A61" w:rsidRDefault="00A96A61" w:rsidP="00BC77DE">
            <w:pPr>
              <w:jc w:val="both"/>
              <w:rPr>
                <w:highlight w:val="white"/>
              </w:rPr>
            </w:pPr>
            <w:r>
              <w:rPr>
                <w:highlight w:val="white"/>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52F6C200" w14:textId="77777777" w:rsidR="00A96A61" w:rsidRDefault="00A96A61" w:rsidP="00BC77DE">
            <w:pPr>
              <w:jc w:val="both"/>
              <w:rPr>
                <w:highlight w:val="white"/>
              </w:rPr>
            </w:pPr>
            <w:r>
              <w:rPr>
                <w:highlight w:val="white"/>
              </w:rPr>
              <w:t>В части гражданского воспитания:</w:t>
            </w:r>
          </w:p>
          <w:p w14:paraId="5F7D4959" w14:textId="77777777" w:rsidR="00A96A61" w:rsidRDefault="00A96A61" w:rsidP="00BC77DE">
            <w:pPr>
              <w:jc w:val="both"/>
            </w:pPr>
            <w:r>
              <w:rPr>
                <w:highlight w:val="white"/>
              </w:rPr>
              <w:t>- осознание своих конституционных прав и обязанностей, уважение закона и правопорядка;</w:t>
            </w:r>
          </w:p>
          <w:p w14:paraId="6473C2E2" w14:textId="77777777" w:rsidR="00A96A61" w:rsidRDefault="00A96A61" w:rsidP="00BC77DE">
            <w:pPr>
              <w:jc w:val="both"/>
            </w:pPr>
            <w:r>
              <w:rPr>
                <w:highlight w:val="white"/>
              </w:rPr>
              <w:t>-принятие традиционных национальных, общечеловеческих гуманистических и демократических ценностей;</w:t>
            </w:r>
          </w:p>
          <w:p w14:paraId="480832FD" w14:textId="77777777" w:rsidR="00A96A61" w:rsidRDefault="00A96A61" w:rsidP="00BC77DE">
            <w:pPr>
              <w:jc w:val="both"/>
            </w:pPr>
            <w:r>
              <w:rPr>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D98FA69" w14:textId="77777777" w:rsidR="00A96A61" w:rsidRDefault="00A96A61" w:rsidP="00BC77DE">
            <w:pPr>
              <w:jc w:val="both"/>
            </w:pPr>
            <w:r>
              <w:rPr>
                <w:highlight w:val="white"/>
              </w:rPr>
              <w:t xml:space="preserve">- готовность вести совместную деятельность в интересах гражданского общества, участвовать в самоуправлении в </w:t>
            </w:r>
            <w:r>
              <w:rPr>
                <w:highlight w:val="white"/>
              </w:rPr>
              <w:lastRenderedPageBreak/>
              <w:t>общеобразовательной организации и детско-юношеских организациях;</w:t>
            </w:r>
          </w:p>
          <w:p w14:paraId="70CB7A90" w14:textId="77777777" w:rsidR="00A96A61" w:rsidRDefault="00A96A61" w:rsidP="00BC77DE">
            <w:pPr>
              <w:tabs>
                <w:tab w:val="left" w:pos="419"/>
              </w:tabs>
              <w:jc w:val="both"/>
            </w:pPr>
            <w:r>
              <w:rPr>
                <w:highlight w:val="white"/>
              </w:rPr>
              <w:t>- умение взаимодействовать с социальными институтами в соответствии с их функциями и назначением;</w:t>
            </w:r>
          </w:p>
          <w:p w14:paraId="4929E038" w14:textId="77777777" w:rsidR="00A96A61" w:rsidRDefault="00A96A61" w:rsidP="00BC77DE">
            <w:pPr>
              <w:jc w:val="both"/>
            </w:pPr>
            <w:r>
              <w:rPr>
                <w:highlight w:val="white"/>
              </w:rPr>
              <w:t>- готовность к гуманитарной и волонтерской деятельности;</w:t>
            </w:r>
            <w:r>
              <w:t xml:space="preserve"> </w:t>
            </w:r>
          </w:p>
          <w:p w14:paraId="668BB290" w14:textId="77777777" w:rsidR="00A96A61" w:rsidRDefault="00A96A61" w:rsidP="00BC77DE">
            <w:pPr>
              <w:jc w:val="both"/>
              <w:rPr>
                <w:highlight w:val="white"/>
              </w:rPr>
            </w:pPr>
            <w:r>
              <w:rPr>
                <w:highlight w:val="white"/>
              </w:rPr>
              <w:t>патриотического воспитания:</w:t>
            </w:r>
          </w:p>
          <w:p w14:paraId="184E1F92" w14:textId="77777777" w:rsidR="00A96A61" w:rsidRDefault="00A96A61" w:rsidP="00BC77DE">
            <w:pPr>
              <w:jc w:val="both"/>
            </w:pPr>
            <w:r>
              <w:rPr>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81DF50A" w14:textId="77777777" w:rsidR="00A96A61" w:rsidRDefault="00A96A61" w:rsidP="00BC77DE">
            <w:pPr>
              <w:jc w:val="both"/>
            </w:pPr>
            <w:r>
              <w:rPr>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004E41AD" w14:textId="77777777" w:rsidR="00A96A61" w:rsidRDefault="00A96A61" w:rsidP="00BC77DE">
            <w:pPr>
              <w:jc w:val="both"/>
              <w:rPr>
                <w:highlight w:val="white"/>
              </w:rPr>
            </w:pPr>
            <w:r>
              <w:rPr>
                <w:highlight w:val="white"/>
              </w:rPr>
              <w:t>- идейная убежденность, готовность к служению и защите Отечества, ответственность за его судьбу;</w:t>
            </w:r>
          </w:p>
          <w:p w14:paraId="553A306F" w14:textId="77777777" w:rsidR="00A96A61" w:rsidRDefault="00A96A61" w:rsidP="00BC77DE">
            <w:pPr>
              <w:jc w:val="both"/>
            </w:pPr>
            <w:r>
              <w:rPr>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34610112" w14:textId="77777777" w:rsidR="00A96A61" w:rsidRDefault="00A96A61" w:rsidP="00BC77DE">
            <w:pPr>
              <w:pStyle w:val="dt-p"/>
              <w:spacing w:beforeAutospacing="0" w:afterAutospacing="0"/>
              <w:jc w:val="both"/>
            </w:pPr>
            <w: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872E33D" w14:textId="77777777" w:rsidR="00A96A61" w:rsidRDefault="00A96A61" w:rsidP="00BC77DE">
            <w:pPr>
              <w:jc w:val="both"/>
            </w:pPr>
            <w:r>
              <w:t>- овладение навыками учебно-исследовательской, проектной и социальной деятельности</w:t>
            </w:r>
          </w:p>
        </w:tc>
        <w:tc>
          <w:tcPr>
            <w:tcW w:w="4253" w:type="dxa"/>
          </w:tcPr>
          <w:p w14:paraId="3A844A84" w14:textId="77777777" w:rsidR="00A96A61" w:rsidRDefault="00A96A61" w:rsidP="00BC77DE">
            <w:pPr>
              <w:pStyle w:val="pt-a-000081"/>
              <w:spacing w:beforeAutospacing="0" w:afterAutospacing="0"/>
              <w:jc w:val="both"/>
            </w:pPr>
            <w:r>
              <w:rPr>
                <w:b/>
                <w:highlight w:val="white"/>
              </w:rPr>
              <w:lastRenderedPageBreak/>
              <w:t>ПРб 01.</w:t>
            </w:r>
            <w:r>
              <w:rPr>
                <w:highlight w:val="white"/>
              </w:rPr>
              <w:t xml:space="preserve">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002B7C01" w14:textId="77777777" w:rsidR="00A96A61" w:rsidRDefault="00A96A61" w:rsidP="00BC77DE">
            <w:pPr>
              <w:pStyle w:val="pt-a-000081"/>
              <w:spacing w:beforeAutospacing="0" w:afterAutospacing="0"/>
              <w:jc w:val="both"/>
            </w:pPr>
          </w:p>
          <w:p w14:paraId="1F40E1DF" w14:textId="77777777" w:rsidR="00A96A61" w:rsidRDefault="00A96A61" w:rsidP="00BC77DE">
            <w:pPr>
              <w:pStyle w:val="pt-a-000081"/>
              <w:spacing w:beforeAutospacing="0" w:afterAutospacing="0"/>
              <w:jc w:val="both"/>
            </w:pPr>
            <w:r>
              <w:rPr>
                <w:b/>
                <w:highlight w:val="white"/>
              </w:rPr>
              <w:t>ПРб 02.</w:t>
            </w:r>
            <w:r>
              <w:rPr>
                <w:highlight w:val="white"/>
              </w:rPr>
              <w:t xml:space="preserve">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1725E1A3" w14:textId="77777777" w:rsidR="00A96A61" w:rsidRDefault="00A96A61" w:rsidP="00BC77DE">
            <w:pPr>
              <w:pStyle w:val="pt-a-000081"/>
              <w:spacing w:beforeAutospacing="0" w:afterAutospacing="0"/>
              <w:jc w:val="both"/>
            </w:pPr>
          </w:p>
          <w:p w14:paraId="234DDFDE" w14:textId="77777777" w:rsidR="00A96A61" w:rsidRDefault="00A96A61" w:rsidP="00BC77DE">
            <w:pPr>
              <w:pStyle w:val="pt-a-000081"/>
              <w:spacing w:beforeAutospacing="0" w:afterAutospacing="0"/>
              <w:jc w:val="both"/>
            </w:pPr>
            <w:r>
              <w:rPr>
                <w:b/>
                <w:highlight w:val="white"/>
              </w:rPr>
              <w:lastRenderedPageBreak/>
              <w:t>ПРб 03.</w:t>
            </w:r>
            <w:r>
              <w:rPr>
                <w:highlight w:val="white"/>
              </w:rPr>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7D91FD38" w14:textId="77777777" w:rsidR="00A96A61" w:rsidRDefault="00A96A61" w:rsidP="00BC77DE">
            <w:pPr>
              <w:pStyle w:val="pt-a-000081"/>
              <w:spacing w:beforeAutospacing="0" w:afterAutospacing="0"/>
              <w:jc w:val="both"/>
            </w:pPr>
          </w:p>
          <w:p w14:paraId="64AC48AC" w14:textId="77777777" w:rsidR="00A96A61" w:rsidRDefault="00A96A61" w:rsidP="00BC77DE">
            <w:pPr>
              <w:pStyle w:val="pt-a-000081"/>
              <w:spacing w:beforeAutospacing="0" w:afterAutospacing="0"/>
              <w:jc w:val="both"/>
            </w:pPr>
            <w:r>
              <w:rPr>
                <w:b/>
                <w:highlight w:val="white"/>
              </w:rPr>
              <w:t>ПРб 04.</w:t>
            </w:r>
            <w:r>
              <w:rPr>
                <w:highlight w:val="white"/>
              </w:rPr>
              <w:t xml:space="preserve">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406CEE16" w14:textId="77777777" w:rsidR="00A96A61" w:rsidRDefault="00A96A61" w:rsidP="00BC77DE">
            <w:pPr>
              <w:pStyle w:val="pt-a-000081"/>
              <w:spacing w:beforeAutospacing="0" w:afterAutospacing="0"/>
              <w:jc w:val="both"/>
            </w:pPr>
          </w:p>
          <w:p w14:paraId="2DF6A8A5" w14:textId="77777777" w:rsidR="00A96A61" w:rsidRDefault="00A96A61" w:rsidP="00BC77DE">
            <w:pPr>
              <w:pStyle w:val="pt-a-000081"/>
              <w:spacing w:beforeAutospacing="0" w:afterAutospacing="0"/>
              <w:jc w:val="both"/>
              <w:rPr>
                <w:highlight w:val="white"/>
              </w:rPr>
            </w:pPr>
            <w:r>
              <w:rPr>
                <w:b/>
                <w:highlight w:val="white"/>
              </w:rPr>
              <w:t>ПРб 05.</w:t>
            </w:r>
            <w:r>
              <w:rPr>
                <w:highlight w:val="white"/>
              </w:rPr>
              <w:t xml:space="preserve">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6AB095EF" w14:textId="77777777" w:rsidR="00A96A61" w:rsidRDefault="00A96A61" w:rsidP="00BC77DE">
            <w:pPr>
              <w:pStyle w:val="pt-a-000081"/>
              <w:spacing w:beforeAutospacing="0" w:afterAutospacing="0"/>
              <w:jc w:val="both"/>
              <w:rPr>
                <w:highlight w:val="white"/>
              </w:rPr>
            </w:pPr>
          </w:p>
          <w:p w14:paraId="1374E36B" w14:textId="77777777" w:rsidR="00A96A61" w:rsidRDefault="00A96A61" w:rsidP="00BC77DE">
            <w:pPr>
              <w:pStyle w:val="pt-a-000044"/>
              <w:spacing w:beforeAutospacing="0" w:afterAutospacing="0"/>
              <w:jc w:val="both"/>
              <w:rPr>
                <w:highlight w:val="white"/>
              </w:rPr>
            </w:pPr>
            <w:r>
              <w:rPr>
                <w:b/>
                <w:highlight w:val="white"/>
              </w:rPr>
              <w:t>ПРб 08.</w:t>
            </w:r>
            <w:r>
              <w:rPr>
                <w:highlight w:val="white"/>
              </w:rPr>
              <w:t xml:space="preserve">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w:t>
            </w:r>
            <w:r>
              <w:rPr>
                <w:highlight w:val="white"/>
              </w:rPr>
              <w:lastRenderedPageBreak/>
              <w:t>историческую информацию в виде таблиц, схем, графиков, диаграмм</w:t>
            </w:r>
          </w:p>
          <w:p w14:paraId="06454170" w14:textId="77777777" w:rsidR="00A96A61" w:rsidRDefault="00A96A61" w:rsidP="00BC77DE">
            <w:pPr>
              <w:pStyle w:val="pt-a-000040"/>
              <w:spacing w:beforeAutospacing="0" w:afterAutospacing="0"/>
              <w:jc w:val="both"/>
              <w:rPr>
                <w:highlight w:val="white"/>
              </w:rPr>
            </w:pPr>
            <w:r>
              <w:rPr>
                <w:b/>
                <w:highlight w:val="white"/>
              </w:rPr>
              <w:t>ПРб 10.</w:t>
            </w:r>
            <w:r>
              <w:rPr>
                <w:highlight w:val="white"/>
              </w:rPr>
              <w:t xml:space="preserve">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29EC16B1" w14:textId="77777777" w:rsidR="00A96A61" w:rsidRDefault="00A96A61" w:rsidP="00BC77DE">
            <w:pPr>
              <w:widowControl w:val="0"/>
              <w:tabs>
                <w:tab w:val="left" w:pos="1215"/>
              </w:tabs>
              <w:jc w:val="both"/>
            </w:pPr>
            <w:r>
              <w:rPr>
                <w:b/>
              </w:rPr>
              <w:t>ПРб 11.</w:t>
            </w:r>
            <w:r>
              <w:t xml:space="preserve">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tc>
      </w:tr>
    </w:tbl>
    <w:p w14:paraId="700AAA75" w14:textId="77777777" w:rsidR="00A96A61" w:rsidRDefault="00A96A61" w:rsidP="00787B1A">
      <w:pPr>
        <w:widowControl w:val="0"/>
        <w:overflowPunct w:val="0"/>
        <w:autoSpaceDE w:val="0"/>
        <w:autoSpaceDN w:val="0"/>
        <w:adjustRightInd w:val="0"/>
        <w:ind w:firstLine="709"/>
        <w:jc w:val="both"/>
      </w:pPr>
    </w:p>
    <w:p w14:paraId="643A32BA" w14:textId="77777777" w:rsidR="00787B1A" w:rsidRPr="00B04ABB"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B04ABB">
        <w:rPr>
          <w:b/>
          <w:smallCaps/>
        </w:rPr>
        <w:t>2. СТРУКТУРА И СОДЕРЖАНИЕ УЧЕБНОЙ ДИСЦИПЛИНЫ</w:t>
      </w:r>
    </w:p>
    <w:p w14:paraId="27B8FCE3" w14:textId="77777777" w:rsidR="00787B1A" w:rsidRPr="00B04ABB"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7ECA58D8" w14:textId="77777777" w:rsidR="00787B1A" w:rsidRPr="00B04ABB"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B04ABB">
        <w:rPr>
          <w:b/>
        </w:rPr>
        <w:t>2.1. Объем учебной дисциплины и виды учебной работы</w:t>
      </w:r>
    </w:p>
    <w:p w14:paraId="33BF4224" w14:textId="77777777" w:rsidR="00787B1A" w:rsidRPr="00B04ABB"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4B5939AB" w14:textId="77777777" w:rsidR="00787B1A" w:rsidRPr="00B04ABB" w:rsidRDefault="00787B1A" w:rsidP="00787B1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787B1A" w:rsidRPr="00B04ABB" w14:paraId="120F1239" w14:textId="77777777" w:rsidTr="001B4B50">
        <w:trPr>
          <w:trHeight w:val="460"/>
        </w:trPr>
        <w:tc>
          <w:tcPr>
            <w:tcW w:w="7196" w:type="dxa"/>
          </w:tcPr>
          <w:p w14:paraId="39061FC0" w14:textId="77777777" w:rsidR="00787B1A" w:rsidRPr="00B04ABB" w:rsidRDefault="00787B1A" w:rsidP="001B4B50">
            <w:pPr>
              <w:jc w:val="both"/>
            </w:pPr>
            <w:r w:rsidRPr="00B04ABB">
              <w:rPr>
                <w:b/>
              </w:rPr>
              <w:t>Вид учебной работы</w:t>
            </w:r>
          </w:p>
        </w:tc>
        <w:tc>
          <w:tcPr>
            <w:tcW w:w="2126" w:type="dxa"/>
            <w:gridSpan w:val="2"/>
          </w:tcPr>
          <w:p w14:paraId="3AFCDF4B" w14:textId="77777777" w:rsidR="00787B1A" w:rsidRPr="00B04ABB" w:rsidRDefault="00787B1A" w:rsidP="001B4B50">
            <w:pPr>
              <w:jc w:val="both"/>
              <w:rPr>
                <w:i/>
                <w:iCs/>
              </w:rPr>
            </w:pPr>
            <w:r w:rsidRPr="00B04ABB">
              <w:rPr>
                <w:b/>
                <w:i/>
                <w:iCs/>
              </w:rPr>
              <w:t>Объем часов</w:t>
            </w:r>
          </w:p>
        </w:tc>
      </w:tr>
      <w:tr w:rsidR="00787B1A" w:rsidRPr="00B04ABB" w14:paraId="2AAF08BE" w14:textId="77777777" w:rsidTr="001B4B50">
        <w:trPr>
          <w:trHeight w:val="285"/>
        </w:trPr>
        <w:tc>
          <w:tcPr>
            <w:tcW w:w="7196" w:type="dxa"/>
          </w:tcPr>
          <w:p w14:paraId="673ABD3E" w14:textId="77777777" w:rsidR="00787B1A" w:rsidRPr="00A24221" w:rsidRDefault="00787B1A" w:rsidP="001B4B50">
            <w:pPr>
              <w:jc w:val="both"/>
              <w:rPr>
                <w:b/>
              </w:rPr>
            </w:pPr>
            <w:r w:rsidRPr="00A24221">
              <w:rPr>
                <w:b/>
              </w:rPr>
              <w:t>Объем образовательной нагрузки</w:t>
            </w:r>
          </w:p>
        </w:tc>
        <w:tc>
          <w:tcPr>
            <w:tcW w:w="2126" w:type="dxa"/>
            <w:gridSpan w:val="2"/>
          </w:tcPr>
          <w:p w14:paraId="537AD7A0" w14:textId="77777777" w:rsidR="00787B1A" w:rsidRPr="00B04ABB" w:rsidRDefault="002D5BCC" w:rsidP="001B4B50">
            <w:pPr>
              <w:jc w:val="center"/>
              <w:rPr>
                <w:b/>
                <w:iCs/>
              </w:rPr>
            </w:pPr>
            <w:r>
              <w:rPr>
                <w:b/>
                <w:iCs/>
              </w:rPr>
              <w:t>139</w:t>
            </w:r>
          </w:p>
        </w:tc>
      </w:tr>
      <w:tr w:rsidR="00787B1A" w:rsidRPr="00B04ABB" w14:paraId="4E69A42D" w14:textId="77777777" w:rsidTr="001B4B50">
        <w:tc>
          <w:tcPr>
            <w:tcW w:w="7196" w:type="dxa"/>
          </w:tcPr>
          <w:p w14:paraId="17EF1EEB" w14:textId="77777777" w:rsidR="00787B1A" w:rsidRPr="00A24221" w:rsidRDefault="00787B1A" w:rsidP="001B4B50">
            <w:pPr>
              <w:jc w:val="both"/>
              <w:rPr>
                <w:b/>
              </w:rPr>
            </w:pPr>
            <w:r>
              <w:rPr>
                <w:b/>
              </w:rPr>
              <w:t>Всего учебных занятий</w:t>
            </w:r>
          </w:p>
        </w:tc>
        <w:tc>
          <w:tcPr>
            <w:tcW w:w="2126" w:type="dxa"/>
            <w:gridSpan w:val="2"/>
          </w:tcPr>
          <w:p w14:paraId="4B81D232" w14:textId="77777777" w:rsidR="00787B1A" w:rsidRDefault="002D5BCC" w:rsidP="001B4B50">
            <w:pPr>
              <w:jc w:val="center"/>
              <w:rPr>
                <w:b/>
                <w:iCs/>
              </w:rPr>
            </w:pPr>
            <w:r>
              <w:rPr>
                <w:b/>
                <w:iCs/>
              </w:rPr>
              <w:t>139</w:t>
            </w:r>
          </w:p>
        </w:tc>
      </w:tr>
      <w:tr w:rsidR="00787B1A" w:rsidRPr="00B04ABB" w14:paraId="57464380" w14:textId="77777777" w:rsidTr="001B4B50">
        <w:tc>
          <w:tcPr>
            <w:tcW w:w="7196" w:type="dxa"/>
          </w:tcPr>
          <w:p w14:paraId="45CC2E49" w14:textId="77777777" w:rsidR="00787B1A" w:rsidRPr="00A24221" w:rsidRDefault="00787B1A" w:rsidP="001B4B50">
            <w:pPr>
              <w:jc w:val="both"/>
              <w:rPr>
                <w:b/>
              </w:rPr>
            </w:pPr>
            <w:r>
              <w:t>Теоретическое обучение</w:t>
            </w:r>
          </w:p>
        </w:tc>
        <w:tc>
          <w:tcPr>
            <w:tcW w:w="2126" w:type="dxa"/>
            <w:gridSpan w:val="2"/>
          </w:tcPr>
          <w:p w14:paraId="45187B7D" w14:textId="77777777" w:rsidR="00787B1A" w:rsidRDefault="002D5BCC" w:rsidP="001B4B50">
            <w:pPr>
              <w:jc w:val="center"/>
              <w:rPr>
                <w:b/>
                <w:iCs/>
              </w:rPr>
            </w:pPr>
            <w:r>
              <w:rPr>
                <w:b/>
                <w:iCs/>
              </w:rPr>
              <w:t>79</w:t>
            </w:r>
          </w:p>
        </w:tc>
      </w:tr>
      <w:tr w:rsidR="005C2DE7" w:rsidRPr="00B04ABB" w14:paraId="0FA36ED3" w14:textId="77777777" w:rsidTr="001B4B50">
        <w:tc>
          <w:tcPr>
            <w:tcW w:w="7196" w:type="dxa"/>
          </w:tcPr>
          <w:p w14:paraId="3D985E37" w14:textId="77777777" w:rsidR="005C2DE7" w:rsidRDefault="005C2DE7" w:rsidP="001B4B50">
            <w:pPr>
              <w:jc w:val="both"/>
            </w:pPr>
            <w:r w:rsidRPr="005C2DE7">
              <w:t>в т.ч. профессионально-ориентированного содержания</w:t>
            </w:r>
          </w:p>
        </w:tc>
        <w:tc>
          <w:tcPr>
            <w:tcW w:w="2126" w:type="dxa"/>
            <w:gridSpan w:val="2"/>
          </w:tcPr>
          <w:p w14:paraId="19634038" w14:textId="77777777" w:rsidR="005C2DE7" w:rsidRDefault="009251B9" w:rsidP="00E113C9">
            <w:pPr>
              <w:jc w:val="center"/>
              <w:rPr>
                <w:b/>
                <w:iCs/>
              </w:rPr>
            </w:pPr>
            <w:r>
              <w:rPr>
                <w:b/>
                <w:iCs/>
              </w:rPr>
              <w:t>4</w:t>
            </w:r>
            <w:r w:rsidR="00E113C9">
              <w:rPr>
                <w:b/>
                <w:iCs/>
              </w:rPr>
              <w:t>8</w:t>
            </w:r>
          </w:p>
        </w:tc>
      </w:tr>
      <w:tr w:rsidR="00787B1A" w:rsidRPr="00B04ABB" w14:paraId="6F9430F3" w14:textId="77777777" w:rsidTr="001B4B50">
        <w:tc>
          <w:tcPr>
            <w:tcW w:w="7196" w:type="dxa"/>
          </w:tcPr>
          <w:p w14:paraId="0BDF5D43" w14:textId="77777777" w:rsidR="00787B1A" w:rsidRPr="00B04ABB" w:rsidRDefault="00787B1A" w:rsidP="001B4B50">
            <w:pPr>
              <w:jc w:val="both"/>
            </w:pPr>
            <w:r w:rsidRPr="00B04ABB">
              <w:t>Лабораторн</w:t>
            </w:r>
            <w:r>
              <w:t xml:space="preserve">ые и </w:t>
            </w:r>
            <w:r w:rsidRPr="00B04ABB">
              <w:t>практические занятия</w:t>
            </w:r>
          </w:p>
        </w:tc>
        <w:tc>
          <w:tcPr>
            <w:tcW w:w="2126" w:type="dxa"/>
            <w:gridSpan w:val="2"/>
          </w:tcPr>
          <w:p w14:paraId="13098731" w14:textId="77777777" w:rsidR="00787B1A" w:rsidRPr="00B04ABB" w:rsidRDefault="009251B9" w:rsidP="001B4B50">
            <w:pPr>
              <w:jc w:val="center"/>
              <w:rPr>
                <w:b/>
                <w:iCs/>
              </w:rPr>
            </w:pPr>
            <w:r>
              <w:rPr>
                <w:b/>
                <w:iCs/>
              </w:rPr>
              <w:t>60</w:t>
            </w:r>
          </w:p>
        </w:tc>
      </w:tr>
      <w:tr w:rsidR="005C2DE7" w:rsidRPr="00B04ABB" w14:paraId="7C236AE9" w14:textId="77777777" w:rsidTr="001B4B50">
        <w:tc>
          <w:tcPr>
            <w:tcW w:w="7196" w:type="dxa"/>
          </w:tcPr>
          <w:p w14:paraId="2326C56D" w14:textId="77777777" w:rsidR="005C2DE7" w:rsidRPr="00B04ABB" w:rsidRDefault="005C2DE7" w:rsidP="001B4B50">
            <w:pPr>
              <w:jc w:val="both"/>
            </w:pPr>
            <w:r w:rsidRPr="005C2DE7">
              <w:t>в т.ч. профессионально-ориентированного содержания</w:t>
            </w:r>
          </w:p>
        </w:tc>
        <w:tc>
          <w:tcPr>
            <w:tcW w:w="2126" w:type="dxa"/>
            <w:gridSpan w:val="2"/>
          </w:tcPr>
          <w:p w14:paraId="2170B6D9" w14:textId="77777777" w:rsidR="005C2DE7" w:rsidRDefault="009251B9" w:rsidP="009A4358">
            <w:pPr>
              <w:jc w:val="center"/>
              <w:rPr>
                <w:b/>
                <w:iCs/>
              </w:rPr>
            </w:pPr>
            <w:r>
              <w:rPr>
                <w:b/>
                <w:iCs/>
              </w:rPr>
              <w:t>46</w:t>
            </w:r>
          </w:p>
        </w:tc>
      </w:tr>
      <w:tr w:rsidR="00787B1A" w:rsidRPr="00B04ABB" w14:paraId="4065AADA" w14:textId="77777777" w:rsidTr="001B4B50">
        <w:tc>
          <w:tcPr>
            <w:tcW w:w="7196" w:type="dxa"/>
          </w:tcPr>
          <w:p w14:paraId="75C962CE" w14:textId="77777777" w:rsidR="00787B1A" w:rsidRPr="00B04ABB" w:rsidRDefault="00787B1A" w:rsidP="001B4B50">
            <w:pPr>
              <w:jc w:val="both"/>
            </w:pPr>
            <w:r>
              <w:t>Самостоятельная учебная работа</w:t>
            </w:r>
          </w:p>
        </w:tc>
        <w:tc>
          <w:tcPr>
            <w:tcW w:w="2126" w:type="dxa"/>
            <w:gridSpan w:val="2"/>
          </w:tcPr>
          <w:p w14:paraId="49E063E8" w14:textId="77777777" w:rsidR="00787B1A" w:rsidRDefault="00787B1A" w:rsidP="001B4B50">
            <w:pPr>
              <w:jc w:val="center"/>
              <w:rPr>
                <w:b/>
                <w:iCs/>
              </w:rPr>
            </w:pPr>
          </w:p>
        </w:tc>
      </w:tr>
      <w:tr w:rsidR="00787B1A" w:rsidRPr="00B04ABB" w14:paraId="0DA93803" w14:textId="77777777" w:rsidTr="001B4B50">
        <w:tc>
          <w:tcPr>
            <w:tcW w:w="7196" w:type="dxa"/>
          </w:tcPr>
          <w:p w14:paraId="1758326F" w14:textId="77777777" w:rsidR="00787B1A" w:rsidRPr="00B04ABB" w:rsidRDefault="00787B1A" w:rsidP="001B4B50">
            <w:pPr>
              <w:jc w:val="both"/>
            </w:pPr>
            <w:r w:rsidRPr="00B04ABB">
              <w:t>практическая подготовка</w:t>
            </w:r>
          </w:p>
        </w:tc>
        <w:tc>
          <w:tcPr>
            <w:tcW w:w="2126" w:type="dxa"/>
            <w:gridSpan w:val="2"/>
          </w:tcPr>
          <w:p w14:paraId="2D937982" w14:textId="77777777" w:rsidR="00787B1A" w:rsidRPr="00B04ABB" w:rsidRDefault="002D5BCC" w:rsidP="001B4B50">
            <w:pPr>
              <w:jc w:val="center"/>
              <w:rPr>
                <w:b/>
                <w:iCs/>
              </w:rPr>
            </w:pPr>
            <w:r>
              <w:rPr>
                <w:b/>
                <w:iCs/>
              </w:rPr>
              <w:t>46</w:t>
            </w:r>
          </w:p>
        </w:tc>
      </w:tr>
      <w:tr w:rsidR="00787B1A" w:rsidRPr="00B04ABB" w14:paraId="19847511" w14:textId="77777777" w:rsidTr="001B4B50">
        <w:tc>
          <w:tcPr>
            <w:tcW w:w="7196" w:type="dxa"/>
          </w:tcPr>
          <w:p w14:paraId="2FD67F04" w14:textId="77777777" w:rsidR="00787B1A" w:rsidRPr="00B04ABB" w:rsidRDefault="00787B1A" w:rsidP="001B4B50">
            <w:pPr>
              <w:jc w:val="both"/>
            </w:pPr>
            <w:r w:rsidRPr="00B04ABB">
              <w:t>консультации</w:t>
            </w:r>
          </w:p>
        </w:tc>
        <w:tc>
          <w:tcPr>
            <w:tcW w:w="2126" w:type="dxa"/>
            <w:gridSpan w:val="2"/>
          </w:tcPr>
          <w:p w14:paraId="52D39192" w14:textId="77777777" w:rsidR="00787B1A" w:rsidRPr="00B04ABB" w:rsidRDefault="00787B1A" w:rsidP="001B4B50">
            <w:pPr>
              <w:jc w:val="center"/>
              <w:rPr>
                <w:b/>
                <w:iCs/>
              </w:rPr>
            </w:pPr>
            <w:r w:rsidRPr="00B04ABB">
              <w:rPr>
                <w:b/>
                <w:iCs/>
              </w:rPr>
              <w:t>0</w:t>
            </w:r>
          </w:p>
        </w:tc>
      </w:tr>
      <w:tr w:rsidR="00787B1A" w:rsidRPr="00B04ABB" w14:paraId="35D52EAF" w14:textId="77777777" w:rsidTr="001B4B50">
        <w:tc>
          <w:tcPr>
            <w:tcW w:w="7196" w:type="dxa"/>
          </w:tcPr>
          <w:p w14:paraId="098BDDA7" w14:textId="77777777" w:rsidR="00787B1A" w:rsidRPr="00B04ABB" w:rsidRDefault="00787B1A" w:rsidP="001B4B50">
            <w:pPr>
              <w:jc w:val="both"/>
            </w:pPr>
            <w:r w:rsidRPr="00B04ABB">
              <w:t>промежуточная аттестация</w:t>
            </w:r>
          </w:p>
        </w:tc>
        <w:tc>
          <w:tcPr>
            <w:tcW w:w="2126" w:type="dxa"/>
            <w:gridSpan w:val="2"/>
          </w:tcPr>
          <w:p w14:paraId="55C3064A" w14:textId="77777777" w:rsidR="00787B1A" w:rsidRPr="00B04ABB" w:rsidRDefault="00787B1A" w:rsidP="001B4B50">
            <w:pPr>
              <w:jc w:val="center"/>
              <w:rPr>
                <w:b/>
                <w:iCs/>
              </w:rPr>
            </w:pPr>
            <w:r w:rsidRPr="00B04ABB">
              <w:rPr>
                <w:b/>
                <w:iCs/>
              </w:rPr>
              <w:t>0</w:t>
            </w:r>
          </w:p>
        </w:tc>
      </w:tr>
      <w:tr w:rsidR="00787B1A" w:rsidRPr="00B04ABB" w14:paraId="4E0CED58" w14:textId="77777777" w:rsidTr="001B4B50">
        <w:tc>
          <w:tcPr>
            <w:tcW w:w="7196" w:type="dxa"/>
            <w:vMerge w:val="restart"/>
          </w:tcPr>
          <w:p w14:paraId="4E6CB555" w14:textId="77777777" w:rsidR="00787B1A" w:rsidRPr="00B04ABB" w:rsidRDefault="00787B1A" w:rsidP="001B4B50">
            <w:pPr>
              <w:jc w:val="both"/>
            </w:pPr>
            <w:r w:rsidRPr="00B04ABB">
              <w:rPr>
                <w:i/>
                <w:iCs/>
              </w:rPr>
              <w:t xml:space="preserve">Промежуточная аттестация в виде </w:t>
            </w:r>
            <w:r>
              <w:rPr>
                <w:b/>
                <w:i/>
                <w:iCs/>
              </w:rPr>
              <w:t>зачета с оценкой</w:t>
            </w:r>
          </w:p>
        </w:tc>
        <w:tc>
          <w:tcPr>
            <w:tcW w:w="1063" w:type="dxa"/>
          </w:tcPr>
          <w:p w14:paraId="3B755BD7" w14:textId="77777777" w:rsidR="00787B1A" w:rsidRPr="00B04ABB" w:rsidRDefault="00787B1A" w:rsidP="001B4B50">
            <w:pPr>
              <w:jc w:val="center"/>
              <w:rPr>
                <w:b/>
                <w:iCs/>
              </w:rPr>
            </w:pPr>
            <w:r w:rsidRPr="00B04ABB">
              <w:rPr>
                <w:b/>
                <w:iCs/>
              </w:rPr>
              <w:t>1 семестр</w:t>
            </w:r>
          </w:p>
        </w:tc>
        <w:tc>
          <w:tcPr>
            <w:tcW w:w="1063" w:type="dxa"/>
          </w:tcPr>
          <w:p w14:paraId="20511868" w14:textId="77777777" w:rsidR="00787B1A" w:rsidRPr="00B04ABB" w:rsidRDefault="00787B1A" w:rsidP="001B4B50">
            <w:pPr>
              <w:jc w:val="center"/>
              <w:rPr>
                <w:b/>
                <w:iCs/>
              </w:rPr>
            </w:pPr>
            <w:r w:rsidRPr="00B04ABB">
              <w:rPr>
                <w:b/>
                <w:iCs/>
              </w:rPr>
              <w:t>2</w:t>
            </w:r>
          </w:p>
          <w:p w14:paraId="62220454" w14:textId="77777777" w:rsidR="00787B1A" w:rsidRPr="00B04ABB" w:rsidRDefault="00787B1A" w:rsidP="001B4B50">
            <w:pPr>
              <w:jc w:val="center"/>
              <w:rPr>
                <w:b/>
                <w:iCs/>
              </w:rPr>
            </w:pPr>
            <w:r w:rsidRPr="00B04ABB">
              <w:rPr>
                <w:b/>
                <w:iCs/>
              </w:rPr>
              <w:t>семестр</w:t>
            </w:r>
          </w:p>
        </w:tc>
      </w:tr>
      <w:tr w:rsidR="00787B1A" w:rsidRPr="00A10184" w14:paraId="65004E45" w14:textId="77777777" w:rsidTr="001B4B50">
        <w:tc>
          <w:tcPr>
            <w:tcW w:w="7196" w:type="dxa"/>
            <w:vMerge/>
          </w:tcPr>
          <w:p w14:paraId="60FA3936" w14:textId="77777777" w:rsidR="00787B1A" w:rsidRPr="00B04ABB" w:rsidRDefault="00787B1A" w:rsidP="001B4B50">
            <w:pPr>
              <w:rPr>
                <w:i/>
                <w:iCs/>
              </w:rPr>
            </w:pPr>
          </w:p>
        </w:tc>
        <w:tc>
          <w:tcPr>
            <w:tcW w:w="1063" w:type="dxa"/>
          </w:tcPr>
          <w:p w14:paraId="7A71AA33" w14:textId="77777777" w:rsidR="00787B1A" w:rsidRPr="00B04ABB" w:rsidRDefault="002D5BCC" w:rsidP="001B4B50">
            <w:pPr>
              <w:spacing w:line="360" w:lineRule="auto"/>
              <w:jc w:val="center"/>
              <w:rPr>
                <w:iCs/>
              </w:rPr>
            </w:pPr>
            <w:r>
              <w:rPr>
                <w:iCs/>
              </w:rPr>
              <w:t>34</w:t>
            </w:r>
          </w:p>
        </w:tc>
        <w:tc>
          <w:tcPr>
            <w:tcW w:w="1063" w:type="dxa"/>
          </w:tcPr>
          <w:p w14:paraId="759B61B5" w14:textId="77777777" w:rsidR="00787B1A" w:rsidRPr="00A10184" w:rsidRDefault="002D5BCC" w:rsidP="001B4B50">
            <w:pPr>
              <w:spacing w:line="360" w:lineRule="auto"/>
              <w:jc w:val="center"/>
              <w:rPr>
                <w:iCs/>
              </w:rPr>
            </w:pPr>
            <w:r>
              <w:rPr>
                <w:iCs/>
              </w:rPr>
              <w:t>105</w:t>
            </w:r>
          </w:p>
        </w:tc>
      </w:tr>
    </w:tbl>
    <w:p w14:paraId="57C78E19" w14:textId="77777777" w:rsidR="00787B1A" w:rsidRPr="00CB5780" w:rsidRDefault="00787B1A" w:rsidP="00787B1A">
      <w:pPr>
        <w:spacing w:line="261" w:lineRule="auto"/>
        <w:jc w:val="both"/>
        <w:rPr>
          <w:sz w:val="32"/>
          <w:szCs w:val="32"/>
        </w:rPr>
        <w:sectPr w:rsidR="00787B1A" w:rsidRPr="00CB5780" w:rsidSect="007C2989">
          <w:footerReference w:type="default" r:id="rId9"/>
          <w:pgSz w:w="11910" w:h="16840"/>
          <w:pgMar w:top="1160" w:right="740" w:bottom="940" w:left="1000" w:header="717" w:footer="753" w:gutter="0"/>
          <w:cols w:space="720"/>
          <w:titlePg/>
          <w:docGrid w:linePitch="326"/>
        </w:sectPr>
      </w:pPr>
    </w:p>
    <w:p w14:paraId="1DA3378A" w14:textId="77777777" w:rsidR="00787B1A" w:rsidRPr="00882E27" w:rsidRDefault="00787B1A" w:rsidP="00787B1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b/>
          <w:i w:val="0"/>
          <w:sz w:val="28"/>
          <w:szCs w:val="28"/>
        </w:rPr>
      </w:pPr>
      <w:r w:rsidRPr="00882E27">
        <w:rPr>
          <w:b/>
          <w:i w:val="0"/>
          <w:sz w:val="28"/>
          <w:szCs w:val="28"/>
        </w:rPr>
        <w:lastRenderedPageBreak/>
        <w:t xml:space="preserve">2.2  Тематический план и содержание учебной дисциплины  </w:t>
      </w:r>
    </w:p>
    <w:p w14:paraId="19967689" w14:textId="77777777" w:rsidR="00787B1A" w:rsidRPr="00882E27" w:rsidRDefault="00787B1A" w:rsidP="00787B1A">
      <w:pPr>
        <w:jc w:val="both"/>
      </w:pPr>
    </w:p>
    <w:p w14:paraId="3C4E3199" w14:textId="77777777" w:rsidR="00787B1A" w:rsidRPr="00B76C87" w:rsidRDefault="00787B1A" w:rsidP="00787B1A"/>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4"/>
        <w:gridCol w:w="9497"/>
        <w:gridCol w:w="1701"/>
      </w:tblGrid>
      <w:tr w:rsidR="006226AE" w:rsidRPr="00896D50" w14:paraId="61D0AF0E" w14:textId="77777777" w:rsidTr="006226AE">
        <w:trPr>
          <w:trHeight w:val="20"/>
        </w:trPr>
        <w:tc>
          <w:tcPr>
            <w:tcW w:w="3794" w:type="dxa"/>
          </w:tcPr>
          <w:p w14:paraId="1ED18D88" w14:textId="77777777" w:rsidR="006226AE" w:rsidRPr="00964C01" w:rsidRDefault="006226AE" w:rsidP="00004258">
            <w:pPr>
              <w:jc w:val="center"/>
            </w:pPr>
            <w:r w:rsidRPr="00875909">
              <w:rPr>
                <w:b/>
                <w:sz w:val="20"/>
                <w:szCs w:val="20"/>
              </w:rPr>
              <w:t>Н</w:t>
            </w:r>
            <w:r>
              <w:rPr>
                <w:b/>
                <w:sz w:val="20"/>
                <w:szCs w:val="20"/>
              </w:rPr>
              <w:t>аименование разделов и тем</w:t>
            </w:r>
          </w:p>
        </w:tc>
        <w:tc>
          <w:tcPr>
            <w:tcW w:w="9497" w:type="dxa"/>
          </w:tcPr>
          <w:p w14:paraId="682F50CD" w14:textId="77777777" w:rsidR="006226AE" w:rsidRPr="00B5528D" w:rsidRDefault="006226AE" w:rsidP="00004258">
            <w:pPr>
              <w:pStyle w:val="1"/>
              <w:jc w:val="center"/>
              <w:rPr>
                <w:b/>
                <w:i w:val="0"/>
                <w:sz w:val="20"/>
                <w:szCs w:val="20"/>
              </w:rPr>
            </w:pPr>
            <w:r w:rsidRPr="00B5528D">
              <w:rPr>
                <w:b/>
                <w:bCs/>
                <w:i w:val="0"/>
                <w:sz w:val="22"/>
              </w:rPr>
              <w:t>Краткое содержание учебного материала. Практические работы, самостоятельные работы обучающихся.</w:t>
            </w:r>
          </w:p>
        </w:tc>
        <w:tc>
          <w:tcPr>
            <w:tcW w:w="1701" w:type="dxa"/>
          </w:tcPr>
          <w:p w14:paraId="7A3BC3BA" w14:textId="77777777" w:rsidR="006226AE" w:rsidRPr="00B5528D" w:rsidRDefault="006226AE" w:rsidP="00004258">
            <w:pPr>
              <w:pStyle w:val="1"/>
              <w:rPr>
                <w:b/>
                <w:i w:val="0"/>
                <w:sz w:val="20"/>
                <w:szCs w:val="20"/>
              </w:rPr>
            </w:pPr>
            <w:r w:rsidRPr="00B5528D">
              <w:rPr>
                <w:b/>
                <w:i w:val="0"/>
                <w:sz w:val="20"/>
                <w:szCs w:val="20"/>
              </w:rPr>
              <w:t>Объем часов</w:t>
            </w:r>
          </w:p>
        </w:tc>
      </w:tr>
      <w:tr w:rsidR="006226AE" w:rsidRPr="00542FBE" w14:paraId="164C8958" w14:textId="77777777" w:rsidTr="006226AE">
        <w:trPr>
          <w:trHeight w:val="20"/>
        </w:trPr>
        <w:tc>
          <w:tcPr>
            <w:tcW w:w="3794" w:type="dxa"/>
          </w:tcPr>
          <w:p w14:paraId="1DD888ED" w14:textId="77777777" w:rsidR="006226AE" w:rsidRPr="00542FBE"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542FBE">
              <w:rPr>
                <w:b/>
                <w:bCs/>
                <w:sz w:val="20"/>
                <w:szCs w:val="20"/>
              </w:rPr>
              <w:t>1</w:t>
            </w:r>
            <w:r>
              <w:rPr>
                <w:b/>
                <w:bCs/>
                <w:sz w:val="20"/>
                <w:szCs w:val="20"/>
              </w:rPr>
              <w:t xml:space="preserve"> курс</w:t>
            </w:r>
          </w:p>
        </w:tc>
        <w:tc>
          <w:tcPr>
            <w:tcW w:w="9497" w:type="dxa"/>
          </w:tcPr>
          <w:p w14:paraId="1709A199" w14:textId="77777777" w:rsidR="006226AE" w:rsidRPr="00542FBE"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542FBE">
              <w:rPr>
                <w:b/>
                <w:bCs/>
                <w:sz w:val="20"/>
                <w:szCs w:val="20"/>
              </w:rPr>
              <w:t>2</w:t>
            </w:r>
          </w:p>
        </w:tc>
        <w:tc>
          <w:tcPr>
            <w:tcW w:w="1701" w:type="dxa"/>
          </w:tcPr>
          <w:p w14:paraId="67893895" w14:textId="77777777" w:rsidR="006226AE" w:rsidRPr="00542FBE"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542FBE">
              <w:rPr>
                <w:b/>
                <w:bCs/>
                <w:sz w:val="20"/>
                <w:szCs w:val="20"/>
              </w:rPr>
              <w:t>3</w:t>
            </w:r>
          </w:p>
        </w:tc>
      </w:tr>
      <w:tr w:rsidR="006226AE" w:rsidRPr="00542FBE" w14:paraId="751FDE63" w14:textId="77777777" w:rsidTr="006226AE">
        <w:trPr>
          <w:trHeight w:val="20"/>
        </w:trPr>
        <w:tc>
          <w:tcPr>
            <w:tcW w:w="3794" w:type="dxa"/>
            <w:vMerge w:val="restart"/>
          </w:tcPr>
          <w:p w14:paraId="113DA6F3" w14:textId="77777777" w:rsidR="006226AE"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p>
          <w:p w14:paraId="053A71AD" w14:textId="77777777" w:rsidR="006226AE" w:rsidRPr="007A7277" w:rsidRDefault="006226AE" w:rsidP="00004258">
            <w:pPr>
              <w:pStyle w:val="1"/>
              <w:rPr>
                <w:b/>
                <w:bCs/>
                <w:i w:val="0"/>
                <w:sz w:val="20"/>
                <w:szCs w:val="20"/>
              </w:rPr>
            </w:pPr>
            <w:r w:rsidRPr="007A7277">
              <w:rPr>
                <w:b/>
                <w:i w:val="0"/>
              </w:rPr>
              <w:t>Введение во Всеобщую историю начала ХХ века.</w:t>
            </w:r>
          </w:p>
        </w:tc>
        <w:tc>
          <w:tcPr>
            <w:tcW w:w="9497" w:type="dxa"/>
          </w:tcPr>
          <w:p w14:paraId="2E27B292" w14:textId="77777777" w:rsidR="006226AE" w:rsidRPr="00FE3844"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FE3844">
              <w:rPr>
                <w:b/>
                <w:bCs/>
              </w:rPr>
              <w:t>Содержание учебного материала</w:t>
            </w:r>
          </w:p>
        </w:tc>
        <w:tc>
          <w:tcPr>
            <w:tcW w:w="1701" w:type="dxa"/>
            <w:vMerge w:val="restart"/>
          </w:tcPr>
          <w:p w14:paraId="43FA51C5" w14:textId="77777777" w:rsidR="006226AE" w:rsidRPr="00693855"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693855">
              <w:rPr>
                <w:bCs/>
                <w:sz w:val="20"/>
                <w:szCs w:val="20"/>
              </w:rPr>
              <w:t>1</w:t>
            </w:r>
          </w:p>
        </w:tc>
      </w:tr>
      <w:tr w:rsidR="006226AE" w:rsidRPr="00542FBE" w14:paraId="1EDEC3F2" w14:textId="77777777" w:rsidTr="006226AE">
        <w:trPr>
          <w:trHeight w:val="20"/>
        </w:trPr>
        <w:tc>
          <w:tcPr>
            <w:tcW w:w="3794" w:type="dxa"/>
            <w:vMerge/>
          </w:tcPr>
          <w:p w14:paraId="62A3646A" w14:textId="77777777" w:rsidR="006226AE" w:rsidRPr="00542FBE"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sz w:val="20"/>
                <w:szCs w:val="20"/>
              </w:rPr>
            </w:pPr>
          </w:p>
        </w:tc>
        <w:tc>
          <w:tcPr>
            <w:tcW w:w="9497" w:type="dxa"/>
          </w:tcPr>
          <w:p w14:paraId="31501871" w14:textId="77777777" w:rsidR="006226AE" w:rsidRPr="001D762E" w:rsidRDefault="006226AE" w:rsidP="00004258">
            <w:pPr>
              <w:autoSpaceDE w:val="0"/>
              <w:autoSpaceDN w:val="0"/>
              <w:adjustRightInd w:val="0"/>
              <w:jc w:val="both"/>
            </w:pPr>
            <w:r w:rsidRPr="001D762E">
              <w:rPr>
                <w:sz w:val="22"/>
                <w:szCs w:val="22"/>
              </w:rPr>
              <w:t>Понятие</w:t>
            </w:r>
            <w:r w:rsidRPr="001D762E">
              <w:rPr>
                <w:spacing w:val="-5"/>
                <w:sz w:val="22"/>
                <w:szCs w:val="22"/>
              </w:rPr>
              <w:t xml:space="preserve"> </w:t>
            </w:r>
            <w:r w:rsidRPr="001D762E">
              <w:rPr>
                <w:sz w:val="22"/>
                <w:szCs w:val="22"/>
              </w:rPr>
              <w:t>«Новейшее</w:t>
            </w:r>
            <w:r w:rsidRPr="001D762E">
              <w:rPr>
                <w:spacing w:val="-5"/>
                <w:sz w:val="22"/>
                <w:szCs w:val="22"/>
              </w:rPr>
              <w:t xml:space="preserve"> </w:t>
            </w:r>
            <w:r w:rsidRPr="001D762E">
              <w:rPr>
                <w:sz w:val="22"/>
                <w:szCs w:val="22"/>
              </w:rPr>
              <w:t>время». Хронологические</w:t>
            </w:r>
            <w:r w:rsidRPr="001D762E">
              <w:rPr>
                <w:spacing w:val="-7"/>
                <w:sz w:val="22"/>
                <w:szCs w:val="22"/>
              </w:rPr>
              <w:t xml:space="preserve"> </w:t>
            </w:r>
            <w:r w:rsidRPr="001D762E">
              <w:rPr>
                <w:sz w:val="22"/>
                <w:szCs w:val="22"/>
              </w:rPr>
              <w:t>рамки и периодизация Новейшей истории.</w:t>
            </w:r>
            <w:r w:rsidRPr="001D762E">
              <w:rPr>
                <w:spacing w:val="-68"/>
                <w:sz w:val="22"/>
                <w:szCs w:val="22"/>
              </w:rPr>
              <w:t xml:space="preserve"> </w:t>
            </w:r>
            <w:r w:rsidRPr="001D762E">
              <w:rPr>
                <w:sz w:val="22"/>
                <w:szCs w:val="22"/>
              </w:rPr>
              <w:t>Изменения</w:t>
            </w:r>
            <w:r w:rsidRPr="001D762E">
              <w:rPr>
                <w:spacing w:val="-1"/>
                <w:sz w:val="22"/>
                <w:szCs w:val="22"/>
              </w:rPr>
              <w:t xml:space="preserve"> </w:t>
            </w:r>
            <w:r w:rsidRPr="001D762E">
              <w:rPr>
                <w:sz w:val="22"/>
                <w:szCs w:val="22"/>
              </w:rPr>
              <w:t>в</w:t>
            </w:r>
            <w:r w:rsidRPr="001D762E">
              <w:rPr>
                <w:spacing w:val="-2"/>
                <w:sz w:val="22"/>
                <w:szCs w:val="22"/>
              </w:rPr>
              <w:t xml:space="preserve"> </w:t>
            </w:r>
            <w:r w:rsidRPr="001D762E">
              <w:rPr>
                <w:sz w:val="22"/>
                <w:szCs w:val="22"/>
              </w:rPr>
              <w:t>мире</w:t>
            </w:r>
            <w:r w:rsidRPr="001D762E">
              <w:rPr>
                <w:spacing w:val="1"/>
                <w:sz w:val="22"/>
                <w:szCs w:val="22"/>
              </w:rPr>
              <w:t xml:space="preserve"> </w:t>
            </w:r>
            <w:r w:rsidRPr="001D762E">
              <w:rPr>
                <w:sz w:val="22"/>
                <w:szCs w:val="22"/>
              </w:rPr>
              <w:t>в</w:t>
            </w:r>
            <w:r w:rsidRPr="001D762E">
              <w:rPr>
                <w:spacing w:val="-4"/>
                <w:sz w:val="22"/>
                <w:szCs w:val="22"/>
              </w:rPr>
              <w:t xml:space="preserve"> </w:t>
            </w:r>
            <w:r w:rsidRPr="001D762E">
              <w:rPr>
                <w:sz w:val="22"/>
                <w:szCs w:val="22"/>
              </w:rPr>
              <w:t>ХХ веке. Ключевые процессы и события</w:t>
            </w:r>
            <w:r w:rsidRPr="001D762E">
              <w:rPr>
                <w:spacing w:val="1"/>
                <w:sz w:val="22"/>
                <w:szCs w:val="22"/>
              </w:rPr>
              <w:t xml:space="preserve"> </w:t>
            </w:r>
            <w:r w:rsidRPr="001D762E">
              <w:rPr>
                <w:sz w:val="22"/>
                <w:szCs w:val="22"/>
              </w:rPr>
              <w:t>Новейшей</w:t>
            </w:r>
            <w:r w:rsidRPr="001D762E">
              <w:rPr>
                <w:spacing w:val="-6"/>
                <w:sz w:val="22"/>
                <w:szCs w:val="22"/>
              </w:rPr>
              <w:t xml:space="preserve"> </w:t>
            </w:r>
            <w:r w:rsidRPr="001D762E">
              <w:rPr>
                <w:sz w:val="22"/>
                <w:szCs w:val="22"/>
              </w:rPr>
              <w:t>истории.</w:t>
            </w:r>
            <w:r w:rsidRPr="001D762E">
              <w:rPr>
                <w:spacing w:val="-9"/>
                <w:sz w:val="22"/>
                <w:szCs w:val="22"/>
              </w:rPr>
              <w:t xml:space="preserve"> </w:t>
            </w:r>
            <w:r w:rsidRPr="001D762E">
              <w:rPr>
                <w:sz w:val="22"/>
                <w:szCs w:val="22"/>
              </w:rPr>
              <w:t>Объединенные</w:t>
            </w:r>
            <w:r w:rsidRPr="001D762E">
              <w:rPr>
                <w:spacing w:val="-67"/>
                <w:sz w:val="22"/>
                <w:szCs w:val="22"/>
              </w:rPr>
              <w:t xml:space="preserve"> </w:t>
            </w:r>
            <w:r w:rsidRPr="001D762E">
              <w:rPr>
                <w:sz w:val="22"/>
                <w:szCs w:val="22"/>
              </w:rPr>
              <w:t>Нации против нацизма и фашизма.</w:t>
            </w:r>
            <w:r w:rsidRPr="001D762E">
              <w:rPr>
                <w:spacing w:val="-67"/>
                <w:sz w:val="22"/>
                <w:szCs w:val="22"/>
              </w:rPr>
              <w:t xml:space="preserve"> </w:t>
            </w:r>
            <w:r w:rsidRPr="001D762E">
              <w:rPr>
                <w:sz w:val="22"/>
                <w:szCs w:val="22"/>
              </w:rPr>
              <w:t>Система</w:t>
            </w:r>
            <w:r w:rsidRPr="001D762E">
              <w:rPr>
                <w:spacing w:val="-1"/>
                <w:sz w:val="22"/>
                <w:szCs w:val="22"/>
              </w:rPr>
              <w:t xml:space="preserve"> </w:t>
            </w:r>
            <w:r w:rsidRPr="001D762E">
              <w:rPr>
                <w:sz w:val="22"/>
                <w:szCs w:val="22"/>
              </w:rPr>
              <w:t>международных отношений.</w:t>
            </w:r>
            <w:r w:rsidRPr="001D762E">
              <w:rPr>
                <w:spacing w:val="-3"/>
                <w:sz w:val="22"/>
                <w:szCs w:val="22"/>
              </w:rPr>
              <w:t xml:space="preserve"> </w:t>
            </w:r>
            <w:r w:rsidRPr="001D762E">
              <w:rPr>
                <w:sz w:val="22"/>
                <w:szCs w:val="22"/>
              </w:rPr>
              <w:t>Россия</w:t>
            </w:r>
            <w:r w:rsidRPr="001D762E">
              <w:rPr>
                <w:spacing w:val="-4"/>
                <w:sz w:val="22"/>
                <w:szCs w:val="22"/>
              </w:rPr>
              <w:t xml:space="preserve"> </w:t>
            </w:r>
            <w:r w:rsidRPr="001D762E">
              <w:rPr>
                <w:sz w:val="22"/>
                <w:szCs w:val="22"/>
              </w:rPr>
              <w:t>в</w:t>
            </w:r>
            <w:r w:rsidRPr="001D762E">
              <w:rPr>
                <w:spacing w:val="-1"/>
                <w:sz w:val="22"/>
                <w:szCs w:val="22"/>
              </w:rPr>
              <w:t xml:space="preserve"> </w:t>
            </w:r>
            <w:r w:rsidRPr="001D762E">
              <w:rPr>
                <w:sz w:val="22"/>
                <w:szCs w:val="22"/>
              </w:rPr>
              <w:t>XX</w:t>
            </w:r>
            <w:r w:rsidRPr="001D762E">
              <w:rPr>
                <w:spacing w:val="-1"/>
                <w:sz w:val="22"/>
                <w:szCs w:val="22"/>
              </w:rPr>
              <w:t xml:space="preserve"> </w:t>
            </w:r>
            <w:r w:rsidRPr="001D762E">
              <w:rPr>
                <w:sz w:val="22"/>
                <w:szCs w:val="22"/>
              </w:rPr>
              <w:t>веке</w:t>
            </w:r>
          </w:p>
        </w:tc>
        <w:tc>
          <w:tcPr>
            <w:tcW w:w="1701" w:type="dxa"/>
            <w:vMerge/>
          </w:tcPr>
          <w:p w14:paraId="68C66A09" w14:textId="77777777" w:rsidR="006226AE" w:rsidRPr="00693855"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6226AE" w:rsidRPr="00B76C87" w14:paraId="60EB01C4" w14:textId="77777777" w:rsidTr="006226AE">
        <w:trPr>
          <w:trHeight w:val="146"/>
        </w:trPr>
        <w:tc>
          <w:tcPr>
            <w:tcW w:w="13291" w:type="dxa"/>
            <w:gridSpan w:val="2"/>
            <w:vAlign w:val="center"/>
          </w:tcPr>
          <w:p w14:paraId="630FEB3C"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sz w:val="20"/>
                <w:szCs w:val="20"/>
              </w:rPr>
            </w:pPr>
            <w:r w:rsidRPr="00B76C87">
              <w:rPr>
                <w:b/>
                <w:bCs/>
              </w:rPr>
              <w:t xml:space="preserve">Раздел 1. </w:t>
            </w:r>
            <w:r w:rsidRPr="00B76C87">
              <w:rPr>
                <w:b/>
              </w:rPr>
              <w:t>Мир</w:t>
            </w:r>
            <w:r w:rsidRPr="00B76C87">
              <w:rPr>
                <w:b/>
                <w:spacing w:val="-1"/>
              </w:rPr>
              <w:t xml:space="preserve"> </w:t>
            </w:r>
            <w:r w:rsidRPr="00B76C87">
              <w:rPr>
                <w:b/>
              </w:rPr>
              <w:t>накануне</w:t>
            </w:r>
            <w:r w:rsidRPr="00B76C87">
              <w:rPr>
                <w:b/>
                <w:spacing w:val="-1"/>
              </w:rPr>
              <w:t xml:space="preserve"> </w:t>
            </w:r>
            <w:r w:rsidRPr="00B76C87">
              <w:rPr>
                <w:b/>
              </w:rPr>
              <w:t>и</w:t>
            </w:r>
            <w:r w:rsidRPr="00B76C87">
              <w:rPr>
                <w:b/>
                <w:spacing w:val="-2"/>
              </w:rPr>
              <w:t xml:space="preserve"> </w:t>
            </w:r>
            <w:r w:rsidRPr="00B76C87">
              <w:rPr>
                <w:b/>
              </w:rPr>
              <w:t>в</w:t>
            </w:r>
            <w:r w:rsidRPr="00B76C87">
              <w:rPr>
                <w:b/>
                <w:spacing w:val="-2"/>
              </w:rPr>
              <w:t xml:space="preserve"> </w:t>
            </w:r>
            <w:r w:rsidRPr="00B76C87">
              <w:rPr>
                <w:b/>
              </w:rPr>
              <w:t>годы</w:t>
            </w:r>
            <w:r w:rsidRPr="00B76C87">
              <w:rPr>
                <w:b/>
                <w:spacing w:val="-3"/>
              </w:rPr>
              <w:t xml:space="preserve"> </w:t>
            </w:r>
            <w:r w:rsidRPr="00B76C87">
              <w:rPr>
                <w:b/>
              </w:rPr>
              <w:t>Первой</w:t>
            </w:r>
            <w:r w:rsidRPr="00B76C87">
              <w:rPr>
                <w:b/>
                <w:spacing w:val="-2"/>
              </w:rPr>
              <w:t xml:space="preserve"> </w:t>
            </w:r>
            <w:r w:rsidRPr="00B76C87">
              <w:rPr>
                <w:b/>
              </w:rPr>
              <w:t>мировой</w:t>
            </w:r>
            <w:r w:rsidRPr="00B76C87">
              <w:rPr>
                <w:b/>
                <w:spacing w:val="-1"/>
              </w:rPr>
              <w:t xml:space="preserve"> </w:t>
            </w:r>
            <w:r w:rsidRPr="00B76C87">
              <w:rPr>
                <w:b/>
              </w:rPr>
              <w:t>войны</w:t>
            </w:r>
          </w:p>
        </w:tc>
        <w:tc>
          <w:tcPr>
            <w:tcW w:w="1701" w:type="dxa"/>
            <w:vAlign w:val="center"/>
          </w:tcPr>
          <w:p w14:paraId="74C05235"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p w14:paraId="111EAD4C"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76C87">
              <w:rPr>
                <w:bCs/>
              </w:rPr>
              <w:t>3</w:t>
            </w:r>
          </w:p>
        </w:tc>
      </w:tr>
      <w:tr w:rsidR="006226AE" w:rsidRPr="00B76C87" w14:paraId="00C1B5BF" w14:textId="77777777" w:rsidTr="006226AE">
        <w:trPr>
          <w:trHeight w:val="332"/>
        </w:trPr>
        <w:tc>
          <w:tcPr>
            <w:tcW w:w="3794" w:type="dxa"/>
            <w:vMerge w:val="restart"/>
          </w:tcPr>
          <w:p w14:paraId="32AFAF25" w14:textId="77777777" w:rsidR="006226AE" w:rsidRPr="00B76C87" w:rsidRDefault="006226AE" w:rsidP="00004258">
            <w:pPr>
              <w:pStyle w:val="14"/>
              <w:spacing w:after="0" w:line="240" w:lineRule="auto"/>
              <w:ind w:left="0"/>
              <w:jc w:val="both"/>
              <w:rPr>
                <w:rFonts w:ascii="Times New Roman" w:hAnsi="Times New Roman"/>
                <w:b/>
                <w:sz w:val="24"/>
                <w:szCs w:val="24"/>
              </w:rPr>
            </w:pPr>
            <w:r w:rsidRPr="00B76C87">
              <w:rPr>
                <w:rFonts w:ascii="Times New Roman" w:hAnsi="Times New Roman"/>
                <w:b/>
                <w:sz w:val="24"/>
                <w:szCs w:val="24"/>
              </w:rPr>
              <w:t xml:space="preserve">Тема 1.1 </w:t>
            </w:r>
            <w:r w:rsidRPr="00B76C87">
              <w:rPr>
                <w:rFonts w:ascii="Times New Roman" w:hAnsi="Times New Roman"/>
                <w:b/>
                <w:bCs/>
                <w:sz w:val="24"/>
                <w:szCs w:val="24"/>
                <w:lang w:eastAsia="ru-RU"/>
              </w:rPr>
              <w:t xml:space="preserve">Мир накануне Первой мировой войны </w:t>
            </w:r>
          </w:p>
        </w:tc>
        <w:tc>
          <w:tcPr>
            <w:tcW w:w="9497" w:type="dxa"/>
          </w:tcPr>
          <w:p w14:paraId="18DEEA59"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B76C87">
              <w:rPr>
                <w:b/>
                <w:bCs/>
              </w:rPr>
              <w:t>Содержание учебного материала</w:t>
            </w:r>
          </w:p>
        </w:tc>
        <w:tc>
          <w:tcPr>
            <w:tcW w:w="1701" w:type="dxa"/>
            <w:vMerge w:val="restart"/>
          </w:tcPr>
          <w:p w14:paraId="3AD10BE2"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Pr>
                <w:bCs/>
              </w:rPr>
              <w:t>1</w:t>
            </w:r>
          </w:p>
        </w:tc>
      </w:tr>
      <w:tr w:rsidR="006226AE" w:rsidRPr="00B76C87" w14:paraId="356166A9" w14:textId="77777777" w:rsidTr="006226AE">
        <w:trPr>
          <w:trHeight w:val="67"/>
        </w:trPr>
        <w:tc>
          <w:tcPr>
            <w:tcW w:w="3794" w:type="dxa"/>
            <w:vMerge/>
          </w:tcPr>
          <w:p w14:paraId="22660F4B"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497" w:type="dxa"/>
          </w:tcPr>
          <w:p w14:paraId="40657ED9" w14:textId="77777777" w:rsidR="006226AE" w:rsidRPr="00B76C87" w:rsidRDefault="006226AE" w:rsidP="009B72FB">
            <w:pPr>
              <w:pStyle w:val="TableParagraph"/>
              <w:spacing w:before="2" w:line="256" w:lineRule="auto"/>
              <w:jc w:val="both"/>
              <w:rPr>
                <w:rFonts w:ascii="Times New Roman" w:hAnsi="Times New Roman" w:cs="Times New Roman"/>
              </w:rPr>
            </w:pPr>
            <w:r w:rsidRPr="00B76C87">
              <w:rPr>
                <w:rFonts w:ascii="Times New Roman" w:hAnsi="Times New Roman" w:cs="Times New Roman"/>
              </w:rPr>
              <w:t>Мир в начале ХХ в. Развитие</w:t>
            </w:r>
            <w:r w:rsidRPr="00B76C87">
              <w:rPr>
                <w:rFonts w:ascii="Times New Roman" w:hAnsi="Times New Roman" w:cs="Times New Roman"/>
                <w:spacing w:val="1"/>
              </w:rPr>
              <w:t xml:space="preserve"> </w:t>
            </w:r>
            <w:r w:rsidRPr="00B76C87">
              <w:rPr>
                <w:rFonts w:ascii="Times New Roman" w:hAnsi="Times New Roman" w:cs="Times New Roman"/>
              </w:rPr>
              <w:t>индустриального</w:t>
            </w:r>
            <w:r w:rsidRPr="00B76C87">
              <w:rPr>
                <w:rFonts w:ascii="Times New Roman" w:hAnsi="Times New Roman" w:cs="Times New Roman"/>
                <w:spacing w:val="-1"/>
              </w:rPr>
              <w:t xml:space="preserve"> </w:t>
            </w:r>
            <w:r w:rsidRPr="00B76C87">
              <w:rPr>
                <w:rFonts w:ascii="Times New Roman" w:hAnsi="Times New Roman" w:cs="Times New Roman"/>
              </w:rPr>
              <w:t>общества. Индустриальная</w:t>
            </w:r>
            <w:r w:rsidRPr="00B76C87">
              <w:rPr>
                <w:rFonts w:ascii="Times New Roman" w:hAnsi="Times New Roman" w:cs="Times New Roman"/>
                <w:spacing w:val="-6"/>
              </w:rPr>
              <w:t xml:space="preserve"> </w:t>
            </w:r>
            <w:r w:rsidRPr="00B76C87">
              <w:rPr>
                <w:rFonts w:ascii="Times New Roman" w:hAnsi="Times New Roman" w:cs="Times New Roman"/>
              </w:rPr>
              <w:t>цивилизация в начале XX века. «Пробуждение</w:t>
            </w:r>
            <w:r w:rsidRPr="00B76C87">
              <w:rPr>
                <w:rFonts w:ascii="Times New Roman" w:hAnsi="Times New Roman" w:cs="Times New Roman"/>
                <w:spacing w:val="-67"/>
              </w:rPr>
              <w:t xml:space="preserve"> </w:t>
            </w:r>
            <w:r w:rsidRPr="00B76C87">
              <w:rPr>
                <w:rFonts w:ascii="Times New Roman" w:hAnsi="Times New Roman" w:cs="Times New Roman"/>
              </w:rPr>
              <w:t>Азии».</w:t>
            </w:r>
            <w:r w:rsidRPr="00B76C87">
              <w:rPr>
                <w:rFonts w:ascii="Times New Roman" w:hAnsi="Times New Roman" w:cs="Times New Roman"/>
                <w:spacing w:val="-5"/>
              </w:rPr>
              <w:t xml:space="preserve"> </w:t>
            </w:r>
            <w:r w:rsidRPr="00B76C87">
              <w:rPr>
                <w:rFonts w:ascii="Times New Roman" w:hAnsi="Times New Roman" w:cs="Times New Roman"/>
              </w:rPr>
              <w:t>Технический</w:t>
            </w:r>
            <w:r w:rsidRPr="00B76C87">
              <w:rPr>
                <w:rFonts w:ascii="Times New Roman" w:hAnsi="Times New Roman" w:cs="Times New Roman"/>
                <w:spacing w:val="-3"/>
              </w:rPr>
              <w:t xml:space="preserve"> </w:t>
            </w:r>
            <w:r w:rsidRPr="00B76C87">
              <w:rPr>
                <w:rFonts w:ascii="Times New Roman" w:hAnsi="Times New Roman" w:cs="Times New Roman"/>
              </w:rPr>
              <w:t>прогресс. Изменение социальной структуры</w:t>
            </w:r>
            <w:r>
              <w:rPr>
                <w:rFonts w:ascii="Times New Roman" w:hAnsi="Times New Roman" w:cs="Times New Roman"/>
              </w:rPr>
              <w:t xml:space="preserve"> общества</w:t>
            </w:r>
            <w:r w:rsidRPr="00B76C87">
              <w:rPr>
                <w:rFonts w:ascii="Times New Roman" w:hAnsi="Times New Roman" w:cs="Times New Roman"/>
              </w:rPr>
              <w:t>.</w:t>
            </w:r>
            <w:r w:rsidRPr="00B76C87">
              <w:rPr>
                <w:rFonts w:ascii="Times New Roman" w:hAnsi="Times New Roman" w:cs="Times New Roman"/>
                <w:spacing w:val="-2"/>
              </w:rPr>
              <w:t xml:space="preserve"> </w:t>
            </w:r>
            <w:r w:rsidRPr="00B76C87">
              <w:rPr>
                <w:rFonts w:ascii="Times New Roman" w:hAnsi="Times New Roman" w:cs="Times New Roman"/>
              </w:rPr>
              <w:t>Рабочее</w:t>
            </w:r>
            <w:r w:rsidRPr="00B76C87">
              <w:rPr>
                <w:rFonts w:ascii="Times New Roman" w:hAnsi="Times New Roman" w:cs="Times New Roman"/>
                <w:spacing w:val="-4"/>
              </w:rPr>
              <w:t xml:space="preserve"> </w:t>
            </w:r>
            <w:r w:rsidRPr="00B76C87">
              <w:rPr>
                <w:rFonts w:ascii="Times New Roman" w:hAnsi="Times New Roman" w:cs="Times New Roman"/>
              </w:rPr>
              <w:t>движение</w:t>
            </w:r>
            <w:r w:rsidRPr="00B76C87">
              <w:rPr>
                <w:rFonts w:ascii="Times New Roman" w:hAnsi="Times New Roman" w:cs="Times New Roman"/>
                <w:spacing w:val="-4"/>
              </w:rPr>
              <w:t xml:space="preserve"> </w:t>
            </w:r>
            <w:r w:rsidRPr="00B76C87">
              <w:rPr>
                <w:rFonts w:ascii="Times New Roman" w:hAnsi="Times New Roman" w:cs="Times New Roman"/>
              </w:rPr>
              <w:t>и социализм</w:t>
            </w:r>
          </w:p>
        </w:tc>
        <w:tc>
          <w:tcPr>
            <w:tcW w:w="1701" w:type="dxa"/>
            <w:vMerge/>
          </w:tcPr>
          <w:p w14:paraId="10C01E91"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p>
        </w:tc>
      </w:tr>
      <w:tr w:rsidR="006226AE" w:rsidRPr="00B76C87" w14:paraId="03FC5636" w14:textId="77777777" w:rsidTr="006226AE">
        <w:trPr>
          <w:trHeight w:val="67"/>
        </w:trPr>
        <w:tc>
          <w:tcPr>
            <w:tcW w:w="3794" w:type="dxa"/>
            <w:vMerge/>
          </w:tcPr>
          <w:p w14:paraId="74AC2DE5" w14:textId="77777777" w:rsidR="006226AE" w:rsidRPr="00B76C87" w:rsidRDefault="006226AE" w:rsidP="00004258">
            <w:pPr>
              <w:pStyle w:val="1"/>
              <w:rPr>
                <w:b/>
                <w:bCs/>
                <w:i w:val="0"/>
                <w:sz w:val="20"/>
                <w:szCs w:val="20"/>
                <w:highlight w:val="yellow"/>
              </w:rPr>
            </w:pPr>
          </w:p>
        </w:tc>
        <w:tc>
          <w:tcPr>
            <w:tcW w:w="9497" w:type="dxa"/>
          </w:tcPr>
          <w:p w14:paraId="0C69957E" w14:textId="77777777" w:rsidR="006226AE" w:rsidRPr="00B76C87" w:rsidRDefault="006226AE" w:rsidP="00004258">
            <w:pPr>
              <w:pStyle w:val="1"/>
              <w:rPr>
                <w:b/>
                <w:i w:val="0"/>
              </w:rPr>
            </w:pPr>
            <w:r>
              <w:rPr>
                <w:b/>
                <w:i w:val="0"/>
              </w:rPr>
              <w:t>Лабораторные, практические занятия, в том числе практическая подготовка</w:t>
            </w:r>
          </w:p>
          <w:p w14:paraId="4998BA72" w14:textId="77777777" w:rsidR="006226AE" w:rsidRDefault="006226AE" w:rsidP="00004258">
            <w:pPr>
              <w:pStyle w:val="1"/>
              <w:rPr>
                <w:b/>
                <w:i w:val="0"/>
              </w:rPr>
            </w:pPr>
            <w:r w:rsidRPr="00B76C87">
              <w:rPr>
                <w:b/>
                <w:i w:val="0"/>
              </w:rPr>
              <w:t>Первая мировая</w:t>
            </w:r>
            <w:r w:rsidRPr="00B76C87">
              <w:rPr>
                <w:b/>
                <w:i w:val="0"/>
                <w:spacing w:val="1"/>
              </w:rPr>
              <w:t xml:space="preserve"> </w:t>
            </w:r>
            <w:r w:rsidRPr="00B76C87">
              <w:rPr>
                <w:b/>
                <w:i w:val="0"/>
              </w:rPr>
              <w:t>война</w:t>
            </w:r>
            <w:r>
              <w:rPr>
                <w:b/>
                <w:i w:val="0"/>
              </w:rPr>
              <w:t xml:space="preserve"> </w:t>
            </w:r>
            <w:r w:rsidRPr="00B76C87">
              <w:rPr>
                <w:b/>
                <w:i w:val="0"/>
              </w:rPr>
              <w:t>1914–1918</w:t>
            </w:r>
            <w:r w:rsidRPr="00B76C87">
              <w:rPr>
                <w:b/>
                <w:i w:val="0"/>
                <w:spacing w:val="-6"/>
              </w:rPr>
              <w:t xml:space="preserve"> </w:t>
            </w:r>
            <w:r w:rsidRPr="00B76C87">
              <w:rPr>
                <w:b/>
                <w:i w:val="0"/>
              </w:rPr>
              <w:t>гг.</w:t>
            </w:r>
          </w:p>
          <w:p w14:paraId="03357FAF" w14:textId="77777777" w:rsidR="006226AE" w:rsidRPr="00EF382B" w:rsidRDefault="006226AE" w:rsidP="00004258">
            <w:pPr>
              <w:jc w:val="both"/>
            </w:pPr>
            <w:r>
              <w:rPr>
                <w:b/>
                <w:i/>
              </w:rPr>
              <w:t>(МДК.01.01 Устройство автомобилей профессионально-ориентированного содержания)</w:t>
            </w:r>
          </w:p>
        </w:tc>
        <w:tc>
          <w:tcPr>
            <w:tcW w:w="1701" w:type="dxa"/>
          </w:tcPr>
          <w:p w14:paraId="36700F00"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rPr>
            </w:pPr>
            <w:r w:rsidRPr="00B76C87">
              <w:rPr>
                <w:bCs/>
              </w:rPr>
              <w:t>2</w:t>
            </w:r>
          </w:p>
        </w:tc>
      </w:tr>
      <w:tr w:rsidR="006226AE" w:rsidRPr="00B76C87" w14:paraId="4A0BD995" w14:textId="77777777" w:rsidTr="006226AE">
        <w:trPr>
          <w:trHeight w:val="67"/>
        </w:trPr>
        <w:tc>
          <w:tcPr>
            <w:tcW w:w="13291" w:type="dxa"/>
            <w:gridSpan w:val="2"/>
            <w:vAlign w:val="center"/>
          </w:tcPr>
          <w:p w14:paraId="02840C9E"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B76C87">
              <w:rPr>
                <w:b/>
              </w:rPr>
              <w:t>Раздел</w:t>
            </w:r>
            <w:r w:rsidRPr="00B76C87">
              <w:rPr>
                <w:b/>
                <w:spacing w:val="-4"/>
              </w:rPr>
              <w:t xml:space="preserve"> </w:t>
            </w:r>
            <w:r w:rsidRPr="00B76C87">
              <w:rPr>
                <w:b/>
              </w:rPr>
              <w:t>2.</w:t>
            </w:r>
            <w:r w:rsidRPr="00B76C87">
              <w:rPr>
                <w:b/>
                <w:spacing w:val="-2"/>
              </w:rPr>
              <w:t xml:space="preserve"> </w:t>
            </w:r>
            <w:r w:rsidRPr="00B76C87">
              <w:rPr>
                <w:b/>
              </w:rPr>
              <w:t>Мир</w:t>
            </w:r>
            <w:r w:rsidRPr="00B76C87">
              <w:rPr>
                <w:b/>
                <w:spacing w:val="-1"/>
              </w:rPr>
              <w:t xml:space="preserve"> </w:t>
            </w:r>
            <w:r w:rsidRPr="00B76C87">
              <w:rPr>
                <w:b/>
              </w:rPr>
              <w:t>в</w:t>
            </w:r>
            <w:r w:rsidRPr="00B76C87">
              <w:rPr>
                <w:b/>
                <w:spacing w:val="-1"/>
              </w:rPr>
              <w:t xml:space="preserve"> </w:t>
            </w:r>
            <w:r w:rsidRPr="00B76C87">
              <w:rPr>
                <w:b/>
              </w:rPr>
              <w:t>1918–1938 гг.</w:t>
            </w:r>
          </w:p>
        </w:tc>
        <w:tc>
          <w:tcPr>
            <w:tcW w:w="1701" w:type="dxa"/>
          </w:tcPr>
          <w:p w14:paraId="1EE4C951" w14:textId="77777777" w:rsidR="006226AE" w:rsidRPr="00B76C87" w:rsidRDefault="006226AE" w:rsidP="00BD6C57">
            <w:pPr>
              <w:pStyle w:val="1"/>
              <w:jc w:val="center"/>
              <w:rPr>
                <w:i w:val="0"/>
              </w:rPr>
            </w:pPr>
            <w:r w:rsidRPr="00B76C87">
              <w:rPr>
                <w:i w:val="0"/>
              </w:rPr>
              <w:t>1</w:t>
            </w:r>
            <w:r>
              <w:rPr>
                <w:i w:val="0"/>
              </w:rPr>
              <w:t>8</w:t>
            </w:r>
          </w:p>
        </w:tc>
      </w:tr>
      <w:tr w:rsidR="006226AE" w:rsidRPr="00B76C87" w14:paraId="6C565A1D" w14:textId="77777777" w:rsidTr="006226AE">
        <w:trPr>
          <w:trHeight w:val="67"/>
        </w:trPr>
        <w:tc>
          <w:tcPr>
            <w:tcW w:w="3794" w:type="dxa"/>
            <w:vMerge w:val="restart"/>
          </w:tcPr>
          <w:p w14:paraId="43A6F99A" w14:textId="77777777" w:rsidR="006226AE" w:rsidRPr="00B76C87" w:rsidRDefault="006226AE" w:rsidP="00004258">
            <w:pPr>
              <w:pStyle w:val="TableParagraph"/>
              <w:jc w:val="both"/>
              <w:rPr>
                <w:rFonts w:ascii="Times New Roman" w:hAnsi="Times New Roman" w:cs="Times New Roman"/>
                <w:b/>
                <w:sz w:val="24"/>
                <w:szCs w:val="24"/>
              </w:rPr>
            </w:pPr>
            <w:r w:rsidRPr="00B76C87">
              <w:rPr>
                <w:rFonts w:ascii="Times New Roman" w:hAnsi="Times New Roman" w:cs="Times New Roman"/>
                <w:b/>
                <w:sz w:val="24"/>
                <w:szCs w:val="24"/>
              </w:rPr>
              <w:t>Тема 2.1 Распад</w:t>
            </w:r>
            <w:r w:rsidRPr="00B76C87">
              <w:rPr>
                <w:rFonts w:ascii="Times New Roman" w:hAnsi="Times New Roman" w:cs="Times New Roman"/>
                <w:b/>
                <w:spacing w:val="-2"/>
                <w:sz w:val="24"/>
                <w:szCs w:val="24"/>
              </w:rPr>
              <w:t xml:space="preserve"> </w:t>
            </w:r>
            <w:r w:rsidRPr="00B76C87">
              <w:rPr>
                <w:rFonts w:ascii="Times New Roman" w:hAnsi="Times New Roman" w:cs="Times New Roman"/>
                <w:b/>
                <w:sz w:val="24"/>
                <w:szCs w:val="24"/>
              </w:rPr>
              <w:t>империй</w:t>
            </w:r>
          </w:p>
          <w:p w14:paraId="77C265EE" w14:textId="77777777" w:rsidR="006226AE" w:rsidRPr="00B76C87" w:rsidRDefault="006226AE" w:rsidP="00004258">
            <w:pPr>
              <w:pStyle w:val="TableParagraph"/>
              <w:spacing w:before="26"/>
              <w:jc w:val="both"/>
              <w:rPr>
                <w:rFonts w:ascii="Times New Roman" w:hAnsi="Times New Roman" w:cs="Times New Roman"/>
                <w:b/>
                <w:sz w:val="24"/>
                <w:szCs w:val="24"/>
              </w:rPr>
            </w:pPr>
            <w:r w:rsidRPr="00B76C87">
              <w:rPr>
                <w:rFonts w:ascii="Times New Roman" w:hAnsi="Times New Roman" w:cs="Times New Roman"/>
                <w:b/>
                <w:sz w:val="24"/>
                <w:szCs w:val="24"/>
              </w:rPr>
              <w:t>и</w:t>
            </w:r>
            <w:r w:rsidRPr="00B76C87">
              <w:rPr>
                <w:rFonts w:ascii="Times New Roman" w:hAnsi="Times New Roman" w:cs="Times New Roman"/>
                <w:b/>
                <w:spacing w:val="-3"/>
                <w:sz w:val="24"/>
                <w:szCs w:val="24"/>
              </w:rPr>
              <w:t xml:space="preserve"> </w:t>
            </w:r>
            <w:r w:rsidRPr="00B76C87">
              <w:rPr>
                <w:rFonts w:ascii="Times New Roman" w:hAnsi="Times New Roman" w:cs="Times New Roman"/>
                <w:b/>
                <w:sz w:val="24"/>
                <w:szCs w:val="24"/>
              </w:rPr>
              <w:t>образование</w:t>
            </w:r>
            <w:r w:rsidRPr="00B76C87">
              <w:rPr>
                <w:rFonts w:ascii="Times New Roman" w:hAnsi="Times New Roman" w:cs="Times New Roman"/>
                <w:b/>
                <w:spacing w:val="-2"/>
                <w:sz w:val="24"/>
                <w:szCs w:val="24"/>
              </w:rPr>
              <w:t xml:space="preserve"> </w:t>
            </w:r>
            <w:r w:rsidRPr="00B76C87">
              <w:rPr>
                <w:rFonts w:ascii="Times New Roman" w:hAnsi="Times New Roman" w:cs="Times New Roman"/>
                <w:b/>
                <w:sz w:val="24"/>
                <w:szCs w:val="24"/>
              </w:rPr>
              <w:t>новых национальных</w:t>
            </w:r>
            <w:r w:rsidRPr="00B76C87">
              <w:rPr>
                <w:rFonts w:ascii="Times New Roman" w:hAnsi="Times New Roman" w:cs="Times New Roman"/>
                <w:b/>
                <w:spacing w:val="1"/>
                <w:sz w:val="24"/>
                <w:szCs w:val="24"/>
              </w:rPr>
              <w:t xml:space="preserve"> </w:t>
            </w:r>
            <w:r w:rsidRPr="00B76C87">
              <w:rPr>
                <w:rFonts w:ascii="Times New Roman" w:hAnsi="Times New Roman" w:cs="Times New Roman"/>
                <w:b/>
                <w:sz w:val="24"/>
                <w:szCs w:val="24"/>
              </w:rPr>
              <w:t>государств</w:t>
            </w:r>
            <w:r w:rsidRPr="00B76C87">
              <w:rPr>
                <w:rFonts w:ascii="Times New Roman" w:hAnsi="Times New Roman" w:cs="Times New Roman"/>
                <w:b/>
                <w:spacing w:val="-4"/>
                <w:sz w:val="24"/>
                <w:szCs w:val="24"/>
              </w:rPr>
              <w:t xml:space="preserve"> </w:t>
            </w:r>
            <w:r w:rsidRPr="00B76C87">
              <w:rPr>
                <w:rFonts w:ascii="Times New Roman" w:hAnsi="Times New Roman" w:cs="Times New Roman"/>
                <w:b/>
                <w:sz w:val="24"/>
                <w:szCs w:val="24"/>
              </w:rPr>
              <w:t>в</w:t>
            </w:r>
            <w:r w:rsidRPr="00B76C87">
              <w:rPr>
                <w:rFonts w:ascii="Times New Roman" w:hAnsi="Times New Roman" w:cs="Times New Roman"/>
                <w:b/>
                <w:spacing w:val="-5"/>
                <w:sz w:val="24"/>
                <w:szCs w:val="24"/>
              </w:rPr>
              <w:t xml:space="preserve"> </w:t>
            </w:r>
            <w:r w:rsidRPr="00B76C87">
              <w:rPr>
                <w:rFonts w:ascii="Times New Roman" w:hAnsi="Times New Roman" w:cs="Times New Roman"/>
                <w:b/>
                <w:sz w:val="24"/>
                <w:szCs w:val="24"/>
              </w:rPr>
              <w:t>Европе</w:t>
            </w:r>
          </w:p>
        </w:tc>
        <w:tc>
          <w:tcPr>
            <w:tcW w:w="9497" w:type="dxa"/>
          </w:tcPr>
          <w:p w14:paraId="77CD4542" w14:textId="77777777" w:rsidR="006226AE" w:rsidRPr="00B76C87" w:rsidRDefault="006226AE" w:rsidP="00004258">
            <w:pPr>
              <w:autoSpaceDE w:val="0"/>
              <w:autoSpaceDN w:val="0"/>
              <w:adjustRightInd w:val="0"/>
              <w:jc w:val="both"/>
              <w:rPr>
                <w:b/>
              </w:rPr>
            </w:pPr>
            <w:r w:rsidRPr="00B76C87">
              <w:rPr>
                <w:b/>
                <w:bCs/>
              </w:rPr>
              <w:t>Содержание учебного материала</w:t>
            </w:r>
          </w:p>
        </w:tc>
        <w:tc>
          <w:tcPr>
            <w:tcW w:w="1701" w:type="dxa"/>
            <w:vMerge w:val="restart"/>
          </w:tcPr>
          <w:p w14:paraId="18E6E11A" w14:textId="77777777" w:rsidR="006226AE" w:rsidRPr="00B76C87" w:rsidRDefault="006226AE" w:rsidP="00004258">
            <w:pPr>
              <w:pStyle w:val="1"/>
              <w:jc w:val="center"/>
              <w:rPr>
                <w:i w:val="0"/>
              </w:rPr>
            </w:pPr>
            <w:r>
              <w:rPr>
                <w:i w:val="0"/>
              </w:rPr>
              <w:t>2</w:t>
            </w:r>
          </w:p>
        </w:tc>
      </w:tr>
      <w:tr w:rsidR="006226AE" w:rsidRPr="00B76C87" w14:paraId="729E58F6" w14:textId="77777777" w:rsidTr="006226AE">
        <w:trPr>
          <w:trHeight w:val="937"/>
        </w:trPr>
        <w:tc>
          <w:tcPr>
            <w:tcW w:w="3794" w:type="dxa"/>
            <w:vMerge/>
          </w:tcPr>
          <w:p w14:paraId="47CC092A" w14:textId="77777777" w:rsidR="006226AE" w:rsidRPr="00B76C87" w:rsidRDefault="006226AE" w:rsidP="00004258">
            <w:pPr>
              <w:jc w:val="both"/>
              <w:rPr>
                <w:b/>
              </w:rPr>
            </w:pPr>
          </w:p>
        </w:tc>
        <w:tc>
          <w:tcPr>
            <w:tcW w:w="9497" w:type="dxa"/>
          </w:tcPr>
          <w:p w14:paraId="79886932" w14:textId="77777777" w:rsidR="006226AE" w:rsidRPr="00B76C87" w:rsidRDefault="006226AE" w:rsidP="00004258">
            <w:pPr>
              <w:pStyle w:val="TableParagraph"/>
              <w:jc w:val="both"/>
              <w:rPr>
                <w:rFonts w:ascii="Times New Roman" w:hAnsi="Times New Roman" w:cs="Times New Roman"/>
              </w:rPr>
            </w:pPr>
            <w:r w:rsidRPr="00B76C87">
              <w:rPr>
                <w:rFonts w:ascii="Times New Roman" w:hAnsi="Times New Roman" w:cs="Times New Roman"/>
              </w:rPr>
              <w:t>Факторы, повлиявшие на распад</w:t>
            </w:r>
            <w:r w:rsidRPr="00B76C87">
              <w:rPr>
                <w:rFonts w:ascii="Times New Roman" w:hAnsi="Times New Roman" w:cs="Times New Roman"/>
                <w:spacing w:val="-68"/>
              </w:rPr>
              <w:t xml:space="preserve"> </w:t>
            </w:r>
            <w:r w:rsidRPr="00B76C87">
              <w:rPr>
                <w:rFonts w:ascii="Times New Roman" w:hAnsi="Times New Roman" w:cs="Times New Roman"/>
              </w:rPr>
              <w:t>империй после Первой мировой</w:t>
            </w:r>
            <w:r w:rsidRPr="00B76C87">
              <w:rPr>
                <w:rFonts w:ascii="Times New Roman" w:hAnsi="Times New Roman" w:cs="Times New Roman"/>
                <w:spacing w:val="-67"/>
              </w:rPr>
              <w:t xml:space="preserve"> </w:t>
            </w:r>
            <w:r w:rsidRPr="00B76C87">
              <w:rPr>
                <w:rFonts w:ascii="Times New Roman" w:hAnsi="Times New Roman" w:cs="Times New Roman"/>
              </w:rPr>
              <w:t>войны.</w:t>
            </w:r>
            <w:r w:rsidRPr="00B76C87">
              <w:rPr>
                <w:rFonts w:ascii="Times New Roman" w:hAnsi="Times New Roman" w:cs="Times New Roman"/>
                <w:spacing w:val="-5"/>
              </w:rPr>
              <w:t xml:space="preserve"> </w:t>
            </w:r>
            <w:r w:rsidRPr="00B76C87">
              <w:rPr>
                <w:rFonts w:ascii="Times New Roman" w:hAnsi="Times New Roman" w:cs="Times New Roman"/>
              </w:rPr>
              <w:t>Образование</w:t>
            </w:r>
            <w:r w:rsidRPr="00B76C87">
              <w:rPr>
                <w:rFonts w:ascii="Times New Roman" w:hAnsi="Times New Roman" w:cs="Times New Roman"/>
                <w:spacing w:val="-3"/>
              </w:rPr>
              <w:t xml:space="preserve"> </w:t>
            </w:r>
            <w:r w:rsidRPr="00B76C87">
              <w:rPr>
                <w:rFonts w:ascii="Times New Roman" w:hAnsi="Times New Roman" w:cs="Times New Roman"/>
              </w:rPr>
              <w:t>новых национальных</w:t>
            </w:r>
            <w:r w:rsidRPr="00B76C87">
              <w:rPr>
                <w:rFonts w:ascii="Times New Roman" w:hAnsi="Times New Roman" w:cs="Times New Roman"/>
                <w:spacing w:val="-3"/>
              </w:rPr>
              <w:t xml:space="preserve"> </w:t>
            </w:r>
            <w:r w:rsidRPr="00B76C87">
              <w:rPr>
                <w:rFonts w:ascii="Times New Roman" w:hAnsi="Times New Roman" w:cs="Times New Roman"/>
              </w:rPr>
              <w:t>государств. Ноябрьская революция в Германии.</w:t>
            </w:r>
            <w:r w:rsidRPr="00B76C87">
              <w:rPr>
                <w:rFonts w:ascii="Times New Roman" w:hAnsi="Times New Roman" w:cs="Times New Roman"/>
                <w:spacing w:val="-67"/>
              </w:rPr>
              <w:t xml:space="preserve"> </w:t>
            </w:r>
            <w:r w:rsidRPr="00B76C87">
              <w:rPr>
                <w:rFonts w:ascii="Times New Roman" w:hAnsi="Times New Roman" w:cs="Times New Roman"/>
              </w:rPr>
              <w:t>Веймарская республика. Советская</w:t>
            </w:r>
            <w:r w:rsidRPr="00B76C87">
              <w:rPr>
                <w:rFonts w:ascii="Times New Roman" w:hAnsi="Times New Roman" w:cs="Times New Roman"/>
                <w:spacing w:val="1"/>
              </w:rPr>
              <w:t xml:space="preserve"> </w:t>
            </w:r>
            <w:r w:rsidRPr="00B76C87">
              <w:rPr>
                <w:rFonts w:ascii="Times New Roman" w:hAnsi="Times New Roman" w:cs="Times New Roman"/>
              </w:rPr>
              <w:t>власть в Венгрии. Революционное</w:t>
            </w:r>
            <w:r w:rsidRPr="00B76C87">
              <w:rPr>
                <w:rFonts w:ascii="Times New Roman" w:hAnsi="Times New Roman" w:cs="Times New Roman"/>
                <w:spacing w:val="1"/>
              </w:rPr>
              <w:t xml:space="preserve"> </w:t>
            </w:r>
            <w:r w:rsidRPr="00B76C87">
              <w:rPr>
                <w:rFonts w:ascii="Times New Roman" w:hAnsi="Times New Roman" w:cs="Times New Roman"/>
              </w:rPr>
              <w:t>движение</w:t>
            </w:r>
            <w:r w:rsidRPr="00B76C87">
              <w:rPr>
                <w:rFonts w:ascii="Times New Roman" w:hAnsi="Times New Roman" w:cs="Times New Roman"/>
                <w:spacing w:val="-1"/>
              </w:rPr>
              <w:t xml:space="preserve"> </w:t>
            </w:r>
            <w:r w:rsidRPr="00B76C87">
              <w:rPr>
                <w:rFonts w:ascii="Times New Roman" w:hAnsi="Times New Roman" w:cs="Times New Roman"/>
              </w:rPr>
              <w:t>и</w:t>
            </w:r>
            <w:r w:rsidRPr="00B76C87">
              <w:rPr>
                <w:rFonts w:ascii="Times New Roman" w:hAnsi="Times New Roman" w:cs="Times New Roman"/>
                <w:spacing w:val="-3"/>
              </w:rPr>
              <w:t xml:space="preserve"> </w:t>
            </w:r>
            <w:r w:rsidRPr="00B76C87">
              <w:rPr>
                <w:rFonts w:ascii="Times New Roman" w:hAnsi="Times New Roman" w:cs="Times New Roman"/>
              </w:rPr>
              <w:t xml:space="preserve">образование Коммунистического интернационала. Образование </w:t>
            </w:r>
            <w:r w:rsidRPr="00B76C87">
              <w:rPr>
                <w:rFonts w:ascii="Times New Roman" w:hAnsi="Times New Roman" w:cs="Times New Roman"/>
                <w:spacing w:val="-67"/>
              </w:rPr>
              <w:t xml:space="preserve"> </w:t>
            </w:r>
            <w:r w:rsidRPr="00B76C87">
              <w:rPr>
                <w:rFonts w:ascii="Times New Roman" w:hAnsi="Times New Roman" w:cs="Times New Roman"/>
              </w:rPr>
              <w:t>Турецкой</w:t>
            </w:r>
            <w:r w:rsidRPr="00B76C87">
              <w:rPr>
                <w:rFonts w:ascii="Times New Roman" w:hAnsi="Times New Roman" w:cs="Times New Roman"/>
                <w:spacing w:val="-1"/>
              </w:rPr>
              <w:t xml:space="preserve"> </w:t>
            </w:r>
            <w:r w:rsidRPr="00B76C87">
              <w:rPr>
                <w:rFonts w:ascii="Times New Roman" w:hAnsi="Times New Roman" w:cs="Times New Roman"/>
              </w:rPr>
              <w:t>Республики</w:t>
            </w:r>
          </w:p>
        </w:tc>
        <w:tc>
          <w:tcPr>
            <w:tcW w:w="1701" w:type="dxa"/>
            <w:vMerge/>
          </w:tcPr>
          <w:p w14:paraId="0138944F" w14:textId="77777777" w:rsidR="006226AE" w:rsidRPr="00B76C87" w:rsidRDefault="006226AE" w:rsidP="00004258">
            <w:pPr>
              <w:pStyle w:val="1"/>
              <w:jc w:val="center"/>
              <w:rPr>
                <w:i w:val="0"/>
              </w:rPr>
            </w:pPr>
          </w:p>
        </w:tc>
      </w:tr>
      <w:tr w:rsidR="006226AE" w:rsidRPr="00B76C87" w14:paraId="0B28B37E" w14:textId="77777777" w:rsidTr="006226AE">
        <w:trPr>
          <w:trHeight w:val="67"/>
        </w:trPr>
        <w:tc>
          <w:tcPr>
            <w:tcW w:w="3794" w:type="dxa"/>
            <w:vMerge/>
          </w:tcPr>
          <w:p w14:paraId="3FC7D366" w14:textId="77777777" w:rsidR="006226AE" w:rsidRPr="00B76C87" w:rsidRDefault="006226AE" w:rsidP="00004258">
            <w:pPr>
              <w:jc w:val="both"/>
              <w:rPr>
                <w:b/>
              </w:rPr>
            </w:pPr>
          </w:p>
        </w:tc>
        <w:tc>
          <w:tcPr>
            <w:tcW w:w="9497" w:type="dxa"/>
          </w:tcPr>
          <w:p w14:paraId="7005C2FF"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2816B3C3" w14:textId="77777777" w:rsidR="006226AE" w:rsidRDefault="006226AE" w:rsidP="00004258">
            <w:pPr>
              <w:pStyle w:val="TableParagraph"/>
              <w:rPr>
                <w:rFonts w:ascii="Times New Roman" w:hAnsi="Times New Roman" w:cs="Times New Roman"/>
                <w:b/>
                <w:sz w:val="24"/>
                <w:szCs w:val="24"/>
              </w:rPr>
            </w:pPr>
            <w:r w:rsidRPr="00B76C87">
              <w:rPr>
                <w:rFonts w:ascii="Times New Roman" w:hAnsi="Times New Roman" w:cs="Times New Roman"/>
                <w:b/>
                <w:sz w:val="24"/>
                <w:szCs w:val="24"/>
              </w:rPr>
              <w:t xml:space="preserve">Версальско-Вашингтонская </w:t>
            </w:r>
            <w:r w:rsidRPr="00B76C87">
              <w:rPr>
                <w:rFonts w:ascii="Times New Roman" w:hAnsi="Times New Roman" w:cs="Times New Roman"/>
                <w:b/>
                <w:spacing w:val="-67"/>
                <w:sz w:val="24"/>
                <w:szCs w:val="24"/>
              </w:rPr>
              <w:t xml:space="preserve"> </w:t>
            </w:r>
            <w:r w:rsidRPr="00B76C87">
              <w:rPr>
                <w:rFonts w:ascii="Times New Roman" w:hAnsi="Times New Roman" w:cs="Times New Roman"/>
                <w:b/>
                <w:sz w:val="24"/>
                <w:szCs w:val="24"/>
              </w:rPr>
              <w:t xml:space="preserve">система </w:t>
            </w:r>
            <w:r w:rsidRPr="00B76C87">
              <w:rPr>
                <w:rFonts w:ascii="Times New Roman" w:hAnsi="Times New Roman" w:cs="Times New Roman"/>
                <w:b/>
                <w:spacing w:val="-1"/>
                <w:sz w:val="24"/>
                <w:szCs w:val="24"/>
              </w:rPr>
              <w:t xml:space="preserve">международных </w:t>
            </w:r>
            <w:r w:rsidRPr="00B76C87">
              <w:rPr>
                <w:rFonts w:ascii="Times New Roman" w:hAnsi="Times New Roman" w:cs="Times New Roman"/>
                <w:b/>
                <w:spacing w:val="-67"/>
                <w:sz w:val="24"/>
                <w:szCs w:val="24"/>
              </w:rPr>
              <w:t xml:space="preserve"> </w:t>
            </w:r>
            <w:r w:rsidRPr="00B76C87">
              <w:rPr>
                <w:rFonts w:ascii="Times New Roman" w:hAnsi="Times New Roman" w:cs="Times New Roman"/>
                <w:b/>
                <w:sz w:val="24"/>
                <w:szCs w:val="24"/>
              </w:rPr>
              <w:t>отношений</w:t>
            </w:r>
          </w:p>
          <w:p w14:paraId="09FB14E3" w14:textId="77777777" w:rsidR="006226AE" w:rsidRPr="009B72FB" w:rsidRDefault="006226AE" w:rsidP="009B72FB">
            <w:pPr>
              <w:pStyle w:val="TableParagraph"/>
              <w:jc w:val="both"/>
              <w:rPr>
                <w:rFonts w:ascii="Times New Roman" w:hAnsi="Times New Roman" w:cs="Times New Roman"/>
                <w:b/>
                <w:spacing w:val="-1"/>
                <w:sz w:val="24"/>
                <w:szCs w:val="24"/>
              </w:rPr>
            </w:pPr>
            <w:r w:rsidRPr="009B72FB">
              <w:rPr>
                <w:rFonts w:ascii="Times New Roman" w:hAnsi="Times New Roman" w:cs="Times New Roman"/>
                <w:b/>
                <w:i/>
                <w:spacing w:val="-1"/>
                <w:sz w:val="24"/>
                <w:szCs w:val="24"/>
              </w:rPr>
              <w:t>(ОП. 07 Правовое обеспечение профессиональной деятельности</w:t>
            </w:r>
            <w:r w:rsidRPr="009B72FB">
              <w:rPr>
                <w:rFonts w:ascii="Times New Roman" w:hAnsi="Times New Roman" w:cs="Times New Roman"/>
                <w:b/>
                <w:i/>
                <w:sz w:val="24"/>
                <w:szCs w:val="24"/>
              </w:rPr>
              <w:t xml:space="preserve"> профессионально-ориентированного содержания)</w:t>
            </w:r>
          </w:p>
        </w:tc>
        <w:tc>
          <w:tcPr>
            <w:tcW w:w="1701" w:type="dxa"/>
          </w:tcPr>
          <w:p w14:paraId="005D022A" w14:textId="77777777" w:rsidR="006226AE" w:rsidRPr="00B76C87" w:rsidRDefault="006226AE" w:rsidP="00004258">
            <w:pPr>
              <w:pStyle w:val="1"/>
              <w:jc w:val="center"/>
              <w:rPr>
                <w:i w:val="0"/>
              </w:rPr>
            </w:pPr>
            <w:r>
              <w:rPr>
                <w:i w:val="0"/>
              </w:rPr>
              <w:t>2</w:t>
            </w:r>
          </w:p>
        </w:tc>
      </w:tr>
      <w:tr w:rsidR="006226AE" w:rsidRPr="00B76C87" w14:paraId="502640BC" w14:textId="77777777" w:rsidTr="006226AE">
        <w:trPr>
          <w:trHeight w:val="67"/>
        </w:trPr>
        <w:tc>
          <w:tcPr>
            <w:tcW w:w="3794" w:type="dxa"/>
            <w:vMerge w:val="restart"/>
          </w:tcPr>
          <w:p w14:paraId="337A9F06" w14:textId="77777777" w:rsidR="006226AE" w:rsidRPr="00B76C87" w:rsidRDefault="006226AE" w:rsidP="00004258">
            <w:pPr>
              <w:jc w:val="both"/>
              <w:rPr>
                <w:b/>
                <w:bCs/>
              </w:rPr>
            </w:pPr>
            <w:r w:rsidRPr="00B76C87">
              <w:rPr>
                <w:b/>
              </w:rPr>
              <w:t>Тема 2.2</w:t>
            </w:r>
            <w:r w:rsidRPr="00B76C87">
              <w:t xml:space="preserve"> </w:t>
            </w:r>
            <w:r w:rsidRPr="00B76C87">
              <w:rPr>
                <w:b/>
              </w:rPr>
              <w:t>Страны Европы и</w:t>
            </w:r>
            <w:r w:rsidRPr="00B76C87">
              <w:rPr>
                <w:b/>
                <w:spacing w:val="1"/>
              </w:rPr>
              <w:t xml:space="preserve"> </w:t>
            </w:r>
            <w:r w:rsidRPr="00B76C87">
              <w:rPr>
                <w:b/>
              </w:rPr>
              <w:t>Северной Америки</w:t>
            </w:r>
            <w:r w:rsidRPr="00B76C87">
              <w:rPr>
                <w:b/>
                <w:spacing w:val="-68"/>
              </w:rPr>
              <w:t xml:space="preserve"> </w:t>
            </w:r>
            <w:r w:rsidRPr="00B76C87">
              <w:rPr>
                <w:b/>
              </w:rPr>
              <w:t>в</w:t>
            </w:r>
            <w:r w:rsidRPr="00B76C87">
              <w:rPr>
                <w:b/>
                <w:spacing w:val="-3"/>
              </w:rPr>
              <w:t xml:space="preserve"> </w:t>
            </w:r>
            <w:r w:rsidRPr="00B76C87">
              <w:rPr>
                <w:b/>
              </w:rPr>
              <w:t>1920-е гг.</w:t>
            </w:r>
            <w:r w:rsidRPr="00B76C87">
              <w:rPr>
                <w:b/>
                <w:bCs/>
              </w:rPr>
              <w:t xml:space="preserve"> </w:t>
            </w:r>
          </w:p>
          <w:p w14:paraId="02337E85" w14:textId="77777777" w:rsidR="006226AE" w:rsidRPr="00B76C87" w:rsidRDefault="006226AE" w:rsidP="00004258">
            <w:pPr>
              <w:jc w:val="both"/>
            </w:pPr>
          </w:p>
        </w:tc>
        <w:tc>
          <w:tcPr>
            <w:tcW w:w="9497" w:type="dxa"/>
          </w:tcPr>
          <w:p w14:paraId="0C895447" w14:textId="77777777" w:rsidR="006226AE" w:rsidRPr="00B76C87" w:rsidRDefault="006226AE" w:rsidP="00004258">
            <w:pPr>
              <w:jc w:val="both"/>
              <w:rPr>
                <w:b/>
                <w:bCs/>
              </w:rPr>
            </w:pPr>
            <w:r w:rsidRPr="00B76C87">
              <w:rPr>
                <w:b/>
                <w:bCs/>
              </w:rPr>
              <w:t>Содержание учебного материала</w:t>
            </w:r>
          </w:p>
        </w:tc>
        <w:tc>
          <w:tcPr>
            <w:tcW w:w="1701" w:type="dxa"/>
            <w:vMerge w:val="restart"/>
          </w:tcPr>
          <w:p w14:paraId="0B72DA1D" w14:textId="77777777" w:rsidR="006226AE" w:rsidRPr="00B76C87" w:rsidRDefault="006226AE" w:rsidP="00004258">
            <w:pPr>
              <w:pStyle w:val="1"/>
              <w:jc w:val="center"/>
              <w:rPr>
                <w:i w:val="0"/>
              </w:rPr>
            </w:pPr>
            <w:r w:rsidRPr="00B76C87">
              <w:rPr>
                <w:i w:val="0"/>
              </w:rPr>
              <w:t>2</w:t>
            </w:r>
          </w:p>
        </w:tc>
      </w:tr>
      <w:tr w:rsidR="006226AE" w:rsidRPr="00B76C87" w14:paraId="47A59560" w14:textId="77777777" w:rsidTr="006226AE">
        <w:trPr>
          <w:trHeight w:val="67"/>
        </w:trPr>
        <w:tc>
          <w:tcPr>
            <w:tcW w:w="3794" w:type="dxa"/>
            <w:vMerge/>
          </w:tcPr>
          <w:p w14:paraId="668E5A0E" w14:textId="77777777" w:rsidR="006226AE" w:rsidRPr="00B76C87" w:rsidRDefault="006226AE" w:rsidP="00004258">
            <w:pPr>
              <w:jc w:val="both"/>
              <w:rPr>
                <w:b/>
              </w:rPr>
            </w:pPr>
          </w:p>
        </w:tc>
        <w:tc>
          <w:tcPr>
            <w:tcW w:w="9497" w:type="dxa"/>
          </w:tcPr>
          <w:p w14:paraId="7E21BFF8" w14:textId="77777777" w:rsidR="006226AE" w:rsidRDefault="006226AE" w:rsidP="00004258">
            <w:pPr>
              <w:pStyle w:val="TableParagraph"/>
              <w:jc w:val="both"/>
              <w:rPr>
                <w:rFonts w:ascii="Times New Roman" w:hAnsi="Times New Roman" w:cs="Times New Roman"/>
              </w:rPr>
            </w:pPr>
            <w:r w:rsidRPr="00B76C87">
              <w:rPr>
                <w:rFonts w:ascii="Times New Roman" w:hAnsi="Times New Roman" w:cs="Times New Roman"/>
              </w:rPr>
              <w:t>Послевоенная стабилизация.</w:t>
            </w:r>
            <w:r w:rsidRPr="00B76C87">
              <w:rPr>
                <w:rFonts w:ascii="Times New Roman" w:hAnsi="Times New Roman" w:cs="Times New Roman"/>
                <w:spacing w:val="1"/>
              </w:rPr>
              <w:t xml:space="preserve"> </w:t>
            </w:r>
            <w:r w:rsidRPr="00B76C87">
              <w:rPr>
                <w:rFonts w:ascii="Times New Roman" w:hAnsi="Times New Roman" w:cs="Times New Roman"/>
              </w:rPr>
              <w:t>Факторы, способствующие</w:t>
            </w:r>
            <w:r w:rsidRPr="00B76C87">
              <w:rPr>
                <w:rFonts w:ascii="Times New Roman" w:hAnsi="Times New Roman" w:cs="Times New Roman"/>
                <w:spacing w:val="1"/>
              </w:rPr>
              <w:t xml:space="preserve"> </w:t>
            </w:r>
            <w:r w:rsidRPr="00B76C87">
              <w:rPr>
                <w:rFonts w:ascii="Times New Roman" w:hAnsi="Times New Roman" w:cs="Times New Roman"/>
              </w:rPr>
              <w:t>изменениям в социально-</w:t>
            </w:r>
            <w:r w:rsidRPr="00B76C87">
              <w:rPr>
                <w:rFonts w:ascii="Times New Roman" w:hAnsi="Times New Roman" w:cs="Times New Roman"/>
                <w:spacing w:val="1"/>
              </w:rPr>
              <w:t xml:space="preserve"> </w:t>
            </w:r>
            <w:r w:rsidRPr="00B76C87">
              <w:rPr>
                <w:rFonts w:ascii="Times New Roman" w:hAnsi="Times New Roman" w:cs="Times New Roman"/>
              </w:rPr>
              <w:t>экономической</w:t>
            </w:r>
            <w:r w:rsidRPr="00B76C87">
              <w:rPr>
                <w:rFonts w:ascii="Times New Roman" w:hAnsi="Times New Roman" w:cs="Times New Roman"/>
                <w:spacing w:val="-4"/>
              </w:rPr>
              <w:t xml:space="preserve"> </w:t>
            </w:r>
            <w:r w:rsidRPr="00B76C87">
              <w:rPr>
                <w:rFonts w:ascii="Times New Roman" w:hAnsi="Times New Roman" w:cs="Times New Roman"/>
              </w:rPr>
              <w:t>сфере</w:t>
            </w:r>
            <w:r w:rsidRPr="00B76C87">
              <w:rPr>
                <w:rFonts w:ascii="Times New Roman" w:hAnsi="Times New Roman" w:cs="Times New Roman"/>
                <w:spacing w:val="-3"/>
              </w:rPr>
              <w:t xml:space="preserve"> </w:t>
            </w:r>
            <w:r w:rsidRPr="00B76C87">
              <w:rPr>
                <w:rFonts w:ascii="Times New Roman" w:hAnsi="Times New Roman" w:cs="Times New Roman"/>
              </w:rPr>
              <w:t>в</w:t>
            </w:r>
            <w:r w:rsidRPr="00B76C87">
              <w:rPr>
                <w:rFonts w:ascii="Times New Roman" w:hAnsi="Times New Roman" w:cs="Times New Roman"/>
                <w:spacing w:val="-5"/>
              </w:rPr>
              <w:t xml:space="preserve"> </w:t>
            </w:r>
            <w:r w:rsidRPr="00B76C87">
              <w:rPr>
                <w:rFonts w:ascii="Times New Roman" w:hAnsi="Times New Roman" w:cs="Times New Roman"/>
              </w:rPr>
              <w:t>странах</w:t>
            </w:r>
            <w:r w:rsidRPr="00B76C87">
              <w:rPr>
                <w:rFonts w:ascii="Times New Roman" w:hAnsi="Times New Roman" w:cs="Times New Roman"/>
                <w:spacing w:val="-67"/>
              </w:rPr>
              <w:t xml:space="preserve"> </w:t>
            </w:r>
            <w:r w:rsidRPr="00B76C87">
              <w:rPr>
                <w:rFonts w:ascii="Times New Roman" w:hAnsi="Times New Roman" w:cs="Times New Roman"/>
              </w:rPr>
              <w:t>Запада.</w:t>
            </w:r>
            <w:r w:rsidRPr="00B76C87">
              <w:rPr>
                <w:rFonts w:ascii="Times New Roman" w:hAnsi="Times New Roman" w:cs="Times New Roman"/>
                <w:spacing w:val="-3"/>
              </w:rPr>
              <w:t xml:space="preserve"> </w:t>
            </w:r>
            <w:r w:rsidRPr="00B76C87">
              <w:rPr>
                <w:rFonts w:ascii="Times New Roman" w:hAnsi="Times New Roman" w:cs="Times New Roman"/>
              </w:rPr>
              <w:t>Экономический</w:t>
            </w:r>
            <w:r w:rsidRPr="00B76C87">
              <w:rPr>
                <w:rFonts w:ascii="Times New Roman" w:hAnsi="Times New Roman" w:cs="Times New Roman"/>
                <w:spacing w:val="-4"/>
              </w:rPr>
              <w:t xml:space="preserve"> </w:t>
            </w:r>
            <w:r w:rsidRPr="00B76C87">
              <w:rPr>
                <w:rFonts w:ascii="Times New Roman" w:hAnsi="Times New Roman" w:cs="Times New Roman"/>
              </w:rPr>
              <w:t>бум. Демократизация общественной</w:t>
            </w:r>
            <w:r w:rsidRPr="00B76C87">
              <w:rPr>
                <w:rFonts w:ascii="Times New Roman" w:hAnsi="Times New Roman" w:cs="Times New Roman"/>
                <w:spacing w:val="1"/>
              </w:rPr>
              <w:t xml:space="preserve"> </w:t>
            </w:r>
            <w:r w:rsidRPr="00B76C87">
              <w:rPr>
                <w:rFonts w:ascii="Times New Roman" w:hAnsi="Times New Roman" w:cs="Times New Roman"/>
              </w:rPr>
              <w:t>жизни, возникновение массового</w:t>
            </w:r>
            <w:r w:rsidRPr="00B76C87">
              <w:rPr>
                <w:rFonts w:ascii="Times New Roman" w:hAnsi="Times New Roman" w:cs="Times New Roman"/>
                <w:spacing w:val="-67"/>
              </w:rPr>
              <w:t xml:space="preserve"> </w:t>
            </w:r>
            <w:r w:rsidRPr="00B76C87">
              <w:rPr>
                <w:rFonts w:ascii="Times New Roman" w:hAnsi="Times New Roman" w:cs="Times New Roman"/>
              </w:rPr>
              <w:t>общества.</w:t>
            </w:r>
            <w:r w:rsidRPr="00B76C87">
              <w:rPr>
                <w:rFonts w:ascii="Times New Roman" w:hAnsi="Times New Roman" w:cs="Times New Roman"/>
                <w:spacing w:val="-2"/>
              </w:rPr>
              <w:t xml:space="preserve"> </w:t>
            </w:r>
            <w:r w:rsidRPr="00B76C87">
              <w:rPr>
                <w:rFonts w:ascii="Times New Roman" w:hAnsi="Times New Roman" w:cs="Times New Roman"/>
              </w:rPr>
              <w:t>Влияние социалистических партий</w:t>
            </w:r>
            <w:r w:rsidRPr="00B76C87">
              <w:rPr>
                <w:rFonts w:ascii="Times New Roman" w:hAnsi="Times New Roman" w:cs="Times New Roman"/>
                <w:spacing w:val="-67"/>
              </w:rPr>
              <w:t xml:space="preserve"> </w:t>
            </w:r>
            <w:r w:rsidRPr="00B76C87">
              <w:rPr>
                <w:rFonts w:ascii="Times New Roman" w:hAnsi="Times New Roman" w:cs="Times New Roman"/>
              </w:rPr>
              <w:t>и</w:t>
            </w:r>
            <w:r w:rsidRPr="00B76C87">
              <w:rPr>
                <w:rFonts w:ascii="Times New Roman" w:hAnsi="Times New Roman" w:cs="Times New Roman"/>
                <w:spacing w:val="-1"/>
              </w:rPr>
              <w:t xml:space="preserve"> </w:t>
            </w:r>
            <w:r w:rsidRPr="00B76C87">
              <w:rPr>
                <w:rFonts w:ascii="Times New Roman" w:hAnsi="Times New Roman" w:cs="Times New Roman"/>
              </w:rPr>
              <w:t>профсоюзов.</w:t>
            </w:r>
          </w:p>
          <w:p w14:paraId="6FCE9B15" w14:textId="77777777" w:rsidR="006226AE" w:rsidRPr="00B76C87" w:rsidRDefault="006226AE" w:rsidP="009B72FB">
            <w:pPr>
              <w:pStyle w:val="TableParagraph"/>
              <w:jc w:val="both"/>
              <w:rPr>
                <w:rFonts w:ascii="Times New Roman" w:hAnsi="Times New Roman" w:cs="Times New Roman"/>
              </w:rPr>
            </w:pPr>
            <w:r>
              <w:rPr>
                <w:rFonts w:ascii="Times New Roman" w:hAnsi="Times New Roman" w:cs="Times New Roman"/>
              </w:rPr>
              <w:t>(</w:t>
            </w:r>
            <w:r>
              <w:rPr>
                <w:rFonts w:ascii="Times New Roman" w:hAnsi="Times New Roman" w:cs="Times New Roman"/>
                <w:b/>
                <w:i/>
                <w:sz w:val="24"/>
                <w:szCs w:val="24"/>
              </w:rPr>
              <w:t>МДК 06.01</w:t>
            </w:r>
            <w:r w:rsidRPr="00EF382B">
              <w:rPr>
                <w:rFonts w:ascii="Times New Roman" w:hAnsi="Times New Roman" w:cs="Times New Roman"/>
                <w:b/>
                <w:i/>
                <w:sz w:val="24"/>
                <w:szCs w:val="24"/>
              </w:rPr>
              <w:t xml:space="preserve"> </w:t>
            </w:r>
            <w:r w:rsidRPr="009B72FB">
              <w:rPr>
                <w:rFonts w:ascii="Times New Roman" w:hAnsi="Times New Roman" w:cs="Times New Roman"/>
                <w:b/>
                <w:i/>
                <w:sz w:val="24"/>
                <w:szCs w:val="24"/>
              </w:rPr>
              <w:t xml:space="preserve">Основы предпринимательства, открытие собственного дела </w:t>
            </w:r>
            <w:r w:rsidRPr="00EF382B">
              <w:rPr>
                <w:rFonts w:ascii="Times New Roman" w:hAnsi="Times New Roman" w:cs="Times New Roman"/>
                <w:b/>
                <w:i/>
                <w:sz w:val="24"/>
                <w:szCs w:val="24"/>
              </w:rPr>
              <w:lastRenderedPageBreak/>
              <w:t>профессионально-ориентированного содержания)</w:t>
            </w:r>
            <w:r w:rsidRPr="00B76C87">
              <w:rPr>
                <w:rFonts w:ascii="Times New Roman" w:hAnsi="Times New Roman" w:cs="Times New Roman"/>
              </w:rPr>
              <w:t xml:space="preserve"> </w:t>
            </w:r>
          </w:p>
        </w:tc>
        <w:tc>
          <w:tcPr>
            <w:tcW w:w="1701" w:type="dxa"/>
            <w:vMerge/>
          </w:tcPr>
          <w:p w14:paraId="6420568F" w14:textId="77777777" w:rsidR="006226AE" w:rsidRPr="00B76C87" w:rsidRDefault="006226AE" w:rsidP="00004258">
            <w:pPr>
              <w:pStyle w:val="1"/>
              <w:jc w:val="center"/>
              <w:rPr>
                <w:i w:val="0"/>
              </w:rPr>
            </w:pPr>
          </w:p>
        </w:tc>
      </w:tr>
      <w:tr w:rsidR="006226AE" w:rsidRPr="00B76C87" w14:paraId="4C3B85A0" w14:textId="77777777" w:rsidTr="006226AE">
        <w:trPr>
          <w:trHeight w:val="67"/>
        </w:trPr>
        <w:tc>
          <w:tcPr>
            <w:tcW w:w="3794" w:type="dxa"/>
          </w:tcPr>
          <w:p w14:paraId="36604D28" w14:textId="77777777" w:rsidR="006226AE" w:rsidRPr="00B76C87" w:rsidRDefault="006226AE" w:rsidP="00004258">
            <w:pPr>
              <w:jc w:val="both"/>
              <w:rPr>
                <w:b/>
              </w:rPr>
            </w:pPr>
            <w:r w:rsidRPr="00B76C87">
              <w:rPr>
                <w:b/>
              </w:rPr>
              <w:t>Тема 2.3</w:t>
            </w:r>
            <w:r w:rsidRPr="00B76C87">
              <w:t xml:space="preserve"> </w:t>
            </w:r>
            <w:r w:rsidRPr="00B76C87">
              <w:rPr>
                <w:b/>
                <w:bCs/>
              </w:rPr>
              <w:t xml:space="preserve">Великая депрессия. Преобразования Ф. Рузвельта. </w:t>
            </w:r>
          </w:p>
        </w:tc>
        <w:tc>
          <w:tcPr>
            <w:tcW w:w="9497" w:type="dxa"/>
          </w:tcPr>
          <w:p w14:paraId="277CC3BC" w14:textId="77777777" w:rsidR="006226AE" w:rsidRDefault="006226AE" w:rsidP="00004258">
            <w:pPr>
              <w:jc w:val="both"/>
              <w:rPr>
                <w:bCs/>
              </w:rPr>
            </w:pPr>
            <w:r w:rsidRPr="00B76C87">
              <w:rPr>
                <w:sz w:val="22"/>
                <w:szCs w:val="22"/>
              </w:rPr>
              <w:t>Формирование авторитарных</w:t>
            </w:r>
            <w:r w:rsidRPr="00B76C87">
              <w:rPr>
                <w:spacing w:val="-68"/>
                <w:sz w:val="22"/>
                <w:szCs w:val="22"/>
              </w:rPr>
              <w:t xml:space="preserve"> </w:t>
            </w:r>
            <w:r w:rsidRPr="00B76C87">
              <w:rPr>
                <w:sz w:val="22"/>
                <w:szCs w:val="22"/>
              </w:rPr>
              <w:t>режимов,</w:t>
            </w:r>
            <w:r w:rsidRPr="00B76C87">
              <w:rPr>
                <w:spacing w:val="-2"/>
                <w:sz w:val="22"/>
                <w:szCs w:val="22"/>
              </w:rPr>
              <w:t xml:space="preserve"> </w:t>
            </w:r>
            <w:r w:rsidRPr="00B76C87">
              <w:rPr>
                <w:sz w:val="22"/>
                <w:szCs w:val="22"/>
              </w:rPr>
              <w:t>причины</w:t>
            </w:r>
            <w:r w:rsidRPr="00B76C87">
              <w:rPr>
                <w:spacing w:val="-3"/>
                <w:sz w:val="22"/>
                <w:szCs w:val="22"/>
              </w:rPr>
              <w:t xml:space="preserve"> </w:t>
            </w:r>
            <w:r w:rsidRPr="00B76C87">
              <w:rPr>
                <w:sz w:val="22"/>
                <w:szCs w:val="22"/>
              </w:rPr>
              <w:t>их возникновения в европейских</w:t>
            </w:r>
            <w:r w:rsidRPr="00B76C87">
              <w:rPr>
                <w:spacing w:val="-67"/>
                <w:sz w:val="22"/>
                <w:szCs w:val="22"/>
              </w:rPr>
              <w:t xml:space="preserve"> </w:t>
            </w:r>
            <w:r w:rsidRPr="00B76C87">
              <w:rPr>
                <w:sz w:val="22"/>
                <w:szCs w:val="22"/>
              </w:rPr>
              <w:t>странах в</w:t>
            </w:r>
            <w:r w:rsidRPr="00B76C87">
              <w:rPr>
                <w:spacing w:val="-2"/>
                <w:sz w:val="22"/>
                <w:szCs w:val="22"/>
              </w:rPr>
              <w:t xml:space="preserve"> </w:t>
            </w:r>
            <w:r w:rsidRPr="00B76C87">
              <w:rPr>
                <w:sz w:val="22"/>
                <w:szCs w:val="22"/>
              </w:rPr>
              <w:t>1920–1930-е гг возникновение</w:t>
            </w:r>
            <w:r w:rsidRPr="00B76C87">
              <w:rPr>
                <w:spacing w:val="-4"/>
                <w:sz w:val="22"/>
                <w:szCs w:val="22"/>
              </w:rPr>
              <w:t xml:space="preserve"> </w:t>
            </w:r>
            <w:r w:rsidRPr="00B76C87">
              <w:rPr>
                <w:sz w:val="22"/>
                <w:szCs w:val="22"/>
              </w:rPr>
              <w:t>фашизма. Фашистский режим в Италии.</w:t>
            </w:r>
            <w:r w:rsidRPr="00B76C87">
              <w:rPr>
                <w:spacing w:val="1"/>
                <w:sz w:val="22"/>
                <w:szCs w:val="22"/>
              </w:rPr>
              <w:t xml:space="preserve"> </w:t>
            </w:r>
            <w:r w:rsidRPr="00B76C87">
              <w:rPr>
                <w:sz w:val="22"/>
                <w:szCs w:val="22"/>
              </w:rPr>
              <w:t>Особенности</w:t>
            </w:r>
            <w:r w:rsidRPr="00B76C87">
              <w:rPr>
                <w:spacing w:val="-9"/>
                <w:sz w:val="22"/>
                <w:szCs w:val="22"/>
              </w:rPr>
              <w:t xml:space="preserve"> </w:t>
            </w:r>
            <w:r w:rsidRPr="00B76C87">
              <w:rPr>
                <w:sz w:val="22"/>
                <w:szCs w:val="22"/>
              </w:rPr>
              <w:t>режима</w:t>
            </w:r>
            <w:r w:rsidRPr="00B76C87">
              <w:rPr>
                <w:spacing w:val="-5"/>
                <w:sz w:val="22"/>
                <w:szCs w:val="22"/>
              </w:rPr>
              <w:t xml:space="preserve"> </w:t>
            </w:r>
            <w:r w:rsidRPr="00B76C87">
              <w:rPr>
                <w:sz w:val="22"/>
                <w:szCs w:val="22"/>
              </w:rPr>
              <w:t>Муссолини.</w:t>
            </w:r>
            <w:r w:rsidRPr="00B76C87">
              <w:rPr>
                <w:spacing w:val="-67"/>
                <w:sz w:val="22"/>
                <w:szCs w:val="22"/>
              </w:rPr>
              <w:t xml:space="preserve"> </w:t>
            </w:r>
            <w:r w:rsidRPr="00B76C87">
              <w:rPr>
                <w:sz w:val="22"/>
                <w:szCs w:val="22"/>
              </w:rPr>
              <w:t>Начало борьбы с</w:t>
            </w:r>
            <w:r w:rsidRPr="00B76C87">
              <w:rPr>
                <w:spacing w:val="-2"/>
                <w:sz w:val="22"/>
                <w:szCs w:val="22"/>
              </w:rPr>
              <w:t xml:space="preserve"> </w:t>
            </w:r>
            <w:r w:rsidRPr="00B76C87">
              <w:rPr>
                <w:sz w:val="22"/>
                <w:szCs w:val="22"/>
              </w:rPr>
              <w:t>фашизмом.</w:t>
            </w:r>
            <w:r w:rsidRPr="00B76C87">
              <w:rPr>
                <w:b/>
                <w:bCs/>
                <w:sz w:val="22"/>
                <w:szCs w:val="22"/>
              </w:rPr>
              <w:t xml:space="preserve"> </w:t>
            </w:r>
            <w:r w:rsidRPr="00B76C87">
              <w:rPr>
                <w:bCs/>
                <w:sz w:val="22"/>
                <w:szCs w:val="22"/>
              </w:rPr>
              <w:t xml:space="preserve">Великая депрессия. Преобразования Ф. Рузвельта. </w:t>
            </w:r>
          </w:p>
          <w:p w14:paraId="786DD2B8" w14:textId="77777777" w:rsidR="006226AE" w:rsidRPr="00B76C87" w:rsidRDefault="006226AE" w:rsidP="00004258">
            <w:pPr>
              <w:jc w:val="both"/>
              <w:rPr>
                <w:b/>
                <w:bCs/>
              </w:rPr>
            </w:pPr>
            <w:r>
              <w:t>(</w:t>
            </w:r>
            <w:r>
              <w:rPr>
                <w:b/>
                <w:i/>
              </w:rPr>
              <w:t>МДК 06.01</w:t>
            </w:r>
            <w:r w:rsidRPr="00EF382B">
              <w:rPr>
                <w:b/>
                <w:i/>
              </w:rPr>
              <w:t xml:space="preserve"> </w:t>
            </w:r>
            <w:r w:rsidRPr="009B72FB">
              <w:rPr>
                <w:b/>
                <w:i/>
              </w:rPr>
              <w:t xml:space="preserve">Основы предпринимательства, открытие собственного дела </w:t>
            </w:r>
            <w:r w:rsidRPr="00EF382B">
              <w:rPr>
                <w:b/>
                <w:i/>
              </w:rPr>
              <w:t>профессионально-ориентированного содержания)</w:t>
            </w:r>
          </w:p>
        </w:tc>
        <w:tc>
          <w:tcPr>
            <w:tcW w:w="1701" w:type="dxa"/>
          </w:tcPr>
          <w:p w14:paraId="2839CB5D" w14:textId="77777777" w:rsidR="006226AE" w:rsidRPr="00B76C87" w:rsidRDefault="006226AE" w:rsidP="00004258">
            <w:pPr>
              <w:pStyle w:val="1"/>
              <w:jc w:val="center"/>
              <w:rPr>
                <w:i w:val="0"/>
              </w:rPr>
            </w:pPr>
            <w:r>
              <w:rPr>
                <w:i w:val="0"/>
              </w:rPr>
              <w:t>2</w:t>
            </w:r>
          </w:p>
        </w:tc>
      </w:tr>
      <w:tr w:rsidR="006226AE" w:rsidRPr="00B76C87" w14:paraId="55947CF2" w14:textId="77777777" w:rsidTr="006226AE">
        <w:trPr>
          <w:trHeight w:val="67"/>
        </w:trPr>
        <w:tc>
          <w:tcPr>
            <w:tcW w:w="3794" w:type="dxa"/>
            <w:vMerge w:val="restart"/>
          </w:tcPr>
          <w:p w14:paraId="228238F9" w14:textId="77777777" w:rsidR="006226AE" w:rsidRDefault="006226AE" w:rsidP="00004258">
            <w:pPr>
              <w:jc w:val="both"/>
              <w:rPr>
                <w:b/>
              </w:rPr>
            </w:pPr>
            <w:r w:rsidRPr="00004258">
              <w:rPr>
                <w:b/>
                <w:bCs/>
              </w:rPr>
              <w:t>Тема 2.4 Германский нац</w:t>
            </w:r>
            <w:r>
              <w:rPr>
                <w:b/>
                <w:bCs/>
              </w:rPr>
              <w:t>изм. Нарастание агрессии в мире</w:t>
            </w:r>
          </w:p>
          <w:p w14:paraId="78D066DF" w14:textId="77777777" w:rsidR="006226AE" w:rsidRPr="00B76C87" w:rsidRDefault="006226AE" w:rsidP="00004258">
            <w:pPr>
              <w:jc w:val="both"/>
              <w:rPr>
                <w:b/>
              </w:rPr>
            </w:pPr>
          </w:p>
        </w:tc>
        <w:tc>
          <w:tcPr>
            <w:tcW w:w="9497" w:type="dxa"/>
          </w:tcPr>
          <w:p w14:paraId="6E075E9D" w14:textId="77777777" w:rsidR="006226AE" w:rsidRPr="00B76C87" w:rsidRDefault="006226AE" w:rsidP="00004258">
            <w:pPr>
              <w:jc w:val="both"/>
            </w:pPr>
            <w:r w:rsidRPr="00B76C87">
              <w:rPr>
                <w:b/>
                <w:bCs/>
              </w:rPr>
              <w:t>Содержание учебного материала</w:t>
            </w:r>
          </w:p>
        </w:tc>
        <w:tc>
          <w:tcPr>
            <w:tcW w:w="1701" w:type="dxa"/>
            <w:vMerge w:val="restart"/>
          </w:tcPr>
          <w:p w14:paraId="2BC59291" w14:textId="77777777" w:rsidR="006226AE" w:rsidRDefault="006226AE" w:rsidP="00004258">
            <w:pPr>
              <w:pStyle w:val="1"/>
              <w:jc w:val="center"/>
              <w:rPr>
                <w:i w:val="0"/>
              </w:rPr>
            </w:pPr>
            <w:r>
              <w:rPr>
                <w:i w:val="0"/>
              </w:rPr>
              <w:t>1</w:t>
            </w:r>
          </w:p>
        </w:tc>
      </w:tr>
      <w:tr w:rsidR="006226AE" w:rsidRPr="00B76C87" w14:paraId="2377EF28" w14:textId="77777777" w:rsidTr="006226AE">
        <w:trPr>
          <w:trHeight w:val="67"/>
        </w:trPr>
        <w:tc>
          <w:tcPr>
            <w:tcW w:w="3794" w:type="dxa"/>
            <w:vMerge/>
          </w:tcPr>
          <w:p w14:paraId="3C8A3990" w14:textId="77777777" w:rsidR="006226AE" w:rsidRPr="00B76C87" w:rsidRDefault="006226AE" w:rsidP="00004258">
            <w:pPr>
              <w:jc w:val="both"/>
              <w:rPr>
                <w:b/>
              </w:rPr>
            </w:pPr>
          </w:p>
        </w:tc>
        <w:tc>
          <w:tcPr>
            <w:tcW w:w="9497" w:type="dxa"/>
          </w:tcPr>
          <w:p w14:paraId="1DCF2780" w14:textId="77777777" w:rsidR="006226AE" w:rsidRPr="00B76C87" w:rsidRDefault="006226AE" w:rsidP="00004258">
            <w:pPr>
              <w:jc w:val="both"/>
              <w:rPr>
                <w:b/>
                <w:bCs/>
              </w:rPr>
            </w:pPr>
            <w:r w:rsidRPr="00B76C87">
              <w:rPr>
                <w:bCs/>
                <w:sz w:val="22"/>
                <w:szCs w:val="22"/>
              </w:rPr>
              <w:t>Германский нацизм. Нарастание агрессии в мире.</w:t>
            </w:r>
          </w:p>
        </w:tc>
        <w:tc>
          <w:tcPr>
            <w:tcW w:w="1701" w:type="dxa"/>
            <w:vMerge/>
          </w:tcPr>
          <w:p w14:paraId="2F2B1957" w14:textId="77777777" w:rsidR="006226AE" w:rsidRPr="00B76C87" w:rsidRDefault="006226AE" w:rsidP="00004258">
            <w:pPr>
              <w:pStyle w:val="1"/>
              <w:jc w:val="center"/>
              <w:rPr>
                <w:i w:val="0"/>
              </w:rPr>
            </w:pPr>
          </w:p>
        </w:tc>
      </w:tr>
      <w:tr w:rsidR="006226AE" w:rsidRPr="00B76C87" w14:paraId="0BD44626" w14:textId="77777777" w:rsidTr="006226AE">
        <w:trPr>
          <w:trHeight w:val="67"/>
        </w:trPr>
        <w:tc>
          <w:tcPr>
            <w:tcW w:w="3794" w:type="dxa"/>
            <w:vMerge/>
          </w:tcPr>
          <w:p w14:paraId="4B1E8F1F" w14:textId="77777777" w:rsidR="006226AE" w:rsidRDefault="006226AE" w:rsidP="00004258">
            <w:pPr>
              <w:jc w:val="both"/>
              <w:rPr>
                <w:b/>
              </w:rPr>
            </w:pPr>
          </w:p>
        </w:tc>
        <w:tc>
          <w:tcPr>
            <w:tcW w:w="9497" w:type="dxa"/>
          </w:tcPr>
          <w:p w14:paraId="6E657DF0"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469D4CAF" w14:textId="77777777" w:rsidR="006226AE" w:rsidRPr="00B76C87" w:rsidRDefault="006226AE" w:rsidP="00004258">
            <w:pPr>
              <w:jc w:val="both"/>
              <w:rPr>
                <w:b/>
                <w:bCs/>
              </w:rPr>
            </w:pPr>
            <w:r w:rsidRPr="00B76C87">
              <w:rPr>
                <w:b/>
                <w:bCs/>
              </w:rPr>
              <w:t>Рост международной напряженности в 1930-е годы. Гражданская война в Испании.</w:t>
            </w:r>
          </w:p>
        </w:tc>
        <w:tc>
          <w:tcPr>
            <w:tcW w:w="1701" w:type="dxa"/>
          </w:tcPr>
          <w:p w14:paraId="1B93B004" w14:textId="77777777" w:rsidR="006226AE" w:rsidRPr="00B76C87" w:rsidRDefault="006226AE" w:rsidP="00004258">
            <w:pPr>
              <w:pStyle w:val="1"/>
              <w:jc w:val="center"/>
              <w:rPr>
                <w:i w:val="0"/>
              </w:rPr>
            </w:pPr>
            <w:r>
              <w:rPr>
                <w:i w:val="0"/>
              </w:rPr>
              <w:t>1</w:t>
            </w:r>
          </w:p>
        </w:tc>
      </w:tr>
      <w:tr w:rsidR="006226AE" w:rsidRPr="00B76C87" w14:paraId="4E7D4AD5" w14:textId="77777777" w:rsidTr="006226AE">
        <w:trPr>
          <w:trHeight w:val="67"/>
        </w:trPr>
        <w:tc>
          <w:tcPr>
            <w:tcW w:w="3794" w:type="dxa"/>
            <w:vMerge/>
          </w:tcPr>
          <w:p w14:paraId="6993D839" w14:textId="77777777" w:rsidR="006226AE" w:rsidRPr="00B76C87" w:rsidRDefault="006226AE" w:rsidP="00004258">
            <w:pPr>
              <w:jc w:val="both"/>
              <w:rPr>
                <w:b/>
                <w:bCs/>
              </w:rPr>
            </w:pPr>
          </w:p>
        </w:tc>
        <w:tc>
          <w:tcPr>
            <w:tcW w:w="9497" w:type="dxa"/>
          </w:tcPr>
          <w:p w14:paraId="67DAFA4A"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56C0E530" w14:textId="77777777" w:rsidR="006226AE" w:rsidRPr="00B76C87" w:rsidRDefault="006226AE" w:rsidP="00004258">
            <w:pPr>
              <w:pStyle w:val="TableParagraph"/>
              <w:spacing w:line="259" w:lineRule="auto"/>
              <w:ind w:right="179"/>
              <w:rPr>
                <w:rFonts w:ascii="Times New Roman" w:hAnsi="Times New Roman" w:cs="Times New Roman"/>
                <w:b/>
                <w:sz w:val="24"/>
                <w:szCs w:val="24"/>
              </w:rPr>
            </w:pPr>
            <w:r w:rsidRPr="00B76C87">
              <w:rPr>
                <w:rFonts w:ascii="Times New Roman" w:hAnsi="Times New Roman" w:cs="Times New Roman"/>
                <w:b/>
                <w:sz w:val="24"/>
                <w:szCs w:val="24"/>
              </w:rPr>
              <w:t>Страны Азии,</w:t>
            </w:r>
            <w:r w:rsidRPr="00B76C87">
              <w:rPr>
                <w:rFonts w:ascii="Times New Roman" w:hAnsi="Times New Roman" w:cs="Times New Roman"/>
                <w:b/>
                <w:spacing w:val="1"/>
                <w:sz w:val="24"/>
                <w:szCs w:val="24"/>
              </w:rPr>
              <w:t xml:space="preserve"> </w:t>
            </w:r>
            <w:r w:rsidRPr="00B76C87">
              <w:rPr>
                <w:rFonts w:ascii="Times New Roman" w:hAnsi="Times New Roman" w:cs="Times New Roman"/>
                <w:b/>
                <w:sz w:val="24"/>
                <w:szCs w:val="24"/>
              </w:rPr>
              <w:t>Африки</w:t>
            </w:r>
            <w:r w:rsidRPr="00B76C87">
              <w:rPr>
                <w:rFonts w:ascii="Times New Roman" w:hAnsi="Times New Roman" w:cs="Times New Roman"/>
                <w:b/>
                <w:spacing w:val="-10"/>
                <w:sz w:val="24"/>
                <w:szCs w:val="24"/>
              </w:rPr>
              <w:t xml:space="preserve"> </w:t>
            </w:r>
            <w:r w:rsidRPr="00B76C87">
              <w:rPr>
                <w:rFonts w:ascii="Times New Roman" w:hAnsi="Times New Roman" w:cs="Times New Roman"/>
                <w:b/>
                <w:sz w:val="24"/>
                <w:szCs w:val="24"/>
              </w:rPr>
              <w:t>и</w:t>
            </w:r>
            <w:r w:rsidRPr="00B76C87">
              <w:rPr>
                <w:rFonts w:ascii="Times New Roman" w:hAnsi="Times New Roman" w:cs="Times New Roman"/>
                <w:b/>
                <w:spacing w:val="-7"/>
                <w:sz w:val="24"/>
                <w:szCs w:val="24"/>
              </w:rPr>
              <w:t xml:space="preserve"> </w:t>
            </w:r>
            <w:r w:rsidRPr="00B76C87">
              <w:rPr>
                <w:rFonts w:ascii="Times New Roman" w:hAnsi="Times New Roman" w:cs="Times New Roman"/>
                <w:b/>
                <w:sz w:val="24"/>
                <w:szCs w:val="24"/>
              </w:rPr>
              <w:t>Латинской</w:t>
            </w:r>
            <w:r w:rsidRPr="00B76C87">
              <w:rPr>
                <w:rFonts w:ascii="Times New Roman" w:hAnsi="Times New Roman" w:cs="Times New Roman"/>
                <w:b/>
                <w:spacing w:val="-67"/>
                <w:sz w:val="24"/>
                <w:szCs w:val="24"/>
              </w:rPr>
              <w:t xml:space="preserve"> </w:t>
            </w:r>
            <w:r>
              <w:rPr>
                <w:rFonts w:ascii="Times New Roman" w:hAnsi="Times New Roman" w:cs="Times New Roman"/>
                <w:b/>
                <w:spacing w:val="-67"/>
                <w:sz w:val="24"/>
                <w:szCs w:val="24"/>
              </w:rPr>
              <w:t xml:space="preserve"> </w:t>
            </w:r>
            <w:r w:rsidRPr="00B76C87">
              <w:rPr>
                <w:rFonts w:ascii="Times New Roman" w:hAnsi="Times New Roman" w:cs="Times New Roman"/>
                <w:b/>
                <w:sz w:val="24"/>
                <w:szCs w:val="24"/>
              </w:rPr>
              <w:t>Америки в</w:t>
            </w:r>
            <w:r w:rsidRPr="00B76C87">
              <w:rPr>
                <w:rFonts w:ascii="Times New Roman" w:hAnsi="Times New Roman" w:cs="Times New Roman"/>
                <w:b/>
                <w:spacing w:val="-5"/>
                <w:sz w:val="24"/>
                <w:szCs w:val="24"/>
              </w:rPr>
              <w:t xml:space="preserve"> </w:t>
            </w:r>
            <w:r w:rsidRPr="00B76C87">
              <w:rPr>
                <w:rFonts w:ascii="Times New Roman" w:hAnsi="Times New Roman" w:cs="Times New Roman"/>
                <w:b/>
                <w:sz w:val="24"/>
                <w:szCs w:val="24"/>
              </w:rPr>
              <w:t>1918–1930</w:t>
            </w:r>
            <w:r w:rsidRPr="00B76C87">
              <w:rPr>
                <w:rFonts w:ascii="Times New Roman" w:hAnsi="Times New Roman" w:cs="Times New Roman"/>
                <w:b/>
                <w:spacing w:val="-1"/>
                <w:sz w:val="24"/>
                <w:szCs w:val="24"/>
              </w:rPr>
              <w:t xml:space="preserve"> </w:t>
            </w:r>
            <w:r w:rsidRPr="00B76C87">
              <w:rPr>
                <w:rFonts w:ascii="Times New Roman" w:hAnsi="Times New Roman" w:cs="Times New Roman"/>
                <w:b/>
                <w:sz w:val="24"/>
                <w:szCs w:val="24"/>
              </w:rPr>
              <w:t>гг.</w:t>
            </w:r>
          </w:p>
        </w:tc>
        <w:tc>
          <w:tcPr>
            <w:tcW w:w="1701" w:type="dxa"/>
          </w:tcPr>
          <w:p w14:paraId="41254964" w14:textId="77777777" w:rsidR="006226AE" w:rsidRPr="00B76C87" w:rsidRDefault="006226AE" w:rsidP="00004258">
            <w:pPr>
              <w:pStyle w:val="1"/>
              <w:jc w:val="center"/>
              <w:rPr>
                <w:i w:val="0"/>
              </w:rPr>
            </w:pPr>
            <w:r w:rsidRPr="00B76C87">
              <w:rPr>
                <w:i w:val="0"/>
              </w:rPr>
              <w:t>2</w:t>
            </w:r>
          </w:p>
        </w:tc>
      </w:tr>
      <w:tr w:rsidR="006226AE" w:rsidRPr="00B76C87" w14:paraId="5187B5F3" w14:textId="77777777" w:rsidTr="006226AE">
        <w:trPr>
          <w:trHeight w:val="70"/>
        </w:trPr>
        <w:tc>
          <w:tcPr>
            <w:tcW w:w="3794" w:type="dxa"/>
            <w:vMerge w:val="restart"/>
          </w:tcPr>
          <w:p w14:paraId="37ACAE7D" w14:textId="77777777" w:rsidR="006226AE" w:rsidRPr="00B76C87" w:rsidRDefault="006226AE" w:rsidP="00004258">
            <w:pPr>
              <w:pStyle w:val="TableParagraph"/>
              <w:spacing w:line="259" w:lineRule="auto"/>
              <w:jc w:val="both"/>
              <w:rPr>
                <w:rFonts w:ascii="Times New Roman" w:hAnsi="Times New Roman" w:cs="Times New Roman"/>
                <w:b/>
                <w:sz w:val="24"/>
                <w:szCs w:val="24"/>
              </w:rPr>
            </w:pPr>
            <w:r w:rsidRPr="00B76C87">
              <w:rPr>
                <w:rFonts w:ascii="Times New Roman" w:hAnsi="Times New Roman" w:cs="Times New Roman"/>
                <w:b/>
                <w:sz w:val="24"/>
                <w:szCs w:val="24"/>
              </w:rPr>
              <w:t>Тема 2.</w:t>
            </w:r>
            <w:r>
              <w:rPr>
                <w:rFonts w:ascii="Times New Roman" w:hAnsi="Times New Roman" w:cs="Times New Roman"/>
                <w:b/>
                <w:sz w:val="24"/>
                <w:szCs w:val="24"/>
              </w:rPr>
              <w:t>5</w:t>
            </w:r>
            <w:r w:rsidRPr="00B76C87">
              <w:rPr>
                <w:rFonts w:ascii="Times New Roman" w:hAnsi="Times New Roman" w:cs="Times New Roman"/>
                <w:b/>
                <w:sz w:val="24"/>
                <w:szCs w:val="24"/>
              </w:rPr>
              <w:t xml:space="preserve"> Международные</w:t>
            </w:r>
            <w:r w:rsidRPr="00B76C87">
              <w:rPr>
                <w:rFonts w:ascii="Times New Roman" w:hAnsi="Times New Roman" w:cs="Times New Roman"/>
                <w:b/>
                <w:spacing w:val="-67"/>
                <w:sz w:val="24"/>
                <w:szCs w:val="24"/>
              </w:rPr>
              <w:t xml:space="preserve"> </w:t>
            </w:r>
            <w:r w:rsidRPr="00B76C87">
              <w:rPr>
                <w:rFonts w:ascii="Times New Roman" w:hAnsi="Times New Roman" w:cs="Times New Roman"/>
                <w:b/>
                <w:sz w:val="24"/>
                <w:szCs w:val="24"/>
              </w:rPr>
              <w:t>отношения в</w:t>
            </w:r>
            <w:r w:rsidRPr="00B76C87">
              <w:rPr>
                <w:rFonts w:ascii="Times New Roman" w:hAnsi="Times New Roman" w:cs="Times New Roman"/>
                <w:b/>
                <w:spacing w:val="-4"/>
                <w:sz w:val="24"/>
                <w:szCs w:val="24"/>
              </w:rPr>
              <w:t xml:space="preserve"> </w:t>
            </w:r>
            <w:r w:rsidRPr="00B76C87">
              <w:rPr>
                <w:rFonts w:ascii="Times New Roman" w:hAnsi="Times New Roman" w:cs="Times New Roman"/>
                <w:b/>
                <w:sz w:val="24"/>
                <w:szCs w:val="24"/>
              </w:rPr>
              <w:t>1930-е</w:t>
            </w:r>
            <w:r w:rsidRPr="00B76C87">
              <w:rPr>
                <w:rFonts w:ascii="Times New Roman" w:hAnsi="Times New Roman" w:cs="Times New Roman"/>
                <w:b/>
                <w:spacing w:val="-1"/>
                <w:sz w:val="24"/>
                <w:szCs w:val="24"/>
              </w:rPr>
              <w:t xml:space="preserve"> </w:t>
            </w:r>
            <w:r w:rsidRPr="00B76C87">
              <w:rPr>
                <w:rFonts w:ascii="Times New Roman" w:hAnsi="Times New Roman" w:cs="Times New Roman"/>
                <w:b/>
                <w:sz w:val="24"/>
                <w:szCs w:val="24"/>
              </w:rPr>
              <w:t>гг.</w:t>
            </w:r>
            <w:r w:rsidRPr="00B76C87">
              <w:rPr>
                <w:i/>
              </w:rPr>
              <w:t xml:space="preserve"> </w:t>
            </w:r>
          </w:p>
          <w:p w14:paraId="76AEB478"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497" w:type="dxa"/>
          </w:tcPr>
          <w:p w14:paraId="274E4F3D"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B76C87">
              <w:rPr>
                <w:b/>
                <w:bCs/>
              </w:rPr>
              <w:t>Содержание учебного материала</w:t>
            </w:r>
          </w:p>
        </w:tc>
        <w:tc>
          <w:tcPr>
            <w:tcW w:w="1701" w:type="dxa"/>
            <w:vMerge w:val="restart"/>
          </w:tcPr>
          <w:p w14:paraId="0242A384" w14:textId="77777777" w:rsidR="006226AE" w:rsidRPr="00B76C87" w:rsidRDefault="006226AE" w:rsidP="00004258">
            <w:pPr>
              <w:pStyle w:val="1"/>
              <w:jc w:val="center"/>
              <w:rPr>
                <w:i w:val="0"/>
              </w:rPr>
            </w:pPr>
            <w:r w:rsidRPr="00B76C87">
              <w:rPr>
                <w:i w:val="0"/>
              </w:rPr>
              <w:t>1</w:t>
            </w:r>
          </w:p>
        </w:tc>
      </w:tr>
      <w:tr w:rsidR="006226AE" w:rsidRPr="00B76C87" w14:paraId="139FC348" w14:textId="77777777" w:rsidTr="006226AE">
        <w:trPr>
          <w:trHeight w:val="20"/>
        </w:trPr>
        <w:tc>
          <w:tcPr>
            <w:tcW w:w="3794" w:type="dxa"/>
            <w:vMerge/>
          </w:tcPr>
          <w:p w14:paraId="5E5C118E"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497" w:type="dxa"/>
          </w:tcPr>
          <w:p w14:paraId="0D1A631C" w14:textId="77777777" w:rsidR="006226AE" w:rsidRPr="00B76C87" w:rsidRDefault="006226AE" w:rsidP="00004258">
            <w:pPr>
              <w:pStyle w:val="TableParagraph"/>
              <w:spacing w:line="259" w:lineRule="auto"/>
              <w:ind w:right="-391"/>
              <w:rPr>
                <w:rFonts w:ascii="Times New Roman" w:hAnsi="Times New Roman" w:cs="Times New Roman"/>
              </w:rPr>
            </w:pPr>
            <w:r w:rsidRPr="00B76C87">
              <w:rPr>
                <w:rFonts w:ascii="Times New Roman" w:hAnsi="Times New Roman" w:cs="Times New Roman"/>
              </w:rPr>
              <w:t>Нарастание мировой напряженности</w:t>
            </w:r>
            <w:r w:rsidRPr="00B76C87">
              <w:rPr>
                <w:rFonts w:ascii="Times New Roman" w:hAnsi="Times New Roman" w:cs="Times New Roman"/>
                <w:spacing w:val="-67"/>
              </w:rPr>
              <w:t xml:space="preserve"> </w:t>
            </w:r>
            <w:r w:rsidRPr="00B76C87">
              <w:rPr>
                <w:rFonts w:ascii="Times New Roman" w:hAnsi="Times New Roman" w:cs="Times New Roman"/>
              </w:rPr>
              <w:t>в конце 1930-х гг. Причины Второй</w:t>
            </w:r>
            <w:r w:rsidRPr="00B76C87">
              <w:rPr>
                <w:rFonts w:ascii="Times New Roman" w:hAnsi="Times New Roman" w:cs="Times New Roman"/>
                <w:spacing w:val="1"/>
              </w:rPr>
              <w:t xml:space="preserve"> </w:t>
            </w:r>
            <w:r w:rsidRPr="00B76C87">
              <w:rPr>
                <w:rFonts w:ascii="Times New Roman" w:hAnsi="Times New Roman" w:cs="Times New Roman"/>
              </w:rPr>
              <w:t>мировой</w:t>
            </w:r>
            <w:r w:rsidRPr="00B76C87">
              <w:rPr>
                <w:rFonts w:ascii="Times New Roman" w:hAnsi="Times New Roman" w:cs="Times New Roman"/>
                <w:spacing w:val="-1"/>
              </w:rPr>
              <w:t xml:space="preserve"> </w:t>
            </w:r>
            <w:r w:rsidRPr="00B76C87">
              <w:rPr>
                <w:rFonts w:ascii="Times New Roman" w:hAnsi="Times New Roman" w:cs="Times New Roman"/>
              </w:rPr>
              <w:t>войны.</w:t>
            </w:r>
            <w:r w:rsidRPr="00B76C87">
              <w:rPr>
                <w:rFonts w:ascii="Times New Roman" w:hAnsi="Times New Roman" w:cs="Times New Roman"/>
                <w:spacing w:val="-2"/>
              </w:rPr>
              <w:t xml:space="preserve"> </w:t>
            </w:r>
            <w:r w:rsidRPr="00B76C87">
              <w:rPr>
                <w:rFonts w:ascii="Times New Roman" w:hAnsi="Times New Roman" w:cs="Times New Roman"/>
              </w:rPr>
              <w:t>Мюнхенский сговор. Англо-франко-советские</w:t>
            </w:r>
            <w:r w:rsidRPr="00B76C87">
              <w:rPr>
                <w:rFonts w:ascii="Times New Roman" w:hAnsi="Times New Roman" w:cs="Times New Roman"/>
                <w:spacing w:val="-67"/>
              </w:rPr>
              <w:t xml:space="preserve"> </w:t>
            </w:r>
            <w:r w:rsidRPr="00B76C87">
              <w:rPr>
                <w:rFonts w:ascii="Times New Roman" w:hAnsi="Times New Roman" w:cs="Times New Roman"/>
              </w:rPr>
              <w:t>переговоры</w:t>
            </w:r>
            <w:r w:rsidRPr="00B76C87">
              <w:rPr>
                <w:rFonts w:ascii="Times New Roman" w:hAnsi="Times New Roman" w:cs="Times New Roman"/>
                <w:spacing w:val="-1"/>
              </w:rPr>
              <w:t xml:space="preserve"> </w:t>
            </w:r>
            <w:r w:rsidRPr="00B76C87">
              <w:rPr>
                <w:rFonts w:ascii="Times New Roman" w:hAnsi="Times New Roman" w:cs="Times New Roman"/>
              </w:rPr>
              <w:t>лета</w:t>
            </w:r>
            <w:r w:rsidRPr="00B76C87">
              <w:rPr>
                <w:rFonts w:ascii="Times New Roman" w:hAnsi="Times New Roman" w:cs="Times New Roman"/>
                <w:spacing w:val="-3"/>
              </w:rPr>
              <w:t xml:space="preserve"> </w:t>
            </w:r>
            <w:r w:rsidRPr="00B76C87">
              <w:rPr>
                <w:rFonts w:ascii="Times New Roman" w:hAnsi="Times New Roman" w:cs="Times New Roman"/>
              </w:rPr>
              <w:t>1939 года</w:t>
            </w:r>
          </w:p>
        </w:tc>
        <w:tc>
          <w:tcPr>
            <w:tcW w:w="1701" w:type="dxa"/>
            <w:vMerge/>
          </w:tcPr>
          <w:p w14:paraId="4858D993" w14:textId="77777777" w:rsidR="006226AE" w:rsidRPr="00B76C87" w:rsidRDefault="006226AE" w:rsidP="00004258">
            <w:pPr>
              <w:pStyle w:val="1"/>
              <w:jc w:val="center"/>
              <w:rPr>
                <w:i w:val="0"/>
              </w:rPr>
            </w:pPr>
          </w:p>
        </w:tc>
      </w:tr>
      <w:tr w:rsidR="006226AE" w:rsidRPr="00B76C87" w14:paraId="11F91804" w14:textId="77777777" w:rsidTr="006226AE">
        <w:trPr>
          <w:trHeight w:val="20"/>
        </w:trPr>
        <w:tc>
          <w:tcPr>
            <w:tcW w:w="3794" w:type="dxa"/>
            <w:vMerge/>
          </w:tcPr>
          <w:p w14:paraId="731363B1"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497" w:type="dxa"/>
          </w:tcPr>
          <w:p w14:paraId="49E46287"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59A4BE2B" w14:textId="77777777" w:rsidR="006226AE" w:rsidRPr="00B76C87" w:rsidRDefault="006226AE" w:rsidP="00004258">
            <w:pPr>
              <w:jc w:val="both"/>
              <w:rPr>
                <w:b/>
                <w:bCs/>
              </w:rPr>
            </w:pPr>
            <w:r w:rsidRPr="00B76C87">
              <w:rPr>
                <w:b/>
                <w:bCs/>
              </w:rPr>
              <w:t>Мюнхенский сговор и раздел Чехословакии</w:t>
            </w:r>
          </w:p>
        </w:tc>
        <w:tc>
          <w:tcPr>
            <w:tcW w:w="1701" w:type="dxa"/>
          </w:tcPr>
          <w:p w14:paraId="20204B65" w14:textId="77777777" w:rsidR="006226AE" w:rsidRPr="00B76C87" w:rsidRDefault="006226AE" w:rsidP="00004258">
            <w:pPr>
              <w:pStyle w:val="1"/>
              <w:jc w:val="center"/>
              <w:rPr>
                <w:i w:val="0"/>
              </w:rPr>
            </w:pPr>
            <w:r w:rsidRPr="00B76C87">
              <w:rPr>
                <w:i w:val="0"/>
              </w:rPr>
              <w:t>1</w:t>
            </w:r>
          </w:p>
        </w:tc>
      </w:tr>
      <w:tr w:rsidR="006226AE" w:rsidRPr="00B76C87" w14:paraId="42F2DBD3" w14:textId="77777777" w:rsidTr="006226AE">
        <w:trPr>
          <w:trHeight w:val="20"/>
        </w:trPr>
        <w:tc>
          <w:tcPr>
            <w:tcW w:w="3794" w:type="dxa"/>
            <w:vMerge w:val="restart"/>
          </w:tcPr>
          <w:p w14:paraId="1C1B1F62" w14:textId="77777777" w:rsidR="006226AE" w:rsidRPr="00B76C87" w:rsidRDefault="006226AE" w:rsidP="002A6C10">
            <w:pPr>
              <w:pStyle w:val="1"/>
              <w:rPr>
                <w:b/>
                <w:bCs/>
                <w:sz w:val="20"/>
                <w:szCs w:val="20"/>
              </w:rPr>
            </w:pPr>
            <w:r>
              <w:rPr>
                <w:b/>
                <w:i w:val="0"/>
              </w:rPr>
              <w:t>Тема 2.6</w:t>
            </w:r>
            <w:r w:rsidRPr="00B76C87">
              <w:rPr>
                <w:b/>
                <w:i w:val="0"/>
              </w:rPr>
              <w:t xml:space="preserve"> Развитие науки </w:t>
            </w:r>
            <w:r w:rsidRPr="00B76C87">
              <w:rPr>
                <w:b/>
                <w:i w:val="0"/>
                <w:spacing w:val="-68"/>
              </w:rPr>
              <w:t xml:space="preserve"> </w:t>
            </w:r>
            <w:r w:rsidRPr="00B76C87">
              <w:rPr>
                <w:b/>
                <w:i w:val="0"/>
              </w:rPr>
              <w:t>и</w:t>
            </w:r>
            <w:r w:rsidRPr="00B76C87">
              <w:rPr>
                <w:b/>
                <w:i w:val="0"/>
                <w:spacing w:val="-1"/>
              </w:rPr>
              <w:t xml:space="preserve"> </w:t>
            </w:r>
            <w:r w:rsidRPr="00B76C87">
              <w:rPr>
                <w:b/>
                <w:i w:val="0"/>
              </w:rPr>
              <w:t>культуры в</w:t>
            </w:r>
            <w:r w:rsidRPr="00B76C87">
              <w:rPr>
                <w:b/>
                <w:i w:val="0"/>
                <w:spacing w:val="-5"/>
              </w:rPr>
              <w:t xml:space="preserve"> </w:t>
            </w:r>
            <w:r w:rsidRPr="00B76C87">
              <w:rPr>
                <w:b/>
                <w:i w:val="0"/>
              </w:rPr>
              <w:t>1914–1930-х</w:t>
            </w:r>
            <w:r w:rsidRPr="00B76C87">
              <w:rPr>
                <w:b/>
                <w:i w:val="0"/>
                <w:spacing w:val="-2"/>
              </w:rPr>
              <w:t xml:space="preserve"> </w:t>
            </w:r>
            <w:r w:rsidRPr="00B76C87">
              <w:rPr>
                <w:b/>
                <w:i w:val="0"/>
              </w:rPr>
              <w:t>гг.</w:t>
            </w:r>
          </w:p>
        </w:tc>
        <w:tc>
          <w:tcPr>
            <w:tcW w:w="9497" w:type="dxa"/>
          </w:tcPr>
          <w:p w14:paraId="578FA27B" w14:textId="77777777" w:rsidR="006226AE" w:rsidRPr="00B76C87" w:rsidRDefault="006226AE" w:rsidP="00004258">
            <w:pPr>
              <w:jc w:val="both"/>
              <w:rPr>
                <w:b/>
                <w:bCs/>
              </w:rPr>
            </w:pPr>
            <w:r w:rsidRPr="00B76C87">
              <w:rPr>
                <w:b/>
                <w:bCs/>
              </w:rPr>
              <w:t>Содержание учебного материала</w:t>
            </w:r>
          </w:p>
        </w:tc>
        <w:tc>
          <w:tcPr>
            <w:tcW w:w="1701" w:type="dxa"/>
            <w:vMerge w:val="restart"/>
          </w:tcPr>
          <w:p w14:paraId="3C592525" w14:textId="77777777" w:rsidR="006226AE" w:rsidRPr="00B76C87" w:rsidRDefault="006226AE" w:rsidP="00004258">
            <w:pPr>
              <w:pStyle w:val="1"/>
              <w:jc w:val="center"/>
              <w:rPr>
                <w:i w:val="0"/>
              </w:rPr>
            </w:pPr>
            <w:r w:rsidRPr="00B76C87">
              <w:rPr>
                <w:i w:val="0"/>
              </w:rPr>
              <w:t>2</w:t>
            </w:r>
          </w:p>
        </w:tc>
      </w:tr>
      <w:tr w:rsidR="006226AE" w:rsidRPr="00B76C87" w14:paraId="144D58A9" w14:textId="77777777" w:rsidTr="006226AE">
        <w:trPr>
          <w:trHeight w:val="20"/>
        </w:trPr>
        <w:tc>
          <w:tcPr>
            <w:tcW w:w="3794" w:type="dxa"/>
            <w:vMerge/>
          </w:tcPr>
          <w:p w14:paraId="79E81041" w14:textId="77777777" w:rsidR="006226AE" w:rsidRPr="00B76C87" w:rsidRDefault="006226AE" w:rsidP="00004258">
            <w:pPr>
              <w:pStyle w:val="1"/>
              <w:rPr>
                <w:b/>
                <w:bCs/>
                <w:i w:val="0"/>
                <w:sz w:val="20"/>
                <w:szCs w:val="20"/>
              </w:rPr>
            </w:pPr>
          </w:p>
        </w:tc>
        <w:tc>
          <w:tcPr>
            <w:tcW w:w="9497" w:type="dxa"/>
          </w:tcPr>
          <w:p w14:paraId="56C48F50" w14:textId="77777777" w:rsidR="006226AE" w:rsidRPr="00B76C87" w:rsidRDefault="006226AE" w:rsidP="00004258">
            <w:pPr>
              <w:pStyle w:val="af"/>
              <w:spacing w:after="0" w:line="240" w:lineRule="auto"/>
              <w:ind w:right="107"/>
              <w:jc w:val="both"/>
              <w:rPr>
                <w:rFonts w:ascii="Times New Roman" w:hAnsi="Times New Roman"/>
              </w:rPr>
            </w:pPr>
            <w:r w:rsidRPr="00B76C87">
              <w:rPr>
                <w:rFonts w:ascii="Times New Roman" w:hAnsi="Times New Roman"/>
              </w:rPr>
              <w:t>Влияние науки</w:t>
            </w:r>
            <w:r w:rsidRPr="00B76C87">
              <w:rPr>
                <w:rFonts w:ascii="Times New Roman" w:hAnsi="Times New Roman"/>
                <w:spacing w:val="70"/>
              </w:rPr>
              <w:t xml:space="preserve"> </w:t>
            </w:r>
            <w:r w:rsidRPr="00B76C87">
              <w:rPr>
                <w:rFonts w:ascii="Times New Roman" w:hAnsi="Times New Roman"/>
              </w:rPr>
              <w:t>и</w:t>
            </w:r>
            <w:r w:rsidRPr="00B76C87">
              <w:rPr>
                <w:rFonts w:ascii="Times New Roman" w:hAnsi="Times New Roman"/>
                <w:spacing w:val="70"/>
              </w:rPr>
              <w:t xml:space="preserve"> </w:t>
            </w:r>
            <w:r w:rsidRPr="00B76C87">
              <w:rPr>
                <w:rFonts w:ascii="Times New Roman" w:hAnsi="Times New Roman"/>
              </w:rPr>
              <w:t>культуры</w:t>
            </w:r>
            <w:r w:rsidRPr="00B76C87">
              <w:rPr>
                <w:rFonts w:ascii="Times New Roman" w:hAnsi="Times New Roman"/>
                <w:spacing w:val="1"/>
              </w:rPr>
              <w:t xml:space="preserve"> </w:t>
            </w:r>
            <w:r w:rsidRPr="00B76C87">
              <w:rPr>
                <w:rFonts w:ascii="Times New Roman" w:hAnsi="Times New Roman"/>
              </w:rPr>
              <w:t xml:space="preserve">на  </w:t>
            </w:r>
            <w:r w:rsidRPr="00B76C87">
              <w:rPr>
                <w:rFonts w:ascii="Times New Roman" w:hAnsi="Times New Roman"/>
                <w:spacing w:val="1"/>
              </w:rPr>
              <w:t xml:space="preserve"> </w:t>
            </w:r>
            <w:r w:rsidRPr="00B76C87">
              <w:rPr>
                <w:rFonts w:ascii="Times New Roman" w:hAnsi="Times New Roman"/>
              </w:rPr>
              <w:t xml:space="preserve">развитие  </w:t>
            </w:r>
            <w:r w:rsidRPr="00B76C87">
              <w:rPr>
                <w:rFonts w:ascii="Times New Roman" w:hAnsi="Times New Roman"/>
                <w:spacing w:val="1"/>
              </w:rPr>
              <w:t xml:space="preserve"> </w:t>
            </w:r>
            <w:r w:rsidRPr="00B76C87">
              <w:rPr>
                <w:rFonts w:ascii="Times New Roman" w:hAnsi="Times New Roman"/>
              </w:rPr>
              <w:t>общества    в   межвоенный   период.   Новые    научные   открытия</w:t>
            </w:r>
            <w:r w:rsidRPr="00B76C87">
              <w:rPr>
                <w:rFonts w:ascii="Times New Roman" w:hAnsi="Times New Roman"/>
                <w:spacing w:val="-67"/>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технические</w:t>
            </w:r>
            <w:r w:rsidRPr="00B76C87">
              <w:rPr>
                <w:rFonts w:ascii="Times New Roman" w:hAnsi="Times New Roman"/>
                <w:spacing w:val="1"/>
              </w:rPr>
              <w:t xml:space="preserve"> </w:t>
            </w:r>
            <w:r w:rsidRPr="00B76C87">
              <w:rPr>
                <w:rFonts w:ascii="Times New Roman" w:hAnsi="Times New Roman"/>
              </w:rPr>
              <w:t>достижения.</w:t>
            </w:r>
            <w:r w:rsidRPr="00B76C87">
              <w:rPr>
                <w:rFonts w:ascii="Times New Roman" w:hAnsi="Times New Roman"/>
                <w:spacing w:val="1"/>
              </w:rPr>
              <w:t xml:space="preserve"> </w:t>
            </w:r>
            <w:r w:rsidRPr="00B76C87">
              <w:rPr>
                <w:rFonts w:ascii="Times New Roman" w:hAnsi="Times New Roman"/>
              </w:rPr>
              <w:t>Новые</w:t>
            </w:r>
            <w:r w:rsidRPr="00B76C87">
              <w:rPr>
                <w:rFonts w:ascii="Times New Roman" w:hAnsi="Times New Roman"/>
                <w:spacing w:val="1"/>
              </w:rPr>
              <w:t xml:space="preserve"> </w:t>
            </w:r>
            <w:r w:rsidRPr="00B76C87">
              <w:rPr>
                <w:rFonts w:ascii="Times New Roman" w:hAnsi="Times New Roman"/>
              </w:rPr>
              <w:t>виды</w:t>
            </w:r>
            <w:r w:rsidRPr="00B76C87">
              <w:rPr>
                <w:rFonts w:ascii="Times New Roman" w:hAnsi="Times New Roman"/>
                <w:spacing w:val="1"/>
              </w:rPr>
              <w:t xml:space="preserve"> </w:t>
            </w:r>
            <w:r w:rsidRPr="00B76C87">
              <w:rPr>
                <w:rFonts w:ascii="Times New Roman" w:hAnsi="Times New Roman"/>
              </w:rPr>
              <w:t>вооружений</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военной</w:t>
            </w:r>
            <w:r w:rsidRPr="00B76C87">
              <w:rPr>
                <w:rFonts w:ascii="Times New Roman" w:hAnsi="Times New Roman"/>
                <w:spacing w:val="1"/>
              </w:rPr>
              <w:t xml:space="preserve"> </w:t>
            </w:r>
            <w:r w:rsidRPr="00B76C87">
              <w:rPr>
                <w:rFonts w:ascii="Times New Roman" w:hAnsi="Times New Roman"/>
              </w:rPr>
              <w:t>техники.</w:t>
            </w:r>
            <w:r w:rsidRPr="00B76C87">
              <w:rPr>
                <w:rFonts w:ascii="Times New Roman" w:hAnsi="Times New Roman"/>
                <w:spacing w:val="1"/>
              </w:rPr>
              <w:t xml:space="preserve"> </w:t>
            </w:r>
            <w:r w:rsidRPr="00B76C87">
              <w:rPr>
                <w:rFonts w:ascii="Times New Roman" w:hAnsi="Times New Roman"/>
              </w:rPr>
              <w:t>Особенности</w:t>
            </w:r>
            <w:r w:rsidRPr="00B76C87">
              <w:rPr>
                <w:rFonts w:ascii="Times New Roman" w:hAnsi="Times New Roman"/>
                <w:spacing w:val="1"/>
              </w:rPr>
              <w:t xml:space="preserve"> </w:t>
            </w:r>
            <w:r w:rsidRPr="00B76C87">
              <w:rPr>
                <w:rFonts w:ascii="Times New Roman" w:hAnsi="Times New Roman"/>
              </w:rPr>
              <w:t>культурного</w:t>
            </w:r>
            <w:r w:rsidRPr="00B76C87">
              <w:rPr>
                <w:rFonts w:ascii="Times New Roman" w:hAnsi="Times New Roman"/>
                <w:spacing w:val="1"/>
              </w:rPr>
              <w:t xml:space="preserve"> </w:t>
            </w:r>
            <w:r w:rsidRPr="00B76C87">
              <w:rPr>
                <w:rFonts w:ascii="Times New Roman" w:hAnsi="Times New Roman"/>
              </w:rPr>
              <w:t>развития:</w:t>
            </w:r>
            <w:r w:rsidRPr="00B76C87">
              <w:rPr>
                <w:rFonts w:ascii="Times New Roman" w:hAnsi="Times New Roman"/>
                <w:spacing w:val="1"/>
              </w:rPr>
              <w:t xml:space="preserve"> </w:t>
            </w:r>
            <w:r w:rsidRPr="00B76C87">
              <w:rPr>
                <w:rFonts w:ascii="Times New Roman" w:hAnsi="Times New Roman"/>
              </w:rPr>
              <w:t>архитектура,</w:t>
            </w:r>
            <w:r w:rsidRPr="00B76C87">
              <w:rPr>
                <w:rFonts w:ascii="Times New Roman" w:hAnsi="Times New Roman"/>
                <w:spacing w:val="1"/>
              </w:rPr>
              <w:t xml:space="preserve"> </w:t>
            </w:r>
            <w:r w:rsidRPr="00B76C87">
              <w:rPr>
                <w:rFonts w:ascii="Times New Roman" w:hAnsi="Times New Roman"/>
              </w:rPr>
              <w:t>изобразительное</w:t>
            </w:r>
            <w:r w:rsidRPr="00B76C87">
              <w:rPr>
                <w:rFonts w:ascii="Times New Roman" w:hAnsi="Times New Roman"/>
                <w:spacing w:val="1"/>
              </w:rPr>
              <w:t xml:space="preserve"> </w:t>
            </w:r>
            <w:r w:rsidRPr="00B76C87">
              <w:rPr>
                <w:rFonts w:ascii="Times New Roman" w:hAnsi="Times New Roman"/>
              </w:rPr>
              <w:t>искусство,</w:t>
            </w:r>
            <w:r w:rsidRPr="00B76C87">
              <w:rPr>
                <w:rFonts w:ascii="Times New Roman" w:hAnsi="Times New Roman"/>
                <w:spacing w:val="1"/>
              </w:rPr>
              <w:t xml:space="preserve"> </w:t>
            </w:r>
            <w:r w:rsidRPr="00B76C87">
              <w:rPr>
                <w:rFonts w:ascii="Times New Roman" w:hAnsi="Times New Roman"/>
              </w:rPr>
              <w:t>литература,</w:t>
            </w:r>
            <w:r w:rsidRPr="00B76C87">
              <w:rPr>
                <w:rFonts w:ascii="Times New Roman" w:hAnsi="Times New Roman"/>
                <w:spacing w:val="-2"/>
              </w:rPr>
              <w:t xml:space="preserve"> </w:t>
            </w:r>
            <w:r w:rsidRPr="00B76C87">
              <w:rPr>
                <w:rFonts w:ascii="Times New Roman" w:hAnsi="Times New Roman"/>
              </w:rPr>
              <w:t>кинематограф, музыка.</w:t>
            </w:r>
            <w:r w:rsidRPr="00B76C87">
              <w:rPr>
                <w:rFonts w:ascii="Times New Roman" w:hAnsi="Times New Roman"/>
                <w:spacing w:val="-2"/>
              </w:rPr>
              <w:t xml:space="preserve"> </w:t>
            </w:r>
            <w:r w:rsidRPr="00B76C87">
              <w:rPr>
                <w:rFonts w:ascii="Times New Roman" w:hAnsi="Times New Roman"/>
              </w:rPr>
              <w:t>Олимпийское</w:t>
            </w:r>
            <w:r w:rsidRPr="00B76C87">
              <w:rPr>
                <w:rFonts w:ascii="Times New Roman" w:hAnsi="Times New Roman"/>
                <w:spacing w:val="-3"/>
              </w:rPr>
              <w:t xml:space="preserve"> </w:t>
            </w:r>
            <w:r w:rsidRPr="00B76C87">
              <w:rPr>
                <w:rFonts w:ascii="Times New Roman" w:hAnsi="Times New Roman"/>
              </w:rPr>
              <w:t>движение</w:t>
            </w:r>
          </w:p>
        </w:tc>
        <w:tc>
          <w:tcPr>
            <w:tcW w:w="1701" w:type="dxa"/>
            <w:vMerge/>
          </w:tcPr>
          <w:p w14:paraId="4DBADA16" w14:textId="77777777" w:rsidR="006226AE" w:rsidRPr="00B76C87" w:rsidRDefault="006226AE" w:rsidP="00004258">
            <w:pPr>
              <w:pStyle w:val="1"/>
              <w:jc w:val="center"/>
              <w:rPr>
                <w:i w:val="0"/>
              </w:rPr>
            </w:pPr>
          </w:p>
        </w:tc>
      </w:tr>
      <w:tr w:rsidR="006226AE" w:rsidRPr="00B76C87" w14:paraId="264AEDD2" w14:textId="77777777" w:rsidTr="006226AE">
        <w:trPr>
          <w:trHeight w:val="20"/>
        </w:trPr>
        <w:tc>
          <w:tcPr>
            <w:tcW w:w="3794" w:type="dxa"/>
            <w:vMerge/>
          </w:tcPr>
          <w:p w14:paraId="764EF6A0" w14:textId="77777777" w:rsidR="006226AE" w:rsidRPr="00B76C87" w:rsidRDefault="006226AE" w:rsidP="00004258">
            <w:pPr>
              <w:pStyle w:val="1"/>
              <w:rPr>
                <w:b/>
                <w:bCs/>
                <w:i w:val="0"/>
                <w:sz w:val="20"/>
                <w:szCs w:val="20"/>
              </w:rPr>
            </w:pPr>
          </w:p>
        </w:tc>
        <w:tc>
          <w:tcPr>
            <w:tcW w:w="9497" w:type="dxa"/>
          </w:tcPr>
          <w:p w14:paraId="4E5850E9"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2D24CCFE" w14:textId="77777777" w:rsidR="006226AE" w:rsidRPr="006226AE" w:rsidRDefault="006226AE" w:rsidP="00004258">
            <w:pPr>
              <w:shd w:val="clear" w:color="auto" w:fill="FFFFFF"/>
              <w:jc w:val="both"/>
            </w:pPr>
            <w:r w:rsidRPr="006226AE">
              <w:t xml:space="preserve">История автомобилестроения в СССР до Великой Отечественной войны (1917–1941 гг.) </w:t>
            </w:r>
          </w:p>
          <w:p w14:paraId="77D8F7A6" w14:textId="77777777" w:rsidR="006226AE" w:rsidRPr="00B76C87" w:rsidRDefault="006226AE" w:rsidP="00004258">
            <w:pPr>
              <w:shd w:val="clear" w:color="auto" w:fill="FFFFFF"/>
              <w:jc w:val="both"/>
              <w:rPr>
                <w:b/>
              </w:rPr>
            </w:pPr>
            <w:r w:rsidRPr="006226AE">
              <w:rPr>
                <w:i/>
              </w:rPr>
              <w:t>(МДК.01.01 Устройство автомобилей профессионально-ориентированного содержания)</w:t>
            </w:r>
          </w:p>
        </w:tc>
        <w:tc>
          <w:tcPr>
            <w:tcW w:w="1701" w:type="dxa"/>
          </w:tcPr>
          <w:p w14:paraId="59A1912A" w14:textId="77777777" w:rsidR="006226AE" w:rsidRPr="00031578" w:rsidRDefault="006226AE" w:rsidP="00004258">
            <w:pPr>
              <w:pStyle w:val="1"/>
              <w:jc w:val="center"/>
              <w:rPr>
                <w:i w:val="0"/>
              </w:rPr>
            </w:pPr>
            <w:r w:rsidRPr="00031578">
              <w:rPr>
                <w:i w:val="0"/>
              </w:rPr>
              <w:t>2</w:t>
            </w:r>
          </w:p>
        </w:tc>
      </w:tr>
      <w:tr w:rsidR="006226AE" w:rsidRPr="00B76C87" w14:paraId="24ADC91D" w14:textId="77777777" w:rsidTr="006226AE">
        <w:trPr>
          <w:trHeight w:val="639"/>
        </w:trPr>
        <w:tc>
          <w:tcPr>
            <w:tcW w:w="13291" w:type="dxa"/>
            <w:gridSpan w:val="2"/>
          </w:tcPr>
          <w:p w14:paraId="23926AE8" w14:textId="77777777" w:rsidR="006226AE" w:rsidRPr="00B76C87" w:rsidRDefault="006226AE" w:rsidP="00004258">
            <w:pPr>
              <w:rPr>
                <w:b/>
                <w:bCs/>
              </w:rPr>
            </w:pPr>
            <w:r w:rsidRPr="00B76C87">
              <w:rPr>
                <w:b/>
              </w:rPr>
              <w:t>Раздел 3. Вторя мировая война</w:t>
            </w:r>
          </w:p>
        </w:tc>
        <w:tc>
          <w:tcPr>
            <w:tcW w:w="1701" w:type="dxa"/>
          </w:tcPr>
          <w:p w14:paraId="431C030C" w14:textId="77777777" w:rsidR="006226AE" w:rsidRPr="00B76C87" w:rsidRDefault="006226AE" w:rsidP="00004258">
            <w:pPr>
              <w:pStyle w:val="1"/>
              <w:jc w:val="center"/>
              <w:rPr>
                <w:i w:val="0"/>
              </w:rPr>
            </w:pPr>
            <w:r>
              <w:rPr>
                <w:i w:val="0"/>
              </w:rPr>
              <w:t>8</w:t>
            </w:r>
          </w:p>
        </w:tc>
      </w:tr>
      <w:tr w:rsidR="006226AE" w:rsidRPr="00B76C87" w14:paraId="6C531F57" w14:textId="77777777" w:rsidTr="006226AE">
        <w:trPr>
          <w:trHeight w:val="32"/>
        </w:trPr>
        <w:tc>
          <w:tcPr>
            <w:tcW w:w="3794" w:type="dxa"/>
            <w:vMerge w:val="restart"/>
          </w:tcPr>
          <w:p w14:paraId="3A092AA3" w14:textId="77777777" w:rsidR="006226AE" w:rsidRPr="00C724AD" w:rsidRDefault="006226AE" w:rsidP="00004258">
            <w:pPr>
              <w:pStyle w:val="1"/>
              <w:rPr>
                <w:b/>
                <w:bCs/>
                <w:i w:val="0"/>
              </w:rPr>
            </w:pPr>
            <w:r w:rsidRPr="00B76C87">
              <w:rPr>
                <w:b/>
                <w:i w:val="0"/>
              </w:rPr>
              <w:t xml:space="preserve">Тема 3.1 </w:t>
            </w:r>
            <w:r>
              <w:rPr>
                <w:b/>
                <w:i w:val="0"/>
              </w:rPr>
              <w:t xml:space="preserve">Начало </w:t>
            </w:r>
            <w:r w:rsidRPr="00C724AD">
              <w:rPr>
                <w:b/>
                <w:i w:val="0"/>
              </w:rPr>
              <w:t>Второй</w:t>
            </w:r>
            <w:r w:rsidRPr="00C724AD">
              <w:rPr>
                <w:b/>
                <w:i w:val="0"/>
                <w:spacing w:val="-67"/>
              </w:rPr>
              <w:t xml:space="preserve"> </w:t>
            </w:r>
            <w:r w:rsidRPr="00C724AD">
              <w:rPr>
                <w:b/>
                <w:i w:val="0"/>
              </w:rPr>
              <w:t>мировой</w:t>
            </w:r>
            <w:r w:rsidRPr="00C724AD">
              <w:rPr>
                <w:b/>
                <w:i w:val="0"/>
                <w:spacing w:val="-13"/>
              </w:rPr>
              <w:t xml:space="preserve"> </w:t>
            </w:r>
            <w:r w:rsidRPr="00C724AD">
              <w:rPr>
                <w:b/>
                <w:i w:val="0"/>
              </w:rPr>
              <w:t>войны.</w:t>
            </w:r>
            <w:r w:rsidRPr="00C724AD">
              <w:rPr>
                <w:b/>
                <w:bCs/>
                <w:i w:val="0"/>
                <w:sz w:val="20"/>
                <w:szCs w:val="20"/>
              </w:rPr>
              <w:t xml:space="preserve"> </w:t>
            </w:r>
            <w:r w:rsidRPr="00C724AD">
              <w:rPr>
                <w:b/>
                <w:bCs/>
                <w:i w:val="0"/>
              </w:rPr>
              <w:t>Начало Великой отечественной войны и войны на Тихом океане</w:t>
            </w:r>
          </w:p>
          <w:p w14:paraId="0CB58589" w14:textId="77777777" w:rsidR="006226AE" w:rsidRPr="0045050E" w:rsidRDefault="006226AE" w:rsidP="00004258"/>
        </w:tc>
        <w:tc>
          <w:tcPr>
            <w:tcW w:w="9497" w:type="dxa"/>
          </w:tcPr>
          <w:p w14:paraId="2AD095D6"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B76C87">
              <w:rPr>
                <w:b/>
                <w:bCs/>
              </w:rPr>
              <w:t>Содержание учебного материала</w:t>
            </w:r>
          </w:p>
        </w:tc>
        <w:tc>
          <w:tcPr>
            <w:tcW w:w="1701" w:type="dxa"/>
            <w:vMerge w:val="restart"/>
          </w:tcPr>
          <w:p w14:paraId="1F110E02" w14:textId="77777777" w:rsidR="006226AE" w:rsidRPr="00B76C87" w:rsidRDefault="006226AE" w:rsidP="00004258">
            <w:pPr>
              <w:pStyle w:val="1"/>
              <w:jc w:val="center"/>
              <w:rPr>
                <w:i w:val="0"/>
              </w:rPr>
            </w:pPr>
            <w:r>
              <w:rPr>
                <w:i w:val="0"/>
              </w:rPr>
              <w:t>1</w:t>
            </w:r>
          </w:p>
        </w:tc>
      </w:tr>
      <w:tr w:rsidR="006226AE" w:rsidRPr="00B76C87" w14:paraId="76A995BA" w14:textId="77777777" w:rsidTr="006226AE">
        <w:trPr>
          <w:trHeight w:val="32"/>
        </w:trPr>
        <w:tc>
          <w:tcPr>
            <w:tcW w:w="3794" w:type="dxa"/>
            <w:vMerge/>
          </w:tcPr>
          <w:p w14:paraId="4BE64AC9" w14:textId="77777777" w:rsidR="006226AE" w:rsidRPr="00B76C87" w:rsidRDefault="006226AE" w:rsidP="00004258">
            <w:pPr>
              <w:jc w:val="both"/>
              <w:rPr>
                <w:b/>
              </w:rPr>
            </w:pPr>
          </w:p>
        </w:tc>
        <w:tc>
          <w:tcPr>
            <w:tcW w:w="9497" w:type="dxa"/>
          </w:tcPr>
          <w:p w14:paraId="5CCFD65D" w14:textId="77777777" w:rsidR="006226AE" w:rsidRPr="00B76C87" w:rsidRDefault="006226AE" w:rsidP="00004258">
            <w:pPr>
              <w:pStyle w:val="TableParagraph"/>
              <w:ind w:right="-49"/>
              <w:jc w:val="both"/>
              <w:rPr>
                <w:rFonts w:ascii="Times New Roman" w:hAnsi="Times New Roman" w:cs="Times New Roman"/>
              </w:rPr>
            </w:pPr>
            <w:r w:rsidRPr="00B76C87">
              <w:rPr>
                <w:rFonts w:ascii="Times New Roman" w:hAnsi="Times New Roman" w:cs="Times New Roman"/>
              </w:rPr>
              <w:t>Причины</w:t>
            </w:r>
            <w:r w:rsidRPr="00B76C87">
              <w:rPr>
                <w:rFonts w:ascii="Times New Roman" w:hAnsi="Times New Roman" w:cs="Times New Roman"/>
                <w:spacing w:val="-5"/>
              </w:rPr>
              <w:t xml:space="preserve"> </w:t>
            </w:r>
            <w:r w:rsidRPr="00B76C87">
              <w:rPr>
                <w:rFonts w:ascii="Times New Roman" w:hAnsi="Times New Roman" w:cs="Times New Roman"/>
              </w:rPr>
              <w:t>Второй</w:t>
            </w:r>
            <w:r w:rsidRPr="00B76C87">
              <w:rPr>
                <w:rFonts w:ascii="Times New Roman" w:hAnsi="Times New Roman" w:cs="Times New Roman"/>
                <w:spacing w:val="-4"/>
              </w:rPr>
              <w:t xml:space="preserve"> </w:t>
            </w:r>
            <w:r w:rsidRPr="00B76C87">
              <w:rPr>
                <w:rFonts w:ascii="Times New Roman" w:hAnsi="Times New Roman" w:cs="Times New Roman"/>
              </w:rPr>
              <w:t>мировой</w:t>
            </w:r>
            <w:r w:rsidRPr="00B76C87">
              <w:rPr>
                <w:rFonts w:ascii="Times New Roman" w:hAnsi="Times New Roman" w:cs="Times New Roman"/>
                <w:spacing w:val="-4"/>
              </w:rPr>
              <w:t xml:space="preserve"> </w:t>
            </w:r>
            <w:r w:rsidRPr="00B76C87">
              <w:rPr>
                <w:rFonts w:ascii="Times New Roman" w:hAnsi="Times New Roman" w:cs="Times New Roman"/>
              </w:rPr>
              <w:t>войны. Нападение Германии на Польшу.</w:t>
            </w:r>
            <w:r w:rsidRPr="00B76C87">
              <w:rPr>
                <w:rFonts w:ascii="Times New Roman" w:hAnsi="Times New Roman" w:cs="Times New Roman"/>
                <w:spacing w:val="-67"/>
              </w:rPr>
              <w:t xml:space="preserve"> </w:t>
            </w:r>
            <w:r w:rsidRPr="00B76C87">
              <w:rPr>
                <w:rFonts w:ascii="Times New Roman" w:hAnsi="Times New Roman" w:cs="Times New Roman"/>
              </w:rPr>
              <w:t>Начало</w:t>
            </w:r>
            <w:r w:rsidRPr="00B76C87">
              <w:rPr>
                <w:rFonts w:ascii="Times New Roman" w:hAnsi="Times New Roman" w:cs="Times New Roman"/>
                <w:spacing w:val="-2"/>
              </w:rPr>
              <w:t xml:space="preserve"> </w:t>
            </w:r>
            <w:r w:rsidRPr="00B76C87">
              <w:rPr>
                <w:rFonts w:ascii="Times New Roman" w:hAnsi="Times New Roman" w:cs="Times New Roman"/>
              </w:rPr>
              <w:t>мировой</w:t>
            </w:r>
            <w:r w:rsidRPr="00B76C87">
              <w:rPr>
                <w:rFonts w:ascii="Times New Roman" w:hAnsi="Times New Roman" w:cs="Times New Roman"/>
                <w:spacing w:val="-3"/>
              </w:rPr>
              <w:t xml:space="preserve"> </w:t>
            </w:r>
            <w:r w:rsidRPr="00B76C87">
              <w:rPr>
                <w:rFonts w:ascii="Times New Roman" w:hAnsi="Times New Roman" w:cs="Times New Roman"/>
              </w:rPr>
              <w:t>войны</w:t>
            </w:r>
            <w:r w:rsidRPr="00B76C87">
              <w:rPr>
                <w:rFonts w:ascii="Times New Roman" w:hAnsi="Times New Roman" w:cs="Times New Roman"/>
                <w:spacing w:val="-3"/>
              </w:rPr>
              <w:t xml:space="preserve"> </w:t>
            </w:r>
            <w:r w:rsidRPr="00B76C87">
              <w:rPr>
                <w:rFonts w:ascii="Times New Roman" w:hAnsi="Times New Roman" w:cs="Times New Roman"/>
              </w:rPr>
              <w:t>в</w:t>
            </w:r>
            <w:r w:rsidRPr="00B76C87">
              <w:rPr>
                <w:rFonts w:ascii="Times New Roman" w:hAnsi="Times New Roman" w:cs="Times New Roman"/>
                <w:spacing w:val="-3"/>
              </w:rPr>
              <w:t xml:space="preserve"> </w:t>
            </w:r>
            <w:r w:rsidRPr="00B76C87">
              <w:rPr>
                <w:rFonts w:ascii="Times New Roman" w:hAnsi="Times New Roman" w:cs="Times New Roman"/>
              </w:rPr>
              <w:t>Европе.</w:t>
            </w:r>
            <w:r w:rsidRPr="00B76C87">
              <w:rPr>
                <w:sz w:val="28"/>
              </w:rPr>
              <w:t xml:space="preserve"> </w:t>
            </w:r>
            <w:r w:rsidRPr="00B76C87">
              <w:rPr>
                <w:rFonts w:ascii="Times New Roman" w:hAnsi="Times New Roman" w:cs="Times New Roman"/>
              </w:rPr>
              <w:t>Захват Дании и Норвегии. Разгром</w:t>
            </w:r>
            <w:r w:rsidRPr="00B76C87">
              <w:rPr>
                <w:rFonts w:ascii="Times New Roman" w:hAnsi="Times New Roman" w:cs="Times New Roman"/>
                <w:spacing w:val="-67"/>
              </w:rPr>
              <w:t xml:space="preserve"> </w:t>
            </w:r>
            <w:r w:rsidRPr="00B76C87">
              <w:rPr>
                <w:rFonts w:ascii="Times New Roman" w:hAnsi="Times New Roman" w:cs="Times New Roman"/>
              </w:rPr>
              <w:t>Франции.</w:t>
            </w:r>
            <w:r w:rsidRPr="00B76C87">
              <w:rPr>
                <w:rFonts w:ascii="Times New Roman" w:hAnsi="Times New Roman" w:cs="Times New Roman"/>
                <w:spacing w:val="-3"/>
              </w:rPr>
              <w:t xml:space="preserve"> </w:t>
            </w:r>
            <w:r w:rsidRPr="00B76C87">
              <w:rPr>
                <w:rFonts w:ascii="Times New Roman" w:hAnsi="Times New Roman" w:cs="Times New Roman"/>
              </w:rPr>
              <w:t>Битва</w:t>
            </w:r>
            <w:r w:rsidRPr="00B76C87">
              <w:rPr>
                <w:rFonts w:ascii="Times New Roman" w:hAnsi="Times New Roman" w:cs="Times New Roman"/>
                <w:spacing w:val="-1"/>
              </w:rPr>
              <w:t xml:space="preserve"> </w:t>
            </w:r>
            <w:r w:rsidRPr="00B76C87">
              <w:rPr>
                <w:rFonts w:ascii="Times New Roman" w:hAnsi="Times New Roman" w:cs="Times New Roman"/>
              </w:rPr>
              <w:t>за</w:t>
            </w:r>
            <w:r w:rsidRPr="00B76C87">
              <w:rPr>
                <w:rFonts w:ascii="Times New Roman" w:hAnsi="Times New Roman" w:cs="Times New Roman"/>
                <w:spacing w:val="-1"/>
              </w:rPr>
              <w:t xml:space="preserve"> </w:t>
            </w:r>
            <w:r w:rsidRPr="00B76C87">
              <w:rPr>
                <w:rFonts w:ascii="Times New Roman" w:hAnsi="Times New Roman" w:cs="Times New Roman"/>
              </w:rPr>
              <w:t>Британию. Агрессия Германии и ее союзников</w:t>
            </w:r>
            <w:r w:rsidRPr="00B76C87">
              <w:rPr>
                <w:rFonts w:ascii="Times New Roman" w:hAnsi="Times New Roman" w:cs="Times New Roman"/>
                <w:spacing w:val="-67"/>
              </w:rPr>
              <w:t xml:space="preserve"> </w:t>
            </w:r>
            <w:r w:rsidRPr="00B76C87">
              <w:rPr>
                <w:rFonts w:ascii="Times New Roman" w:hAnsi="Times New Roman" w:cs="Times New Roman"/>
              </w:rPr>
              <w:t>в</w:t>
            </w:r>
            <w:r w:rsidRPr="00B76C87">
              <w:rPr>
                <w:rFonts w:ascii="Times New Roman" w:hAnsi="Times New Roman" w:cs="Times New Roman"/>
                <w:spacing w:val="-3"/>
              </w:rPr>
              <w:t xml:space="preserve"> </w:t>
            </w:r>
            <w:r w:rsidRPr="00B76C87">
              <w:rPr>
                <w:rFonts w:ascii="Times New Roman" w:hAnsi="Times New Roman" w:cs="Times New Roman"/>
              </w:rPr>
              <w:t>Северной Африке</w:t>
            </w:r>
            <w:r w:rsidRPr="00B76C87">
              <w:rPr>
                <w:rFonts w:ascii="Times New Roman" w:hAnsi="Times New Roman" w:cs="Times New Roman"/>
                <w:spacing w:val="-4"/>
              </w:rPr>
              <w:t xml:space="preserve"> </w:t>
            </w:r>
            <w:r w:rsidRPr="00B76C87">
              <w:rPr>
                <w:rFonts w:ascii="Times New Roman" w:hAnsi="Times New Roman" w:cs="Times New Roman"/>
              </w:rPr>
              <w:t>и на</w:t>
            </w:r>
            <w:r w:rsidRPr="00B76C87">
              <w:rPr>
                <w:rFonts w:ascii="Times New Roman" w:hAnsi="Times New Roman" w:cs="Times New Roman"/>
                <w:spacing w:val="-1"/>
              </w:rPr>
              <w:t xml:space="preserve"> </w:t>
            </w:r>
            <w:r w:rsidRPr="00B76C87">
              <w:rPr>
                <w:rFonts w:ascii="Times New Roman" w:hAnsi="Times New Roman" w:cs="Times New Roman"/>
              </w:rPr>
              <w:t>Балканах. Борьба</w:t>
            </w:r>
            <w:r w:rsidRPr="00B76C87">
              <w:rPr>
                <w:rFonts w:ascii="Times New Roman" w:hAnsi="Times New Roman" w:cs="Times New Roman"/>
                <w:spacing w:val="-3"/>
              </w:rPr>
              <w:t xml:space="preserve"> </w:t>
            </w:r>
            <w:r w:rsidRPr="00B76C87">
              <w:rPr>
                <w:rFonts w:ascii="Times New Roman" w:hAnsi="Times New Roman" w:cs="Times New Roman"/>
              </w:rPr>
              <w:t>Китая</w:t>
            </w:r>
            <w:r w:rsidRPr="00B76C87">
              <w:rPr>
                <w:rFonts w:ascii="Times New Roman" w:hAnsi="Times New Roman" w:cs="Times New Roman"/>
                <w:spacing w:val="-2"/>
              </w:rPr>
              <w:t xml:space="preserve"> </w:t>
            </w:r>
            <w:r w:rsidRPr="00B76C87">
              <w:rPr>
                <w:rFonts w:ascii="Times New Roman" w:hAnsi="Times New Roman" w:cs="Times New Roman"/>
              </w:rPr>
              <w:t>против</w:t>
            </w:r>
            <w:r w:rsidRPr="00B76C87">
              <w:rPr>
                <w:rFonts w:ascii="Times New Roman" w:hAnsi="Times New Roman" w:cs="Times New Roman"/>
                <w:spacing w:val="-4"/>
              </w:rPr>
              <w:t xml:space="preserve"> </w:t>
            </w:r>
            <w:r w:rsidRPr="00B76C87">
              <w:rPr>
                <w:rFonts w:ascii="Times New Roman" w:hAnsi="Times New Roman" w:cs="Times New Roman"/>
              </w:rPr>
              <w:t>японских</w:t>
            </w:r>
          </w:p>
          <w:p w14:paraId="2C5F835B" w14:textId="77777777" w:rsidR="006226AE" w:rsidRPr="00B76C87" w:rsidRDefault="006226AE" w:rsidP="00004258">
            <w:pPr>
              <w:pStyle w:val="TableParagraph"/>
              <w:spacing w:before="24"/>
              <w:ind w:right="-49"/>
              <w:jc w:val="both"/>
              <w:rPr>
                <w:rFonts w:ascii="Times New Roman" w:hAnsi="Times New Roman" w:cs="Times New Roman"/>
              </w:rPr>
            </w:pPr>
            <w:r w:rsidRPr="00B76C87">
              <w:rPr>
                <w:rFonts w:ascii="Times New Roman" w:hAnsi="Times New Roman" w:cs="Times New Roman"/>
              </w:rPr>
              <w:t>агрессоров в 1939–1941 гг. Причины</w:t>
            </w:r>
            <w:r w:rsidRPr="00B76C87">
              <w:rPr>
                <w:rFonts w:ascii="Times New Roman" w:hAnsi="Times New Roman" w:cs="Times New Roman"/>
                <w:spacing w:val="-67"/>
              </w:rPr>
              <w:t xml:space="preserve"> </w:t>
            </w:r>
            <w:r w:rsidRPr="00B76C87">
              <w:rPr>
                <w:rFonts w:ascii="Times New Roman" w:hAnsi="Times New Roman" w:cs="Times New Roman"/>
              </w:rPr>
              <w:t>побед Германии</w:t>
            </w:r>
            <w:r w:rsidRPr="00B76C87">
              <w:rPr>
                <w:rFonts w:ascii="Times New Roman" w:hAnsi="Times New Roman" w:cs="Times New Roman"/>
                <w:spacing w:val="-1"/>
              </w:rPr>
              <w:t xml:space="preserve"> </w:t>
            </w:r>
            <w:r w:rsidRPr="00B76C87">
              <w:rPr>
                <w:rFonts w:ascii="Times New Roman" w:hAnsi="Times New Roman" w:cs="Times New Roman"/>
              </w:rPr>
              <w:t>и</w:t>
            </w:r>
            <w:r w:rsidRPr="00B76C87">
              <w:rPr>
                <w:rFonts w:ascii="Times New Roman" w:hAnsi="Times New Roman" w:cs="Times New Roman"/>
                <w:spacing w:val="-1"/>
              </w:rPr>
              <w:t xml:space="preserve"> </w:t>
            </w:r>
            <w:r w:rsidRPr="00B76C87">
              <w:rPr>
                <w:rFonts w:ascii="Times New Roman" w:hAnsi="Times New Roman" w:cs="Times New Roman"/>
              </w:rPr>
              <w:t>ее</w:t>
            </w:r>
            <w:r w:rsidRPr="00B76C87">
              <w:rPr>
                <w:rFonts w:ascii="Times New Roman" w:hAnsi="Times New Roman" w:cs="Times New Roman"/>
                <w:spacing w:val="-1"/>
              </w:rPr>
              <w:t xml:space="preserve"> </w:t>
            </w:r>
            <w:r w:rsidRPr="00B76C87">
              <w:rPr>
                <w:rFonts w:ascii="Times New Roman" w:hAnsi="Times New Roman" w:cs="Times New Roman"/>
              </w:rPr>
              <w:t>союзников в</w:t>
            </w:r>
            <w:r w:rsidRPr="00B76C87">
              <w:rPr>
                <w:rFonts w:ascii="Times New Roman" w:hAnsi="Times New Roman" w:cs="Times New Roman"/>
                <w:spacing w:val="-4"/>
              </w:rPr>
              <w:t xml:space="preserve"> </w:t>
            </w:r>
            <w:r w:rsidRPr="00B76C87">
              <w:rPr>
                <w:rFonts w:ascii="Times New Roman" w:hAnsi="Times New Roman" w:cs="Times New Roman"/>
              </w:rPr>
              <w:t>начальный</w:t>
            </w:r>
            <w:r w:rsidRPr="00B76C87">
              <w:rPr>
                <w:rFonts w:ascii="Times New Roman" w:hAnsi="Times New Roman" w:cs="Times New Roman"/>
                <w:spacing w:val="-5"/>
              </w:rPr>
              <w:t xml:space="preserve"> </w:t>
            </w:r>
            <w:r w:rsidRPr="00B76C87">
              <w:rPr>
                <w:rFonts w:ascii="Times New Roman" w:hAnsi="Times New Roman" w:cs="Times New Roman"/>
              </w:rPr>
              <w:t>период</w:t>
            </w:r>
            <w:r w:rsidRPr="00B76C87">
              <w:rPr>
                <w:rFonts w:ascii="Times New Roman" w:hAnsi="Times New Roman" w:cs="Times New Roman"/>
                <w:spacing w:val="-4"/>
              </w:rPr>
              <w:t xml:space="preserve"> </w:t>
            </w:r>
            <w:r w:rsidRPr="00B76C87">
              <w:rPr>
                <w:rFonts w:ascii="Times New Roman" w:hAnsi="Times New Roman" w:cs="Times New Roman"/>
              </w:rPr>
              <w:t>Второй</w:t>
            </w:r>
            <w:r w:rsidRPr="00B76C87">
              <w:rPr>
                <w:rFonts w:ascii="Times New Roman" w:hAnsi="Times New Roman" w:cs="Times New Roman"/>
                <w:spacing w:val="-67"/>
              </w:rPr>
              <w:t xml:space="preserve"> </w:t>
            </w:r>
            <w:r w:rsidRPr="00B76C87">
              <w:rPr>
                <w:rFonts w:ascii="Times New Roman" w:hAnsi="Times New Roman" w:cs="Times New Roman"/>
              </w:rPr>
              <w:t>мировой</w:t>
            </w:r>
            <w:r w:rsidRPr="00B76C87">
              <w:rPr>
                <w:rFonts w:ascii="Times New Roman" w:hAnsi="Times New Roman" w:cs="Times New Roman"/>
                <w:spacing w:val="-1"/>
              </w:rPr>
              <w:t xml:space="preserve"> </w:t>
            </w:r>
            <w:r w:rsidRPr="00B76C87">
              <w:rPr>
                <w:rFonts w:ascii="Times New Roman" w:hAnsi="Times New Roman" w:cs="Times New Roman"/>
              </w:rPr>
              <w:t>войны. Нападение Германии на СССР.</w:t>
            </w:r>
            <w:r w:rsidRPr="00B76C87">
              <w:rPr>
                <w:rFonts w:ascii="Times New Roman" w:hAnsi="Times New Roman" w:cs="Times New Roman"/>
                <w:spacing w:val="1"/>
              </w:rPr>
              <w:t xml:space="preserve"> </w:t>
            </w:r>
            <w:r w:rsidRPr="00B76C87">
              <w:rPr>
                <w:rFonts w:ascii="Times New Roman" w:hAnsi="Times New Roman" w:cs="Times New Roman"/>
              </w:rPr>
              <w:t>Нападение Японии на США.</w:t>
            </w:r>
            <w:r w:rsidRPr="00B76C87">
              <w:rPr>
                <w:rFonts w:ascii="Times New Roman" w:hAnsi="Times New Roman" w:cs="Times New Roman"/>
                <w:spacing w:val="1"/>
              </w:rPr>
              <w:t xml:space="preserve"> </w:t>
            </w:r>
            <w:r w:rsidRPr="00B76C87">
              <w:rPr>
                <w:rFonts w:ascii="Times New Roman" w:hAnsi="Times New Roman" w:cs="Times New Roman"/>
              </w:rPr>
              <w:t>Формирование антигитлеровской</w:t>
            </w:r>
            <w:r w:rsidRPr="00B76C87">
              <w:rPr>
                <w:rFonts w:ascii="Times New Roman" w:hAnsi="Times New Roman" w:cs="Times New Roman"/>
                <w:spacing w:val="1"/>
              </w:rPr>
              <w:t xml:space="preserve"> </w:t>
            </w:r>
            <w:r w:rsidRPr="00B76C87">
              <w:rPr>
                <w:rFonts w:ascii="Times New Roman" w:hAnsi="Times New Roman" w:cs="Times New Roman"/>
              </w:rPr>
              <w:t>коалиции. Ленд-лиз. Подписание</w:t>
            </w:r>
            <w:r w:rsidRPr="00B76C87">
              <w:rPr>
                <w:rFonts w:ascii="Times New Roman" w:hAnsi="Times New Roman" w:cs="Times New Roman"/>
                <w:spacing w:val="1"/>
              </w:rPr>
              <w:t xml:space="preserve"> </w:t>
            </w:r>
            <w:r w:rsidRPr="00B76C87">
              <w:rPr>
                <w:rFonts w:ascii="Times New Roman" w:hAnsi="Times New Roman" w:cs="Times New Roman"/>
              </w:rPr>
              <w:t>Декларации</w:t>
            </w:r>
            <w:r w:rsidRPr="00B76C87">
              <w:rPr>
                <w:rFonts w:ascii="Times New Roman" w:hAnsi="Times New Roman" w:cs="Times New Roman"/>
                <w:spacing w:val="-9"/>
              </w:rPr>
              <w:t xml:space="preserve"> </w:t>
            </w:r>
            <w:r w:rsidRPr="00B76C87">
              <w:rPr>
                <w:rFonts w:ascii="Times New Roman" w:hAnsi="Times New Roman" w:cs="Times New Roman"/>
              </w:rPr>
              <w:t>Объединенных</w:t>
            </w:r>
            <w:r w:rsidRPr="00B76C87">
              <w:rPr>
                <w:rFonts w:ascii="Times New Roman" w:hAnsi="Times New Roman" w:cs="Times New Roman"/>
                <w:spacing w:val="-9"/>
              </w:rPr>
              <w:t xml:space="preserve"> </w:t>
            </w:r>
            <w:r w:rsidRPr="00B76C87">
              <w:rPr>
                <w:rFonts w:ascii="Times New Roman" w:hAnsi="Times New Roman" w:cs="Times New Roman"/>
              </w:rPr>
              <w:t xml:space="preserve">Наций. Положение </w:t>
            </w:r>
            <w:r w:rsidRPr="00B76C87">
              <w:rPr>
                <w:rFonts w:ascii="Times New Roman" w:hAnsi="Times New Roman" w:cs="Times New Roman"/>
              </w:rPr>
              <w:lastRenderedPageBreak/>
              <w:t>в оккупированных</w:t>
            </w:r>
            <w:r w:rsidRPr="00B76C87">
              <w:rPr>
                <w:rFonts w:ascii="Times New Roman" w:hAnsi="Times New Roman" w:cs="Times New Roman"/>
                <w:spacing w:val="-67"/>
              </w:rPr>
              <w:t xml:space="preserve"> </w:t>
            </w:r>
            <w:r w:rsidRPr="00B76C87">
              <w:rPr>
                <w:rFonts w:ascii="Times New Roman" w:hAnsi="Times New Roman" w:cs="Times New Roman"/>
              </w:rPr>
              <w:t>странах. Холокост.</w:t>
            </w:r>
            <w:r w:rsidRPr="00B76C87">
              <w:rPr>
                <w:rFonts w:ascii="Times New Roman" w:hAnsi="Times New Roman" w:cs="Times New Roman"/>
                <w:spacing w:val="-7"/>
              </w:rPr>
              <w:t xml:space="preserve"> </w:t>
            </w:r>
            <w:r w:rsidRPr="00B76C87">
              <w:rPr>
                <w:rFonts w:ascii="Times New Roman" w:hAnsi="Times New Roman" w:cs="Times New Roman"/>
              </w:rPr>
              <w:t>Концентрационные лагеря. Принудительная трудовая</w:t>
            </w:r>
            <w:r w:rsidRPr="00B76C87">
              <w:rPr>
                <w:rFonts w:ascii="Times New Roman" w:hAnsi="Times New Roman" w:cs="Times New Roman"/>
                <w:spacing w:val="-67"/>
              </w:rPr>
              <w:t xml:space="preserve"> </w:t>
            </w:r>
            <w:r w:rsidRPr="00B76C87">
              <w:rPr>
                <w:rFonts w:ascii="Times New Roman" w:hAnsi="Times New Roman" w:cs="Times New Roman"/>
              </w:rPr>
              <w:t>миграция</w:t>
            </w:r>
            <w:r w:rsidRPr="00B76C87">
              <w:rPr>
                <w:rFonts w:ascii="Times New Roman" w:hAnsi="Times New Roman" w:cs="Times New Roman"/>
                <w:spacing w:val="-4"/>
              </w:rPr>
              <w:t xml:space="preserve"> </w:t>
            </w:r>
            <w:r w:rsidRPr="00B76C87">
              <w:rPr>
                <w:rFonts w:ascii="Times New Roman" w:hAnsi="Times New Roman" w:cs="Times New Roman"/>
              </w:rPr>
              <w:t>и</w:t>
            </w:r>
            <w:r w:rsidRPr="00B76C87">
              <w:rPr>
                <w:rFonts w:ascii="Times New Roman" w:hAnsi="Times New Roman" w:cs="Times New Roman"/>
                <w:spacing w:val="-1"/>
              </w:rPr>
              <w:t xml:space="preserve"> </w:t>
            </w:r>
            <w:r w:rsidRPr="00B76C87">
              <w:rPr>
                <w:rFonts w:ascii="Times New Roman" w:hAnsi="Times New Roman" w:cs="Times New Roman"/>
              </w:rPr>
              <w:t>насильственные переселения. Коллаборационизм.</w:t>
            </w:r>
            <w:r w:rsidRPr="00B76C87">
              <w:rPr>
                <w:rFonts w:ascii="Times New Roman" w:hAnsi="Times New Roman" w:cs="Times New Roman"/>
                <w:spacing w:val="-67"/>
              </w:rPr>
              <w:t xml:space="preserve"> </w:t>
            </w:r>
            <w:r w:rsidRPr="00B76C87">
              <w:rPr>
                <w:rFonts w:ascii="Times New Roman" w:hAnsi="Times New Roman" w:cs="Times New Roman"/>
              </w:rPr>
              <w:t>Движение</w:t>
            </w:r>
            <w:r w:rsidRPr="00B76C87">
              <w:rPr>
                <w:rFonts w:ascii="Times New Roman" w:hAnsi="Times New Roman" w:cs="Times New Roman"/>
                <w:spacing w:val="-1"/>
              </w:rPr>
              <w:t xml:space="preserve"> </w:t>
            </w:r>
            <w:r w:rsidRPr="00B76C87">
              <w:rPr>
                <w:rFonts w:ascii="Times New Roman" w:hAnsi="Times New Roman" w:cs="Times New Roman"/>
              </w:rPr>
              <w:t>Сопротивления</w:t>
            </w:r>
          </w:p>
        </w:tc>
        <w:tc>
          <w:tcPr>
            <w:tcW w:w="1701" w:type="dxa"/>
            <w:vMerge/>
          </w:tcPr>
          <w:p w14:paraId="673EFE2B" w14:textId="77777777" w:rsidR="006226AE" w:rsidRPr="00B76C87" w:rsidRDefault="006226AE" w:rsidP="00004258">
            <w:pPr>
              <w:pStyle w:val="1"/>
              <w:jc w:val="center"/>
              <w:rPr>
                <w:i w:val="0"/>
              </w:rPr>
            </w:pPr>
          </w:p>
        </w:tc>
      </w:tr>
      <w:tr w:rsidR="006226AE" w:rsidRPr="00B76C87" w14:paraId="111FBCF2" w14:textId="77777777" w:rsidTr="006226AE">
        <w:trPr>
          <w:trHeight w:val="32"/>
        </w:trPr>
        <w:tc>
          <w:tcPr>
            <w:tcW w:w="3794" w:type="dxa"/>
            <w:vMerge w:val="restart"/>
          </w:tcPr>
          <w:p w14:paraId="62E2062A" w14:textId="77777777" w:rsidR="006226AE" w:rsidRDefault="006226AE" w:rsidP="00004258">
            <w:pPr>
              <w:jc w:val="both"/>
              <w:rPr>
                <w:b/>
              </w:rPr>
            </w:pPr>
            <w:r w:rsidRPr="00B76C87">
              <w:rPr>
                <w:b/>
                <w:bCs/>
              </w:rPr>
              <w:t xml:space="preserve">Тема 3.2 Коренной перелом. </w:t>
            </w:r>
            <w:r w:rsidRPr="00B76C87">
              <w:rPr>
                <w:b/>
              </w:rPr>
              <w:t xml:space="preserve">Окончание и важнейшие итоги </w:t>
            </w:r>
            <w:r w:rsidRPr="00B76C87">
              <w:rPr>
                <w:b/>
                <w:spacing w:val="-67"/>
              </w:rPr>
              <w:t xml:space="preserve">     </w:t>
            </w:r>
            <w:r w:rsidRPr="00B76C87">
              <w:rPr>
                <w:b/>
              </w:rPr>
              <w:t>Второй мировой</w:t>
            </w:r>
            <w:r w:rsidRPr="00B76C87">
              <w:rPr>
                <w:b/>
                <w:spacing w:val="1"/>
              </w:rPr>
              <w:t xml:space="preserve"> </w:t>
            </w:r>
            <w:r w:rsidRPr="00B76C87">
              <w:rPr>
                <w:b/>
              </w:rPr>
              <w:t>войны</w:t>
            </w:r>
          </w:p>
          <w:p w14:paraId="1413745E" w14:textId="77777777" w:rsidR="006226AE" w:rsidRDefault="006226AE" w:rsidP="00004258">
            <w:pPr>
              <w:jc w:val="both"/>
              <w:rPr>
                <w:b/>
              </w:rPr>
            </w:pPr>
          </w:p>
          <w:p w14:paraId="4963FE55" w14:textId="77777777" w:rsidR="006226AE" w:rsidRPr="00B76C87" w:rsidRDefault="006226AE" w:rsidP="00004258">
            <w:pPr>
              <w:jc w:val="both"/>
              <w:rPr>
                <w:b/>
              </w:rPr>
            </w:pPr>
          </w:p>
        </w:tc>
        <w:tc>
          <w:tcPr>
            <w:tcW w:w="9497" w:type="dxa"/>
          </w:tcPr>
          <w:p w14:paraId="1C20E7F6" w14:textId="77777777" w:rsidR="006226AE" w:rsidRPr="00B76C87" w:rsidRDefault="006226AE" w:rsidP="00004258">
            <w:pPr>
              <w:pStyle w:val="TableParagraph"/>
              <w:spacing w:line="259" w:lineRule="auto"/>
              <w:ind w:right="-49"/>
              <w:jc w:val="both"/>
              <w:rPr>
                <w:rFonts w:ascii="Times New Roman" w:hAnsi="Times New Roman" w:cs="Times New Roman"/>
              </w:rPr>
            </w:pPr>
            <w:r w:rsidRPr="00B76C87">
              <w:rPr>
                <w:rFonts w:ascii="Times New Roman" w:hAnsi="Times New Roman" w:cs="Times New Roman"/>
                <w:b/>
                <w:bCs/>
              </w:rPr>
              <w:t>Содержание учебного материала</w:t>
            </w:r>
          </w:p>
        </w:tc>
        <w:tc>
          <w:tcPr>
            <w:tcW w:w="1701" w:type="dxa"/>
            <w:vMerge w:val="restart"/>
          </w:tcPr>
          <w:p w14:paraId="356F7D1E" w14:textId="77777777" w:rsidR="006226AE" w:rsidRPr="00B76C87" w:rsidRDefault="006226AE" w:rsidP="00004258">
            <w:pPr>
              <w:pStyle w:val="1"/>
              <w:jc w:val="center"/>
              <w:rPr>
                <w:i w:val="0"/>
              </w:rPr>
            </w:pPr>
            <w:r w:rsidRPr="00B76C87">
              <w:rPr>
                <w:i w:val="0"/>
              </w:rPr>
              <w:t>2</w:t>
            </w:r>
          </w:p>
        </w:tc>
      </w:tr>
      <w:tr w:rsidR="006226AE" w:rsidRPr="00B76C87" w14:paraId="081EAD63" w14:textId="77777777" w:rsidTr="006226AE">
        <w:trPr>
          <w:trHeight w:val="564"/>
        </w:trPr>
        <w:tc>
          <w:tcPr>
            <w:tcW w:w="3794" w:type="dxa"/>
            <w:vMerge/>
          </w:tcPr>
          <w:p w14:paraId="09A0499D" w14:textId="77777777" w:rsidR="006226AE" w:rsidRPr="00B76C87" w:rsidRDefault="006226AE" w:rsidP="00004258">
            <w:pPr>
              <w:jc w:val="both"/>
              <w:rPr>
                <w:b/>
                <w:bCs/>
              </w:rPr>
            </w:pPr>
          </w:p>
        </w:tc>
        <w:tc>
          <w:tcPr>
            <w:tcW w:w="9497" w:type="dxa"/>
          </w:tcPr>
          <w:p w14:paraId="6534BA44" w14:textId="77777777" w:rsidR="006226AE" w:rsidRPr="00B76C87" w:rsidRDefault="006226AE" w:rsidP="00C724AD">
            <w:pPr>
              <w:pStyle w:val="TableParagraph"/>
              <w:tabs>
                <w:tab w:val="left" w:pos="9057"/>
              </w:tabs>
              <w:spacing w:line="259" w:lineRule="auto"/>
              <w:ind w:right="-49"/>
              <w:jc w:val="both"/>
              <w:rPr>
                <w:rFonts w:ascii="Times New Roman" w:hAnsi="Times New Roman" w:cs="Times New Roman"/>
              </w:rPr>
            </w:pPr>
            <w:r w:rsidRPr="00B76C87">
              <w:rPr>
                <w:rFonts w:ascii="Times New Roman" w:hAnsi="Times New Roman" w:cs="Times New Roman"/>
              </w:rPr>
              <w:t>Коренной перелом в Великой</w:t>
            </w:r>
            <w:r w:rsidRPr="00B76C87">
              <w:rPr>
                <w:rFonts w:ascii="Times New Roman" w:hAnsi="Times New Roman" w:cs="Times New Roman"/>
                <w:spacing w:val="1"/>
              </w:rPr>
              <w:t xml:space="preserve"> </w:t>
            </w:r>
            <w:r w:rsidRPr="00B76C87">
              <w:rPr>
                <w:rFonts w:ascii="Times New Roman" w:hAnsi="Times New Roman" w:cs="Times New Roman"/>
              </w:rPr>
              <w:t>Отечественной войне. Поражение</w:t>
            </w:r>
            <w:r w:rsidRPr="00B76C87">
              <w:rPr>
                <w:rFonts w:ascii="Times New Roman" w:hAnsi="Times New Roman" w:cs="Times New Roman"/>
                <w:spacing w:val="1"/>
              </w:rPr>
              <w:t xml:space="preserve"> </w:t>
            </w:r>
            <w:r w:rsidRPr="00B76C87">
              <w:rPr>
                <w:rFonts w:ascii="Times New Roman" w:hAnsi="Times New Roman" w:cs="Times New Roman"/>
              </w:rPr>
              <w:t>итало-германских войск в Северной</w:t>
            </w:r>
            <w:r w:rsidRPr="00B76C87">
              <w:rPr>
                <w:rFonts w:ascii="Times New Roman" w:hAnsi="Times New Roman" w:cs="Times New Roman"/>
                <w:spacing w:val="-67"/>
              </w:rPr>
              <w:t xml:space="preserve"> </w:t>
            </w:r>
            <w:r w:rsidRPr="00B76C87">
              <w:rPr>
                <w:rFonts w:ascii="Times New Roman" w:hAnsi="Times New Roman" w:cs="Times New Roman"/>
              </w:rPr>
              <w:t>Африке.</w:t>
            </w:r>
            <w:r w:rsidRPr="00B76C87">
              <w:rPr>
                <w:rFonts w:ascii="Times New Roman" w:hAnsi="Times New Roman" w:cs="Times New Roman"/>
                <w:spacing w:val="-2"/>
              </w:rPr>
              <w:t xml:space="preserve"> </w:t>
            </w:r>
            <w:r w:rsidRPr="00B76C87">
              <w:rPr>
                <w:rFonts w:ascii="Times New Roman" w:hAnsi="Times New Roman" w:cs="Times New Roman"/>
              </w:rPr>
              <w:t>Иностранные</w:t>
            </w:r>
            <w:r w:rsidRPr="00B76C87">
              <w:rPr>
                <w:rFonts w:ascii="Times New Roman" w:hAnsi="Times New Roman" w:cs="Times New Roman"/>
                <w:spacing w:val="-1"/>
              </w:rPr>
              <w:t xml:space="preserve"> </w:t>
            </w:r>
            <w:r w:rsidRPr="00B76C87">
              <w:rPr>
                <w:rFonts w:ascii="Times New Roman" w:hAnsi="Times New Roman" w:cs="Times New Roman"/>
              </w:rPr>
              <w:t>воинские части на территории СССР.</w:t>
            </w:r>
            <w:r w:rsidRPr="00B76C87">
              <w:rPr>
                <w:rFonts w:ascii="Times New Roman" w:hAnsi="Times New Roman" w:cs="Times New Roman"/>
                <w:spacing w:val="1"/>
              </w:rPr>
              <w:t xml:space="preserve"> </w:t>
            </w:r>
            <w:r w:rsidRPr="00B76C87">
              <w:rPr>
                <w:rFonts w:ascii="Times New Roman" w:hAnsi="Times New Roman" w:cs="Times New Roman"/>
              </w:rPr>
              <w:t>Укрепление антигитлеровской</w:t>
            </w:r>
            <w:r w:rsidRPr="00B76C87">
              <w:rPr>
                <w:rFonts w:ascii="Times New Roman" w:hAnsi="Times New Roman" w:cs="Times New Roman"/>
                <w:spacing w:val="-67"/>
              </w:rPr>
              <w:t xml:space="preserve"> </w:t>
            </w:r>
            <w:r w:rsidRPr="00B76C87">
              <w:rPr>
                <w:rFonts w:ascii="Times New Roman" w:hAnsi="Times New Roman" w:cs="Times New Roman"/>
              </w:rPr>
              <w:t>коалиции: Тегеранская конференция. Падение режима</w:t>
            </w:r>
            <w:r w:rsidRPr="00B76C87">
              <w:rPr>
                <w:rFonts w:ascii="Times New Roman" w:hAnsi="Times New Roman" w:cs="Times New Roman"/>
                <w:spacing w:val="-67"/>
              </w:rPr>
              <w:t xml:space="preserve"> </w:t>
            </w:r>
            <w:r w:rsidRPr="00B76C87">
              <w:rPr>
                <w:rFonts w:ascii="Times New Roman" w:hAnsi="Times New Roman" w:cs="Times New Roman"/>
              </w:rPr>
              <w:t>Муссолини в Италии. Перелом</w:t>
            </w:r>
            <w:r w:rsidRPr="00B76C87">
              <w:rPr>
                <w:rFonts w:ascii="Times New Roman" w:hAnsi="Times New Roman" w:cs="Times New Roman"/>
                <w:spacing w:val="-67"/>
              </w:rPr>
              <w:t xml:space="preserve"> </w:t>
            </w:r>
            <w:r w:rsidRPr="00B76C87">
              <w:rPr>
                <w:rFonts w:ascii="Times New Roman" w:hAnsi="Times New Roman" w:cs="Times New Roman"/>
              </w:rPr>
              <w:t>в</w:t>
            </w:r>
            <w:r w:rsidRPr="00B76C87">
              <w:rPr>
                <w:rFonts w:ascii="Times New Roman" w:hAnsi="Times New Roman" w:cs="Times New Roman"/>
                <w:spacing w:val="-3"/>
              </w:rPr>
              <w:t xml:space="preserve"> </w:t>
            </w:r>
            <w:r w:rsidRPr="00B76C87">
              <w:rPr>
                <w:rFonts w:ascii="Times New Roman" w:hAnsi="Times New Roman" w:cs="Times New Roman"/>
              </w:rPr>
              <w:t>войне на</w:t>
            </w:r>
            <w:r w:rsidRPr="00B76C87">
              <w:rPr>
                <w:rFonts w:ascii="Times New Roman" w:hAnsi="Times New Roman" w:cs="Times New Roman"/>
                <w:spacing w:val="-3"/>
              </w:rPr>
              <w:t xml:space="preserve"> </w:t>
            </w:r>
            <w:r w:rsidRPr="00B76C87">
              <w:rPr>
                <w:rFonts w:ascii="Times New Roman" w:hAnsi="Times New Roman" w:cs="Times New Roman"/>
              </w:rPr>
              <w:t>Тихом</w:t>
            </w:r>
            <w:r w:rsidRPr="00B76C87">
              <w:rPr>
                <w:rFonts w:ascii="Times New Roman" w:hAnsi="Times New Roman" w:cs="Times New Roman"/>
                <w:spacing w:val="-1"/>
              </w:rPr>
              <w:t xml:space="preserve"> </w:t>
            </w:r>
            <w:r w:rsidRPr="00B76C87">
              <w:rPr>
                <w:rFonts w:ascii="Times New Roman" w:hAnsi="Times New Roman" w:cs="Times New Roman"/>
              </w:rPr>
              <w:t>океане. Открытие</w:t>
            </w:r>
            <w:r w:rsidRPr="00B76C87">
              <w:rPr>
                <w:rFonts w:ascii="Times New Roman" w:hAnsi="Times New Roman" w:cs="Times New Roman"/>
                <w:spacing w:val="-3"/>
              </w:rPr>
              <w:t xml:space="preserve"> </w:t>
            </w:r>
            <w:r w:rsidRPr="00B76C87">
              <w:rPr>
                <w:rFonts w:ascii="Times New Roman" w:hAnsi="Times New Roman" w:cs="Times New Roman"/>
              </w:rPr>
              <w:t>Второго</w:t>
            </w:r>
            <w:r w:rsidRPr="00B76C87">
              <w:rPr>
                <w:rFonts w:ascii="Times New Roman" w:hAnsi="Times New Roman" w:cs="Times New Roman"/>
                <w:spacing w:val="-5"/>
              </w:rPr>
              <w:t xml:space="preserve"> </w:t>
            </w:r>
            <w:r w:rsidRPr="00B76C87">
              <w:rPr>
                <w:rFonts w:ascii="Times New Roman" w:hAnsi="Times New Roman" w:cs="Times New Roman"/>
              </w:rPr>
              <w:t>фронта. Военные</w:t>
            </w:r>
            <w:r w:rsidRPr="00B76C87">
              <w:rPr>
                <w:rFonts w:ascii="Times New Roman" w:hAnsi="Times New Roman" w:cs="Times New Roman"/>
                <w:spacing w:val="-5"/>
              </w:rPr>
              <w:t xml:space="preserve"> </w:t>
            </w:r>
            <w:r w:rsidRPr="00B76C87">
              <w:rPr>
                <w:rFonts w:ascii="Times New Roman" w:hAnsi="Times New Roman" w:cs="Times New Roman"/>
              </w:rPr>
              <w:t>операции</w:t>
            </w:r>
            <w:r w:rsidRPr="00B76C87">
              <w:rPr>
                <w:rFonts w:ascii="Times New Roman" w:hAnsi="Times New Roman" w:cs="Times New Roman"/>
                <w:spacing w:val="-7"/>
              </w:rPr>
              <w:t xml:space="preserve"> </w:t>
            </w:r>
            <w:r w:rsidRPr="00B76C87">
              <w:rPr>
                <w:rFonts w:ascii="Times New Roman" w:hAnsi="Times New Roman" w:cs="Times New Roman"/>
              </w:rPr>
              <w:t>Красной</w:t>
            </w:r>
            <w:r w:rsidRPr="00B76C87">
              <w:rPr>
                <w:rFonts w:ascii="Times New Roman" w:hAnsi="Times New Roman" w:cs="Times New Roman"/>
                <w:spacing w:val="-4"/>
              </w:rPr>
              <w:t xml:space="preserve"> </w:t>
            </w:r>
            <w:r w:rsidRPr="00B76C87">
              <w:rPr>
                <w:rFonts w:ascii="Times New Roman" w:hAnsi="Times New Roman" w:cs="Times New Roman"/>
              </w:rPr>
              <w:t>армии</w:t>
            </w:r>
            <w:r w:rsidRPr="00B76C87">
              <w:rPr>
                <w:rFonts w:ascii="Times New Roman" w:hAnsi="Times New Roman" w:cs="Times New Roman"/>
                <w:spacing w:val="-67"/>
              </w:rPr>
              <w:t xml:space="preserve"> </w:t>
            </w:r>
            <w:r w:rsidRPr="00B76C87">
              <w:rPr>
                <w:rFonts w:ascii="Times New Roman" w:hAnsi="Times New Roman" w:cs="Times New Roman"/>
              </w:rPr>
              <w:t>в</w:t>
            </w:r>
            <w:r w:rsidRPr="00B76C87">
              <w:rPr>
                <w:rFonts w:ascii="Times New Roman" w:hAnsi="Times New Roman" w:cs="Times New Roman"/>
                <w:spacing w:val="-3"/>
              </w:rPr>
              <w:t xml:space="preserve"> </w:t>
            </w:r>
            <w:r w:rsidRPr="00B76C87">
              <w:rPr>
                <w:rFonts w:ascii="Times New Roman" w:hAnsi="Times New Roman" w:cs="Times New Roman"/>
              </w:rPr>
              <w:t>1944–1945</w:t>
            </w:r>
            <w:r w:rsidRPr="00B76C87">
              <w:rPr>
                <w:rFonts w:ascii="Times New Roman" w:hAnsi="Times New Roman" w:cs="Times New Roman"/>
                <w:spacing w:val="1"/>
              </w:rPr>
              <w:t xml:space="preserve"> </w:t>
            </w:r>
            <w:r w:rsidRPr="00B76C87">
              <w:rPr>
                <w:rFonts w:ascii="Times New Roman" w:hAnsi="Times New Roman" w:cs="Times New Roman"/>
              </w:rPr>
              <w:t>гг.,</w:t>
            </w:r>
            <w:r w:rsidRPr="00B76C87">
              <w:rPr>
                <w:rFonts w:ascii="Times New Roman" w:hAnsi="Times New Roman" w:cs="Times New Roman"/>
                <w:spacing w:val="-1"/>
              </w:rPr>
              <w:t xml:space="preserve"> </w:t>
            </w:r>
            <w:r w:rsidRPr="00B76C87">
              <w:rPr>
                <w:rFonts w:ascii="Times New Roman" w:hAnsi="Times New Roman" w:cs="Times New Roman"/>
              </w:rPr>
              <w:t>их роль в освобождении стран Европы.</w:t>
            </w:r>
            <w:r w:rsidRPr="00B76C87">
              <w:rPr>
                <w:rFonts w:ascii="Times New Roman" w:hAnsi="Times New Roman" w:cs="Times New Roman"/>
                <w:spacing w:val="-67"/>
              </w:rPr>
              <w:t xml:space="preserve"> </w:t>
            </w:r>
            <w:r w:rsidRPr="00B76C87">
              <w:rPr>
                <w:rFonts w:ascii="Times New Roman" w:hAnsi="Times New Roman" w:cs="Times New Roman"/>
              </w:rPr>
              <w:t>Ялтинская</w:t>
            </w:r>
            <w:r w:rsidRPr="00B76C87">
              <w:rPr>
                <w:rFonts w:ascii="Times New Roman" w:hAnsi="Times New Roman" w:cs="Times New Roman"/>
                <w:spacing w:val="-1"/>
              </w:rPr>
              <w:t xml:space="preserve"> </w:t>
            </w:r>
            <w:r w:rsidRPr="00B76C87">
              <w:rPr>
                <w:rFonts w:ascii="Times New Roman" w:hAnsi="Times New Roman" w:cs="Times New Roman"/>
              </w:rPr>
              <w:t>конференция. Разгром</w:t>
            </w:r>
            <w:r w:rsidRPr="00B76C87">
              <w:rPr>
                <w:rFonts w:ascii="Times New Roman" w:hAnsi="Times New Roman" w:cs="Times New Roman"/>
                <w:spacing w:val="-3"/>
              </w:rPr>
              <w:t xml:space="preserve"> </w:t>
            </w:r>
            <w:r w:rsidRPr="00B76C87">
              <w:rPr>
                <w:rFonts w:ascii="Times New Roman" w:hAnsi="Times New Roman" w:cs="Times New Roman"/>
              </w:rPr>
              <w:t>Германии,</w:t>
            </w:r>
            <w:r w:rsidRPr="00B76C87">
              <w:rPr>
                <w:rFonts w:ascii="Times New Roman" w:hAnsi="Times New Roman" w:cs="Times New Roman"/>
                <w:spacing w:val="-7"/>
              </w:rPr>
              <w:t xml:space="preserve"> </w:t>
            </w:r>
            <w:r w:rsidRPr="00B76C87">
              <w:rPr>
                <w:rFonts w:ascii="Times New Roman" w:hAnsi="Times New Roman" w:cs="Times New Roman"/>
              </w:rPr>
              <w:t>ее</w:t>
            </w:r>
            <w:r w:rsidRPr="00B76C87">
              <w:rPr>
                <w:rFonts w:ascii="Times New Roman" w:hAnsi="Times New Roman" w:cs="Times New Roman"/>
                <w:spacing w:val="-2"/>
              </w:rPr>
              <w:t xml:space="preserve"> </w:t>
            </w:r>
            <w:r w:rsidRPr="00B76C87">
              <w:rPr>
                <w:rFonts w:ascii="Times New Roman" w:hAnsi="Times New Roman" w:cs="Times New Roman"/>
              </w:rPr>
              <w:t>капитуляция. Роль</w:t>
            </w:r>
            <w:r w:rsidRPr="00B76C87">
              <w:rPr>
                <w:rFonts w:ascii="Times New Roman" w:hAnsi="Times New Roman" w:cs="Times New Roman"/>
                <w:spacing w:val="-3"/>
              </w:rPr>
              <w:t xml:space="preserve"> </w:t>
            </w:r>
            <w:r w:rsidRPr="00B76C87">
              <w:rPr>
                <w:rFonts w:ascii="Times New Roman" w:hAnsi="Times New Roman" w:cs="Times New Roman"/>
              </w:rPr>
              <w:t>СССР.</w:t>
            </w:r>
            <w:r w:rsidRPr="00B76C87">
              <w:rPr>
                <w:rFonts w:ascii="Times New Roman" w:hAnsi="Times New Roman" w:cs="Times New Roman"/>
                <w:spacing w:val="-3"/>
              </w:rPr>
              <w:t xml:space="preserve"> </w:t>
            </w:r>
            <w:r w:rsidRPr="00B76C87">
              <w:rPr>
                <w:rFonts w:ascii="Times New Roman" w:hAnsi="Times New Roman" w:cs="Times New Roman"/>
              </w:rPr>
              <w:t>Потсдамская конференция. Создание ООН.</w:t>
            </w:r>
            <w:r w:rsidRPr="00B76C87">
              <w:rPr>
                <w:rFonts w:ascii="Times New Roman" w:hAnsi="Times New Roman" w:cs="Times New Roman"/>
                <w:spacing w:val="-67"/>
              </w:rPr>
              <w:t xml:space="preserve"> </w:t>
            </w:r>
            <w:r w:rsidRPr="00B76C87">
              <w:rPr>
                <w:rFonts w:ascii="Times New Roman" w:hAnsi="Times New Roman" w:cs="Times New Roman"/>
              </w:rPr>
              <w:t>Американские атомные</w:t>
            </w:r>
            <w:r w:rsidRPr="00B76C87">
              <w:rPr>
                <w:rFonts w:ascii="Times New Roman" w:hAnsi="Times New Roman" w:cs="Times New Roman"/>
                <w:spacing w:val="1"/>
              </w:rPr>
              <w:t xml:space="preserve"> </w:t>
            </w:r>
            <w:r w:rsidRPr="00B76C87">
              <w:rPr>
                <w:rFonts w:ascii="Times New Roman" w:hAnsi="Times New Roman" w:cs="Times New Roman"/>
              </w:rPr>
              <w:t>бомбардировки</w:t>
            </w:r>
            <w:r w:rsidRPr="00B76C87">
              <w:rPr>
                <w:rFonts w:ascii="Times New Roman" w:hAnsi="Times New Roman" w:cs="Times New Roman"/>
                <w:spacing w:val="-4"/>
              </w:rPr>
              <w:t xml:space="preserve"> </w:t>
            </w:r>
            <w:r w:rsidRPr="00B76C87">
              <w:rPr>
                <w:rFonts w:ascii="Times New Roman" w:hAnsi="Times New Roman" w:cs="Times New Roman"/>
              </w:rPr>
              <w:t>Хиросимы и</w:t>
            </w:r>
            <w:r w:rsidRPr="00B76C87">
              <w:rPr>
                <w:rFonts w:ascii="Times New Roman" w:hAnsi="Times New Roman" w:cs="Times New Roman"/>
                <w:spacing w:val="-2"/>
              </w:rPr>
              <w:t xml:space="preserve"> </w:t>
            </w:r>
            <w:r w:rsidRPr="00B76C87">
              <w:rPr>
                <w:rFonts w:ascii="Times New Roman" w:hAnsi="Times New Roman" w:cs="Times New Roman"/>
              </w:rPr>
              <w:t>Нагасаки.</w:t>
            </w:r>
            <w:r w:rsidRPr="00B76C87">
              <w:rPr>
                <w:rFonts w:ascii="Times New Roman" w:hAnsi="Times New Roman" w:cs="Times New Roman"/>
                <w:spacing w:val="-3"/>
              </w:rPr>
              <w:t xml:space="preserve"> </w:t>
            </w:r>
            <w:r w:rsidRPr="00B76C87">
              <w:rPr>
                <w:rFonts w:ascii="Times New Roman" w:hAnsi="Times New Roman" w:cs="Times New Roman"/>
              </w:rPr>
              <w:t>Вступление</w:t>
            </w:r>
            <w:r w:rsidRPr="00B76C87">
              <w:rPr>
                <w:rFonts w:ascii="Times New Roman" w:hAnsi="Times New Roman" w:cs="Times New Roman"/>
                <w:spacing w:val="-1"/>
              </w:rPr>
              <w:t xml:space="preserve"> </w:t>
            </w:r>
            <w:r w:rsidRPr="00B76C87">
              <w:rPr>
                <w:rFonts w:ascii="Times New Roman" w:hAnsi="Times New Roman" w:cs="Times New Roman"/>
              </w:rPr>
              <w:t>СССР в войну против Японии, разгром</w:t>
            </w:r>
            <w:r w:rsidRPr="00B76C87">
              <w:rPr>
                <w:rFonts w:ascii="Times New Roman" w:hAnsi="Times New Roman" w:cs="Times New Roman"/>
                <w:spacing w:val="1"/>
              </w:rPr>
              <w:t xml:space="preserve"> </w:t>
            </w:r>
            <w:r w:rsidRPr="00B76C87">
              <w:rPr>
                <w:rFonts w:ascii="Times New Roman" w:hAnsi="Times New Roman" w:cs="Times New Roman"/>
              </w:rPr>
              <w:t>Квантунской армии. Капитуляция</w:t>
            </w:r>
            <w:r w:rsidRPr="00B76C87">
              <w:rPr>
                <w:rFonts w:ascii="Times New Roman" w:hAnsi="Times New Roman" w:cs="Times New Roman"/>
                <w:spacing w:val="-67"/>
              </w:rPr>
              <w:t xml:space="preserve"> </w:t>
            </w:r>
            <w:r>
              <w:rPr>
                <w:rFonts w:ascii="Times New Roman" w:hAnsi="Times New Roman" w:cs="Times New Roman"/>
                <w:spacing w:val="-67"/>
              </w:rPr>
              <w:t xml:space="preserve">   </w:t>
            </w:r>
            <w:r w:rsidRPr="00B76C87">
              <w:rPr>
                <w:rFonts w:ascii="Times New Roman" w:hAnsi="Times New Roman" w:cs="Times New Roman"/>
              </w:rPr>
              <w:t>Японии</w:t>
            </w:r>
          </w:p>
        </w:tc>
        <w:tc>
          <w:tcPr>
            <w:tcW w:w="1701" w:type="dxa"/>
            <w:vMerge/>
          </w:tcPr>
          <w:p w14:paraId="32DA9F51" w14:textId="77777777" w:rsidR="006226AE" w:rsidRPr="00B76C87" w:rsidRDefault="006226AE" w:rsidP="00004258">
            <w:pPr>
              <w:jc w:val="center"/>
              <w:rPr>
                <w:bCs/>
                <w:i/>
                <w:sz w:val="20"/>
                <w:szCs w:val="20"/>
              </w:rPr>
            </w:pPr>
          </w:p>
        </w:tc>
      </w:tr>
      <w:tr w:rsidR="006226AE" w:rsidRPr="00B76C87" w14:paraId="5DF4C7D5" w14:textId="77777777" w:rsidTr="006226AE">
        <w:trPr>
          <w:trHeight w:val="564"/>
        </w:trPr>
        <w:tc>
          <w:tcPr>
            <w:tcW w:w="3794" w:type="dxa"/>
            <w:vMerge/>
          </w:tcPr>
          <w:p w14:paraId="1BEE62F8" w14:textId="77777777" w:rsidR="006226AE" w:rsidRPr="00B76C87" w:rsidRDefault="006226AE" w:rsidP="00004258">
            <w:pPr>
              <w:jc w:val="both"/>
              <w:rPr>
                <w:b/>
                <w:bCs/>
              </w:rPr>
            </w:pPr>
          </w:p>
        </w:tc>
        <w:tc>
          <w:tcPr>
            <w:tcW w:w="9497" w:type="dxa"/>
          </w:tcPr>
          <w:p w14:paraId="235779D2"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6DE929D4" w14:textId="77777777" w:rsidR="006226AE" w:rsidRDefault="006226AE" w:rsidP="00004258">
            <w:pPr>
              <w:pStyle w:val="TableParagraph"/>
              <w:tabs>
                <w:tab w:val="left" w:pos="9057"/>
              </w:tabs>
              <w:spacing w:line="259" w:lineRule="auto"/>
              <w:ind w:right="-49"/>
              <w:jc w:val="both"/>
              <w:rPr>
                <w:rFonts w:ascii="Times New Roman" w:hAnsi="Times New Roman" w:cs="Times New Roman"/>
                <w:b/>
                <w:sz w:val="24"/>
                <w:szCs w:val="24"/>
              </w:rPr>
            </w:pPr>
            <w:r w:rsidRPr="00C724AD">
              <w:rPr>
                <w:rFonts w:ascii="Times New Roman" w:hAnsi="Times New Roman" w:cs="Times New Roman"/>
                <w:b/>
                <w:sz w:val="24"/>
                <w:szCs w:val="24"/>
              </w:rPr>
              <w:t>Международные конференции в годы Второй мировой войны</w:t>
            </w:r>
          </w:p>
          <w:p w14:paraId="24F6A13B" w14:textId="77777777" w:rsidR="006226AE" w:rsidRPr="00C724AD" w:rsidRDefault="006226AE" w:rsidP="009A62DA">
            <w:pPr>
              <w:pStyle w:val="TableParagraph"/>
              <w:tabs>
                <w:tab w:val="left" w:pos="9057"/>
              </w:tabs>
              <w:spacing w:line="259" w:lineRule="auto"/>
              <w:ind w:right="-49"/>
              <w:jc w:val="both"/>
              <w:rPr>
                <w:rFonts w:ascii="Times New Roman" w:hAnsi="Times New Roman" w:cs="Times New Roman"/>
                <w:b/>
                <w:sz w:val="24"/>
                <w:szCs w:val="24"/>
              </w:rPr>
            </w:pPr>
            <w:r w:rsidRPr="009A62DA">
              <w:rPr>
                <w:rFonts w:ascii="Times New Roman" w:hAnsi="Times New Roman" w:cs="Times New Roman"/>
                <w:b/>
                <w:i/>
                <w:sz w:val="24"/>
                <w:szCs w:val="24"/>
              </w:rPr>
              <w:t>(</w:t>
            </w:r>
            <w:r>
              <w:rPr>
                <w:rFonts w:ascii="Times New Roman" w:hAnsi="Times New Roman" w:cs="Times New Roman"/>
                <w:b/>
                <w:i/>
                <w:sz w:val="24"/>
                <w:szCs w:val="24"/>
              </w:rPr>
              <w:t>ОП.07</w:t>
            </w:r>
            <w:r w:rsidRPr="00EF382B">
              <w:rPr>
                <w:rFonts w:ascii="Times New Roman" w:hAnsi="Times New Roman" w:cs="Times New Roman"/>
                <w:b/>
                <w:i/>
                <w:sz w:val="24"/>
                <w:szCs w:val="24"/>
              </w:rPr>
              <w:t xml:space="preserve"> </w:t>
            </w:r>
            <w:r>
              <w:rPr>
                <w:rFonts w:ascii="Times New Roman" w:hAnsi="Times New Roman" w:cs="Times New Roman"/>
                <w:b/>
                <w:i/>
                <w:sz w:val="24"/>
                <w:szCs w:val="24"/>
              </w:rPr>
              <w:t>Правовое обеспечение профессиональной деятельности</w:t>
            </w:r>
            <w:r w:rsidRPr="00EF382B">
              <w:rPr>
                <w:rFonts w:ascii="Times New Roman" w:hAnsi="Times New Roman" w:cs="Times New Roman"/>
                <w:b/>
                <w:i/>
                <w:sz w:val="24"/>
                <w:szCs w:val="24"/>
              </w:rPr>
              <w:t xml:space="preserve"> профессионально-ориентированного содержания)</w:t>
            </w:r>
          </w:p>
        </w:tc>
        <w:tc>
          <w:tcPr>
            <w:tcW w:w="1701" w:type="dxa"/>
          </w:tcPr>
          <w:p w14:paraId="2494079D" w14:textId="77777777" w:rsidR="006226AE" w:rsidRPr="00C724AD" w:rsidRDefault="006226AE" w:rsidP="00004258">
            <w:pPr>
              <w:jc w:val="center"/>
              <w:rPr>
                <w:bCs/>
                <w:sz w:val="20"/>
                <w:szCs w:val="20"/>
              </w:rPr>
            </w:pPr>
            <w:r>
              <w:rPr>
                <w:bCs/>
                <w:sz w:val="20"/>
                <w:szCs w:val="20"/>
              </w:rPr>
              <w:t>2</w:t>
            </w:r>
          </w:p>
        </w:tc>
      </w:tr>
      <w:tr w:rsidR="006226AE" w:rsidRPr="00B76C87" w14:paraId="6B5DBEC4" w14:textId="77777777" w:rsidTr="006226AE">
        <w:trPr>
          <w:trHeight w:val="564"/>
        </w:trPr>
        <w:tc>
          <w:tcPr>
            <w:tcW w:w="3794" w:type="dxa"/>
            <w:vMerge/>
          </w:tcPr>
          <w:p w14:paraId="12A32041" w14:textId="77777777" w:rsidR="006226AE" w:rsidRPr="00B76C87" w:rsidRDefault="006226AE" w:rsidP="00004258">
            <w:pPr>
              <w:jc w:val="both"/>
              <w:rPr>
                <w:b/>
                <w:bCs/>
              </w:rPr>
            </w:pPr>
          </w:p>
        </w:tc>
        <w:tc>
          <w:tcPr>
            <w:tcW w:w="9497" w:type="dxa"/>
          </w:tcPr>
          <w:p w14:paraId="17192A58"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3B7A2572" w14:textId="77777777" w:rsidR="006226AE" w:rsidRDefault="006226AE" w:rsidP="00004258">
            <w:pPr>
              <w:pStyle w:val="TableParagraph"/>
              <w:tabs>
                <w:tab w:val="left" w:pos="9057"/>
              </w:tabs>
              <w:spacing w:line="259" w:lineRule="auto"/>
              <w:ind w:right="-49"/>
              <w:jc w:val="both"/>
              <w:rPr>
                <w:rFonts w:ascii="Times New Roman" w:hAnsi="Times New Roman" w:cs="Times New Roman"/>
                <w:b/>
                <w:sz w:val="24"/>
                <w:szCs w:val="24"/>
              </w:rPr>
            </w:pPr>
            <w:r>
              <w:rPr>
                <w:rFonts w:ascii="Times New Roman" w:hAnsi="Times New Roman" w:cs="Times New Roman"/>
                <w:b/>
                <w:sz w:val="24"/>
                <w:szCs w:val="24"/>
              </w:rPr>
              <w:t>Итоги Второй мировой войны</w:t>
            </w:r>
          </w:p>
          <w:p w14:paraId="57FB5816" w14:textId="77777777" w:rsidR="006226AE" w:rsidRDefault="006226AE" w:rsidP="00004258">
            <w:pPr>
              <w:pStyle w:val="TableParagraph"/>
              <w:tabs>
                <w:tab w:val="left" w:pos="9057"/>
              </w:tabs>
              <w:spacing w:line="259" w:lineRule="auto"/>
              <w:ind w:right="-49"/>
              <w:jc w:val="both"/>
              <w:rPr>
                <w:rFonts w:ascii="Times New Roman" w:hAnsi="Times New Roman" w:cs="Times New Roman"/>
                <w:b/>
                <w:sz w:val="24"/>
                <w:szCs w:val="24"/>
              </w:rPr>
            </w:pPr>
            <w:r w:rsidRPr="00B76C87">
              <w:rPr>
                <w:rFonts w:ascii="Times New Roman" w:hAnsi="Times New Roman" w:cs="Times New Roman"/>
                <w:b/>
                <w:sz w:val="24"/>
                <w:szCs w:val="24"/>
              </w:rPr>
              <w:t>Автомобильная техника Второй мировой войны</w:t>
            </w:r>
          </w:p>
          <w:p w14:paraId="606F1D61" w14:textId="77777777" w:rsidR="006226AE" w:rsidRPr="00B76C87" w:rsidRDefault="006226AE" w:rsidP="00004258">
            <w:pPr>
              <w:pStyle w:val="TableParagraph"/>
              <w:tabs>
                <w:tab w:val="left" w:pos="9057"/>
              </w:tabs>
              <w:spacing w:line="259" w:lineRule="auto"/>
              <w:ind w:right="-49"/>
              <w:jc w:val="both"/>
              <w:rPr>
                <w:rFonts w:ascii="Times New Roman" w:hAnsi="Times New Roman" w:cs="Times New Roman"/>
              </w:rPr>
            </w:pPr>
            <w:r w:rsidRPr="009A62DA">
              <w:rPr>
                <w:rFonts w:ascii="Times New Roman" w:hAnsi="Times New Roman" w:cs="Times New Roman"/>
                <w:b/>
                <w:i/>
                <w:sz w:val="24"/>
                <w:szCs w:val="24"/>
              </w:rPr>
              <w:t>(</w:t>
            </w:r>
            <w:r w:rsidRPr="00EF382B">
              <w:rPr>
                <w:rFonts w:ascii="Times New Roman" w:hAnsi="Times New Roman" w:cs="Times New Roman"/>
                <w:b/>
                <w:i/>
                <w:sz w:val="24"/>
                <w:szCs w:val="24"/>
              </w:rPr>
              <w:t>МДК.01.01 Устройство автомобилей профессионально-ориентированного содержания)</w:t>
            </w:r>
          </w:p>
        </w:tc>
        <w:tc>
          <w:tcPr>
            <w:tcW w:w="1701" w:type="dxa"/>
          </w:tcPr>
          <w:p w14:paraId="21C706D4" w14:textId="77777777" w:rsidR="006226AE" w:rsidRPr="00B76C87" w:rsidRDefault="006226AE" w:rsidP="00004258">
            <w:pPr>
              <w:pStyle w:val="1"/>
              <w:jc w:val="center"/>
              <w:rPr>
                <w:i w:val="0"/>
              </w:rPr>
            </w:pPr>
            <w:r w:rsidRPr="00B76C87">
              <w:rPr>
                <w:i w:val="0"/>
              </w:rPr>
              <w:t>2</w:t>
            </w:r>
          </w:p>
        </w:tc>
      </w:tr>
      <w:tr w:rsidR="006226AE" w:rsidRPr="00B76C87" w14:paraId="67892D7F" w14:textId="77777777" w:rsidTr="006226AE">
        <w:trPr>
          <w:trHeight w:val="564"/>
        </w:trPr>
        <w:tc>
          <w:tcPr>
            <w:tcW w:w="13291" w:type="dxa"/>
            <w:gridSpan w:val="2"/>
          </w:tcPr>
          <w:p w14:paraId="066C578C" w14:textId="77777777" w:rsidR="006226AE" w:rsidRPr="00B76C87" w:rsidRDefault="006226AE" w:rsidP="00004258">
            <w:pPr>
              <w:jc w:val="both"/>
              <w:rPr>
                <w:b/>
                <w:bCs/>
              </w:rPr>
            </w:pPr>
            <w:r w:rsidRPr="00B76C87">
              <w:rPr>
                <w:b/>
              </w:rPr>
              <w:t>Раздел</w:t>
            </w:r>
            <w:r w:rsidRPr="00B76C87">
              <w:rPr>
                <w:b/>
                <w:spacing w:val="-4"/>
              </w:rPr>
              <w:t xml:space="preserve"> </w:t>
            </w:r>
            <w:r w:rsidRPr="00B76C87">
              <w:rPr>
                <w:b/>
              </w:rPr>
              <w:t>4.</w:t>
            </w:r>
            <w:r w:rsidRPr="00B76C87">
              <w:rPr>
                <w:b/>
                <w:spacing w:val="-2"/>
              </w:rPr>
              <w:t xml:space="preserve"> </w:t>
            </w:r>
            <w:r w:rsidRPr="00B76C87">
              <w:rPr>
                <w:b/>
              </w:rPr>
              <w:t>Россия</w:t>
            </w:r>
            <w:r w:rsidRPr="00B76C87">
              <w:rPr>
                <w:b/>
                <w:spacing w:val="-3"/>
              </w:rPr>
              <w:t xml:space="preserve"> </w:t>
            </w:r>
            <w:r w:rsidRPr="00B76C87">
              <w:rPr>
                <w:b/>
              </w:rPr>
              <w:t>в</w:t>
            </w:r>
            <w:r w:rsidRPr="00B76C87">
              <w:rPr>
                <w:b/>
                <w:spacing w:val="-5"/>
              </w:rPr>
              <w:t xml:space="preserve"> </w:t>
            </w:r>
            <w:r w:rsidRPr="00B76C87">
              <w:rPr>
                <w:b/>
              </w:rPr>
              <w:t>1914–1922 гг.</w:t>
            </w:r>
          </w:p>
        </w:tc>
        <w:tc>
          <w:tcPr>
            <w:tcW w:w="1701" w:type="dxa"/>
          </w:tcPr>
          <w:p w14:paraId="05675088" w14:textId="77777777" w:rsidR="006226AE" w:rsidRPr="00B76C87" w:rsidRDefault="006226AE" w:rsidP="00762F1C">
            <w:pPr>
              <w:pStyle w:val="1"/>
              <w:jc w:val="center"/>
              <w:rPr>
                <w:i w:val="0"/>
              </w:rPr>
            </w:pPr>
            <w:r w:rsidRPr="00B76C87">
              <w:rPr>
                <w:i w:val="0"/>
              </w:rPr>
              <w:t>1</w:t>
            </w:r>
            <w:r>
              <w:rPr>
                <w:i w:val="0"/>
              </w:rPr>
              <w:t>6</w:t>
            </w:r>
          </w:p>
        </w:tc>
      </w:tr>
      <w:tr w:rsidR="006226AE" w:rsidRPr="00B76C87" w14:paraId="41F153D2" w14:textId="77777777" w:rsidTr="006226AE">
        <w:trPr>
          <w:trHeight w:val="73"/>
        </w:trPr>
        <w:tc>
          <w:tcPr>
            <w:tcW w:w="3794" w:type="dxa"/>
            <w:vMerge w:val="restart"/>
          </w:tcPr>
          <w:p w14:paraId="14A354E7" w14:textId="77777777" w:rsidR="006226AE" w:rsidRPr="00B76C87" w:rsidRDefault="006226AE" w:rsidP="00004258">
            <w:pPr>
              <w:tabs>
                <w:tab w:val="left" w:pos="10800"/>
              </w:tabs>
              <w:ind w:right="34"/>
              <w:jc w:val="both"/>
              <w:rPr>
                <w:b/>
                <w:bCs/>
              </w:rPr>
            </w:pPr>
            <w:r>
              <w:rPr>
                <w:b/>
                <w:bCs/>
              </w:rPr>
              <w:t>Тема 4.1</w:t>
            </w:r>
            <w:r w:rsidRPr="00B76C87">
              <w:rPr>
                <w:b/>
                <w:bCs/>
              </w:rPr>
              <w:t xml:space="preserve">  </w:t>
            </w:r>
            <w:r w:rsidRPr="00B76C87">
              <w:rPr>
                <w:b/>
              </w:rPr>
              <w:t>Россия</w:t>
            </w:r>
            <w:r w:rsidRPr="00B76C87">
              <w:rPr>
                <w:b/>
                <w:spacing w:val="-2"/>
              </w:rPr>
              <w:t xml:space="preserve"> </w:t>
            </w:r>
            <w:r w:rsidRPr="00B76C87">
              <w:rPr>
                <w:b/>
              </w:rPr>
              <w:t>и</w:t>
            </w:r>
            <w:r w:rsidRPr="00B76C87">
              <w:rPr>
                <w:b/>
                <w:spacing w:val="-1"/>
              </w:rPr>
              <w:t xml:space="preserve"> </w:t>
            </w:r>
            <w:r w:rsidRPr="00B76C87">
              <w:rPr>
                <w:b/>
              </w:rPr>
              <w:t xml:space="preserve">мир накануне Первой </w:t>
            </w:r>
            <w:r w:rsidRPr="00B76C87">
              <w:rPr>
                <w:b/>
                <w:spacing w:val="-67"/>
              </w:rPr>
              <w:t xml:space="preserve">    </w:t>
            </w:r>
            <w:r w:rsidRPr="00B76C87">
              <w:rPr>
                <w:b/>
              </w:rPr>
              <w:t>мировой</w:t>
            </w:r>
            <w:r w:rsidRPr="00B76C87">
              <w:rPr>
                <w:b/>
                <w:spacing w:val="-1"/>
              </w:rPr>
              <w:t xml:space="preserve"> </w:t>
            </w:r>
            <w:r w:rsidRPr="00B76C87">
              <w:rPr>
                <w:b/>
              </w:rPr>
              <w:t>войны</w:t>
            </w:r>
            <w:r w:rsidRPr="00B76C87">
              <w:rPr>
                <w:b/>
                <w:bCs/>
              </w:rPr>
              <w:t xml:space="preserve"> </w:t>
            </w:r>
          </w:p>
          <w:p w14:paraId="58FCEDBF"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7A398B54"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497" w:type="dxa"/>
          </w:tcPr>
          <w:p w14:paraId="0CA318A5" w14:textId="77777777" w:rsidR="006226AE" w:rsidRPr="00B76C87" w:rsidRDefault="006226AE" w:rsidP="00004258">
            <w:pPr>
              <w:jc w:val="both"/>
              <w:rPr>
                <w:b/>
                <w:bCs/>
              </w:rPr>
            </w:pPr>
            <w:r w:rsidRPr="00B76C87">
              <w:rPr>
                <w:b/>
                <w:bCs/>
              </w:rPr>
              <w:t>Содержание учебного материала</w:t>
            </w:r>
          </w:p>
        </w:tc>
        <w:tc>
          <w:tcPr>
            <w:tcW w:w="1701" w:type="dxa"/>
            <w:vMerge w:val="restart"/>
          </w:tcPr>
          <w:p w14:paraId="67F5209F" w14:textId="77777777" w:rsidR="006226AE" w:rsidRPr="00B76C87" w:rsidRDefault="006226AE" w:rsidP="00004258">
            <w:pPr>
              <w:pStyle w:val="1"/>
              <w:jc w:val="center"/>
              <w:rPr>
                <w:i w:val="0"/>
              </w:rPr>
            </w:pPr>
            <w:r>
              <w:rPr>
                <w:i w:val="0"/>
              </w:rPr>
              <w:t>2</w:t>
            </w:r>
          </w:p>
        </w:tc>
      </w:tr>
      <w:tr w:rsidR="006226AE" w:rsidRPr="00B76C87" w14:paraId="0A737300" w14:textId="77777777" w:rsidTr="006226AE">
        <w:trPr>
          <w:trHeight w:val="547"/>
        </w:trPr>
        <w:tc>
          <w:tcPr>
            <w:tcW w:w="3794" w:type="dxa"/>
            <w:vMerge/>
          </w:tcPr>
          <w:p w14:paraId="622973E2" w14:textId="77777777" w:rsidR="006226AE" w:rsidRPr="00B76C87" w:rsidRDefault="006226AE" w:rsidP="00004258">
            <w:pPr>
              <w:tabs>
                <w:tab w:val="left" w:pos="10800"/>
              </w:tabs>
              <w:ind w:right="-283"/>
              <w:jc w:val="both"/>
              <w:rPr>
                <w:b/>
                <w:bCs/>
              </w:rPr>
            </w:pPr>
          </w:p>
        </w:tc>
        <w:tc>
          <w:tcPr>
            <w:tcW w:w="9497" w:type="dxa"/>
          </w:tcPr>
          <w:p w14:paraId="6B4F81B6" w14:textId="77777777" w:rsidR="006226AE" w:rsidRPr="00B76C87" w:rsidRDefault="006226AE" w:rsidP="00004258">
            <w:pPr>
              <w:pStyle w:val="TableParagraph"/>
              <w:ind w:right="34"/>
              <w:jc w:val="both"/>
              <w:rPr>
                <w:rFonts w:ascii="Times New Roman" w:hAnsi="Times New Roman" w:cs="Times New Roman"/>
              </w:rPr>
            </w:pPr>
            <w:r w:rsidRPr="00B76C87">
              <w:rPr>
                <w:rFonts w:ascii="Times New Roman" w:hAnsi="Times New Roman" w:cs="Times New Roman"/>
              </w:rPr>
              <w:t>Введение в историю России начала</w:t>
            </w:r>
            <w:r w:rsidRPr="00B76C87">
              <w:rPr>
                <w:rFonts w:ascii="Times New Roman" w:hAnsi="Times New Roman" w:cs="Times New Roman"/>
                <w:spacing w:val="-68"/>
              </w:rPr>
              <w:t xml:space="preserve"> </w:t>
            </w:r>
            <w:r w:rsidRPr="00B76C87">
              <w:rPr>
                <w:rFonts w:ascii="Times New Roman" w:hAnsi="Times New Roman" w:cs="Times New Roman"/>
              </w:rPr>
              <w:t>ХХ в. Время революционных</w:t>
            </w:r>
            <w:r w:rsidRPr="00B76C87">
              <w:rPr>
                <w:rFonts w:ascii="Times New Roman" w:hAnsi="Times New Roman" w:cs="Times New Roman"/>
                <w:spacing w:val="1"/>
              </w:rPr>
              <w:t xml:space="preserve"> </w:t>
            </w:r>
            <w:r w:rsidRPr="00B76C87">
              <w:rPr>
                <w:rFonts w:ascii="Times New Roman" w:hAnsi="Times New Roman" w:cs="Times New Roman"/>
              </w:rPr>
              <w:t>потрясений и войн. Россия и мир</w:t>
            </w:r>
            <w:r w:rsidRPr="00B76C87">
              <w:rPr>
                <w:rFonts w:ascii="Times New Roman" w:hAnsi="Times New Roman" w:cs="Times New Roman"/>
                <w:spacing w:val="1"/>
              </w:rPr>
              <w:t xml:space="preserve"> </w:t>
            </w:r>
            <w:r w:rsidRPr="00B76C87">
              <w:rPr>
                <w:rFonts w:ascii="Times New Roman" w:hAnsi="Times New Roman" w:cs="Times New Roman"/>
              </w:rPr>
              <w:t>накануне</w:t>
            </w:r>
            <w:r w:rsidRPr="00B76C87">
              <w:rPr>
                <w:rFonts w:ascii="Times New Roman" w:hAnsi="Times New Roman" w:cs="Times New Roman"/>
                <w:spacing w:val="-6"/>
              </w:rPr>
              <w:t xml:space="preserve"> </w:t>
            </w:r>
            <w:r w:rsidRPr="00B76C87">
              <w:rPr>
                <w:rFonts w:ascii="Times New Roman" w:hAnsi="Times New Roman" w:cs="Times New Roman"/>
              </w:rPr>
              <w:t>Первой</w:t>
            </w:r>
            <w:r w:rsidRPr="00B76C87">
              <w:rPr>
                <w:rFonts w:ascii="Times New Roman" w:hAnsi="Times New Roman" w:cs="Times New Roman"/>
                <w:spacing w:val="-2"/>
              </w:rPr>
              <w:t xml:space="preserve"> </w:t>
            </w:r>
            <w:r w:rsidRPr="00B76C87">
              <w:rPr>
                <w:rFonts w:ascii="Times New Roman" w:hAnsi="Times New Roman" w:cs="Times New Roman"/>
              </w:rPr>
              <w:t>мировой</w:t>
            </w:r>
            <w:r w:rsidRPr="00B76C87">
              <w:rPr>
                <w:rFonts w:ascii="Times New Roman" w:hAnsi="Times New Roman" w:cs="Times New Roman"/>
                <w:spacing w:val="-2"/>
              </w:rPr>
              <w:t xml:space="preserve"> </w:t>
            </w:r>
            <w:r w:rsidRPr="00B76C87">
              <w:rPr>
                <w:rFonts w:ascii="Times New Roman" w:hAnsi="Times New Roman" w:cs="Times New Roman"/>
              </w:rPr>
              <w:t>войны. Завершение</w:t>
            </w:r>
            <w:r w:rsidRPr="00B76C87">
              <w:rPr>
                <w:rFonts w:ascii="Times New Roman" w:hAnsi="Times New Roman" w:cs="Times New Roman"/>
                <w:spacing w:val="-11"/>
              </w:rPr>
              <w:t xml:space="preserve"> </w:t>
            </w:r>
            <w:r w:rsidRPr="00B76C87">
              <w:rPr>
                <w:rFonts w:ascii="Times New Roman" w:hAnsi="Times New Roman" w:cs="Times New Roman"/>
              </w:rPr>
              <w:t>территориального</w:t>
            </w:r>
            <w:r w:rsidRPr="00B76C87">
              <w:rPr>
                <w:rFonts w:ascii="Times New Roman" w:hAnsi="Times New Roman" w:cs="Times New Roman"/>
                <w:spacing w:val="-67"/>
              </w:rPr>
              <w:t xml:space="preserve"> </w:t>
            </w:r>
            <w:r w:rsidRPr="00B76C87">
              <w:rPr>
                <w:rFonts w:ascii="Times New Roman" w:hAnsi="Times New Roman" w:cs="Times New Roman"/>
              </w:rPr>
              <w:t>раздела</w:t>
            </w:r>
            <w:r w:rsidRPr="00B76C87">
              <w:rPr>
                <w:rFonts w:ascii="Times New Roman" w:hAnsi="Times New Roman" w:cs="Times New Roman"/>
                <w:spacing w:val="-3"/>
              </w:rPr>
              <w:t xml:space="preserve"> </w:t>
            </w:r>
            <w:r w:rsidRPr="00B76C87">
              <w:rPr>
                <w:rFonts w:ascii="Times New Roman" w:hAnsi="Times New Roman" w:cs="Times New Roman"/>
              </w:rPr>
              <w:t>мира и</w:t>
            </w:r>
            <w:r w:rsidRPr="00B76C87">
              <w:rPr>
                <w:rFonts w:ascii="Times New Roman" w:hAnsi="Times New Roman" w:cs="Times New Roman"/>
                <w:spacing w:val="-3"/>
              </w:rPr>
              <w:t xml:space="preserve"> </w:t>
            </w:r>
            <w:r w:rsidRPr="00B76C87">
              <w:rPr>
                <w:rFonts w:ascii="Times New Roman" w:hAnsi="Times New Roman" w:cs="Times New Roman"/>
              </w:rPr>
              <w:t>кризис международных отношений.</w:t>
            </w:r>
            <w:r w:rsidRPr="00B76C87">
              <w:rPr>
                <w:rFonts w:ascii="Times New Roman" w:hAnsi="Times New Roman" w:cs="Times New Roman"/>
                <w:spacing w:val="1"/>
              </w:rPr>
              <w:t xml:space="preserve"> </w:t>
            </w:r>
            <w:r w:rsidRPr="00B76C87">
              <w:rPr>
                <w:rFonts w:ascii="Times New Roman" w:hAnsi="Times New Roman" w:cs="Times New Roman"/>
              </w:rPr>
              <w:t>Новые средства военной техники и</w:t>
            </w:r>
            <w:r w:rsidRPr="00B76C87">
              <w:rPr>
                <w:rFonts w:ascii="Times New Roman" w:hAnsi="Times New Roman" w:cs="Times New Roman"/>
                <w:spacing w:val="-68"/>
              </w:rPr>
              <w:t xml:space="preserve"> </w:t>
            </w:r>
            <w:r w:rsidRPr="00B76C87">
              <w:rPr>
                <w:rFonts w:ascii="Times New Roman" w:hAnsi="Times New Roman" w:cs="Times New Roman"/>
              </w:rPr>
              <w:t>программы</w:t>
            </w:r>
            <w:r w:rsidRPr="00B76C87">
              <w:rPr>
                <w:rFonts w:ascii="Times New Roman" w:hAnsi="Times New Roman" w:cs="Times New Roman"/>
                <w:spacing w:val="-2"/>
              </w:rPr>
              <w:t xml:space="preserve"> </w:t>
            </w:r>
            <w:r w:rsidRPr="00B76C87">
              <w:rPr>
                <w:rFonts w:ascii="Times New Roman" w:hAnsi="Times New Roman" w:cs="Times New Roman"/>
              </w:rPr>
              <w:t>перевооружений.</w:t>
            </w:r>
          </w:p>
          <w:p w14:paraId="64301070" w14:textId="77777777" w:rsidR="006226AE" w:rsidRDefault="006226AE" w:rsidP="00004258">
            <w:pPr>
              <w:pStyle w:val="TableParagraph"/>
              <w:spacing w:before="13"/>
              <w:ind w:right="34"/>
              <w:jc w:val="both"/>
              <w:rPr>
                <w:rFonts w:ascii="Times New Roman" w:hAnsi="Times New Roman" w:cs="Times New Roman"/>
              </w:rPr>
            </w:pPr>
            <w:r w:rsidRPr="00B76C87">
              <w:rPr>
                <w:rFonts w:ascii="Times New Roman" w:hAnsi="Times New Roman" w:cs="Times New Roman"/>
              </w:rPr>
              <w:t>Военно-политические</w:t>
            </w:r>
            <w:r w:rsidRPr="00B76C87">
              <w:rPr>
                <w:rFonts w:ascii="Times New Roman" w:hAnsi="Times New Roman" w:cs="Times New Roman"/>
                <w:spacing w:val="-11"/>
              </w:rPr>
              <w:t xml:space="preserve"> </w:t>
            </w:r>
            <w:r w:rsidRPr="00B76C87">
              <w:rPr>
                <w:rFonts w:ascii="Times New Roman" w:hAnsi="Times New Roman" w:cs="Times New Roman"/>
              </w:rPr>
              <w:t>блоки. Предвоенные</w:t>
            </w:r>
            <w:r w:rsidRPr="00B76C87">
              <w:rPr>
                <w:rFonts w:ascii="Times New Roman" w:hAnsi="Times New Roman" w:cs="Times New Roman"/>
                <w:spacing w:val="-6"/>
              </w:rPr>
              <w:t xml:space="preserve"> </w:t>
            </w:r>
            <w:r w:rsidRPr="00B76C87">
              <w:rPr>
                <w:rFonts w:ascii="Times New Roman" w:hAnsi="Times New Roman" w:cs="Times New Roman"/>
              </w:rPr>
              <w:t>международные кризисы. Покушение на эрцгерцога</w:t>
            </w:r>
            <w:r w:rsidRPr="00B76C87">
              <w:rPr>
                <w:rFonts w:ascii="Times New Roman" w:hAnsi="Times New Roman" w:cs="Times New Roman"/>
                <w:spacing w:val="-67"/>
              </w:rPr>
              <w:t xml:space="preserve"> </w:t>
            </w:r>
            <w:r w:rsidRPr="00B76C87">
              <w:rPr>
                <w:rFonts w:ascii="Times New Roman" w:hAnsi="Times New Roman" w:cs="Times New Roman"/>
              </w:rPr>
              <w:t>Франца</w:t>
            </w:r>
            <w:r w:rsidRPr="00B76C87">
              <w:rPr>
                <w:rFonts w:ascii="Times New Roman" w:hAnsi="Times New Roman" w:cs="Times New Roman"/>
                <w:spacing w:val="-1"/>
              </w:rPr>
              <w:t xml:space="preserve"> </w:t>
            </w:r>
            <w:r w:rsidRPr="00B76C87">
              <w:rPr>
                <w:rFonts w:ascii="Times New Roman" w:hAnsi="Times New Roman" w:cs="Times New Roman"/>
              </w:rPr>
              <w:t>Фердинанда</w:t>
            </w:r>
            <w:r w:rsidRPr="00B76C87">
              <w:rPr>
                <w:rFonts w:ascii="Times New Roman" w:hAnsi="Times New Roman" w:cs="Times New Roman"/>
                <w:spacing w:val="-3"/>
              </w:rPr>
              <w:t xml:space="preserve"> </w:t>
            </w:r>
            <w:r w:rsidRPr="00B76C87">
              <w:rPr>
                <w:rFonts w:ascii="Times New Roman" w:hAnsi="Times New Roman" w:cs="Times New Roman"/>
              </w:rPr>
              <w:t>и начало войны.</w:t>
            </w:r>
            <w:r w:rsidRPr="00B76C87">
              <w:rPr>
                <w:rFonts w:ascii="Times New Roman" w:hAnsi="Times New Roman" w:cs="Times New Roman"/>
                <w:spacing w:val="-7"/>
              </w:rPr>
              <w:t xml:space="preserve"> </w:t>
            </w:r>
            <w:r w:rsidRPr="00B76C87">
              <w:rPr>
                <w:rFonts w:ascii="Times New Roman" w:hAnsi="Times New Roman" w:cs="Times New Roman"/>
              </w:rPr>
              <w:t>Планы</w:t>
            </w:r>
            <w:r w:rsidRPr="00B76C87">
              <w:rPr>
                <w:rFonts w:ascii="Times New Roman" w:hAnsi="Times New Roman" w:cs="Times New Roman"/>
                <w:spacing w:val="-2"/>
              </w:rPr>
              <w:t xml:space="preserve"> </w:t>
            </w:r>
            <w:r w:rsidRPr="00B76C87">
              <w:rPr>
                <w:rFonts w:ascii="Times New Roman" w:hAnsi="Times New Roman" w:cs="Times New Roman"/>
              </w:rPr>
              <w:t>сторон.</w:t>
            </w:r>
          </w:p>
          <w:p w14:paraId="22F37321" w14:textId="77777777" w:rsidR="006226AE" w:rsidRPr="009B72FB" w:rsidRDefault="006226AE" w:rsidP="00004258">
            <w:pPr>
              <w:pStyle w:val="TableParagraph"/>
              <w:spacing w:before="13"/>
              <w:ind w:right="34"/>
              <w:jc w:val="both"/>
              <w:rPr>
                <w:rFonts w:ascii="Times New Roman" w:hAnsi="Times New Roman" w:cs="Times New Roman"/>
              </w:rPr>
            </w:pPr>
            <w:r w:rsidRPr="009A62DA">
              <w:rPr>
                <w:rFonts w:ascii="Times New Roman" w:hAnsi="Times New Roman" w:cs="Times New Roman"/>
                <w:b/>
                <w:i/>
                <w:sz w:val="24"/>
                <w:szCs w:val="24"/>
              </w:rPr>
              <w:t>(</w:t>
            </w:r>
            <w:r w:rsidRPr="00EF382B">
              <w:rPr>
                <w:rFonts w:ascii="Times New Roman" w:hAnsi="Times New Roman" w:cs="Times New Roman"/>
                <w:b/>
                <w:i/>
                <w:sz w:val="24"/>
                <w:szCs w:val="24"/>
              </w:rPr>
              <w:t>МДК.01.01 Устройство автомобилей профессионально-ориентированного содержания)</w:t>
            </w:r>
          </w:p>
        </w:tc>
        <w:tc>
          <w:tcPr>
            <w:tcW w:w="1701" w:type="dxa"/>
            <w:vMerge/>
          </w:tcPr>
          <w:p w14:paraId="709475AD" w14:textId="77777777" w:rsidR="006226AE" w:rsidRPr="00B76C87" w:rsidRDefault="006226AE" w:rsidP="00004258">
            <w:pPr>
              <w:pStyle w:val="1"/>
              <w:jc w:val="center"/>
              <w:rPr>
                <w:i w:val="0"/>
              </w:rPr>
            </w:pPr>
          </w:p>
        </w:tc>
      </w:tr>
      <w:tr w:rsidR="006226AE" w:rsidRPr="00B76C87" w14:paraId="0704249F" w14:textId="77777777" w:rsidTr="006226AE">
        <w:trPr>
          <w:trHeight w:val="32"/>
        </w:trPr>
        <w:tc>
          <w:tcPr>
            <w:tcW w:w="3794" w:type="dxa"/>
            <w:vMerge/>
          </w:tcPr>
          <w:p w14:paraId="0A0F71F0" w14:textId="77777777" w:rsidR="006226AE" w:rsidRPr="00B76C87" w:rsidRDefault="006226AE" w:rsidP="00004258">
            <w:pPr>
              <w:tabs>
                <w:tab w:val="left" w:pos="10800"/>
              </w:tabs>
              <w:ind w:right="-283"/>
              <w:jc w:val="both"/>
              <w:rPr>
                <w:b/>
                <w:bCs/>
              </w:rPr>
            </w:pPr>
          </w:p>
        </w:tc>
        <w:tc>
          <w:tcPr>
            <w:tcW w:w="9497" w:type="dxa"/>
          </w:tcPr>
          <w:p w14:paraId="0D92BABD" w14:textId="77777777" w:rsidR="006226AE" w:rsidRPr="00B76C87" w:rsidRDefault="006226AE" w:rsidP="009A62DA">
            <w:pPr>
              <w:pStyle w:val="1"/>
              <w:rPr>
                <w:b/>
                <w:i w:val="0"/>
              </w:rPr>
            </w:pPr>
            <w:r>
              <w:rPr>
                <w:b/>
                <w:i w:val="0"/>
              </w:rPr>
              <w:t>Лабораторные, практические занятия, в том числе практическая подготовка</w:t>
            </w:r>
          </w:p>
          <w:p w14:paraId="5112A120" w14:textId="77777777" w:rsidR="006226AE" w:rsidRDefault="006226AE" w:rsidP="009A62DA">
            <w:pPr>
              <w:pStyle w:val="1"/>
              <w:rPr>
                <w:b/>
                <w:i w:val="0"/>
              </w:rPr>
            </w:pPr>
            <w:r w:rsidRPr="009A62DA">
              <w:rPr>
                <w:b/>
                <w:i w:val="0"/>
              </w:rPr>
              <w:t>Российская армия на фронтах первой мировой войны</w:t>
            </w:r>
          </w:p>
          <w:p w14:paraId="52BC38DE" w14:textId="77777777" w:rsidR="006226AE" w:rsidRPr="009A62DA" w:rsidRDefault="006226AE" w:rsidP="009A62DA">
            <w:r w:rsidRPr="009A62DA">
              <w:rPr>
                <w:b/>
                <w:i/>
              </w:rPr>
              <w:t>(</w:t>
            </w:r>
            <w:r w:rsidRPr="00EF382B">
              <w:rPr>
                <w:b/>
                <w:i/>
              </w:rPr>
              <w:t>МДК.01.01 Устройство автомобилей профессионально-ориентированного содержания)</w:t>
            </w:r>
          </w:p>
        </w:tc>
        <w:tc>
          <w:tcPr>
            <w:tcW w:w="1701" w:type="dxa"/>
          </w:tcPr>
          <w:p w14:paraId="19DE7A3D" w14:textId="77777777" w:rsidR="006226AE" w:rsidRDefault="006226AE" w:rsidP="00004258">
            <w:pPr>
              <w:pStyle w:val="1"/>
              <w:jc w:val="center"/>
              <w:rPr>
                <w:i w:val="0"/>
              </w:rPr>
            </w:pPr>
            <w:r>
              <w:rPr>
                <w:i w:val="0"/>
              </w:rPr>
              <w:t>2</w:t>
            </w:r>
          </w:p>
        </w:tc>
      </w:tr>
      <w:tr w:rsidR="006226AE" w:rsidRPr="00B76C87" w14:paraId="27D0B22D" w14:textId="77777777" w:rsidTr="006226AE">
        <w:trPr>
          <w:trHeight w:val="32"/>
        </w:trPr>
        <w:tc>
          <w:tcPr>
            <w:tcW w:w="3794" w:type="dxa"/>
          </w:tcPr>
          <w:p w14:paraId="44FD8C8D"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497" w:type="dxa"/>
          </w:tcPr>
          <w:p w14:paraId="4E05DE2E"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52296633" w14:textId="77777777" w:rsidR="006226AE" w:rsidRPr="00B76C87" w:rsidRDefault="006226AE" w:rsidP="00004258">
            <w:pPr>
              <w:tabs>
                <w:tab w:val="left" w:pos="10800"/>
              </w:tabs>
              <w:ind w:right="-283"/>
              <w:jc w:val="both"/>
              <w:rPr>
                <w:b/>
                <w:bCs/>
                <w:sz w:val="20"/>
                <w:szCs w:val="20"/>
              </w:rPr>
            </w:pPr>
            <w:r w:rsidRPr="00B76C87">
              <w:rPr>
                <w:b/>
                <w:bCs/>
              </w:rPr>
              <w:t>Российская революция. Февраль 1917 г.</w:t>
            </w:r>
          </w:p>
        </w:tc>
        <w:tc>
          <w:tcPr>
            <w:tcW w:w="1701" w:type="dxa"/>
          </w:tcPr>
          <w:p w14:paraId="1942840D" w14:textId="77777777" w:rsidR="006226AE" w:rsidRPr="00B76C87" w:rsidRDefault="006226AE" w:rsidP="00004258">
            <w:pPr>
              <w:pStyle w:val="1"/>
              <w:jc w:val="center"/>
              <w:rPr>
                <w:i w:val="0"/>
              </w:rPr>
            </w:pPr>
            <w:r w:rsidRPr="00B76C87">
              <w:rPr>
                <w:i w:val="0"/>
              </w:rPr>
              <w:t>2</w:t>
            </w:r>
          </w:p>
        </w:tc>
      </w:tr>
      <w:tr w:rsidR="006226AE" w:rsidRPr="00B76C87" w14:paraId="0099ED6B" w14:textId="77777777" w:rsidTr="006226AE">
        <w:trPr>
          <w:trHeight w:val="32"/>
        </w:trPr>
        <w:tc>
          <w:tcPr>
            <w:tcW w:w="3794" w:type="dxa"/>
            <w:vMerge w:val="restart"/>
          </w:tcPr>
          <w:p w14:paraId="0C503ED2" w14:textId="77777777" w:rsidR="006226AE" w:rsidRPr="00B76C87" w:rsidRDefault="006226AE" w:rsidP="00004258">
            <w:pPr>
              <w:tabs>
                <w:tab w:val="left" w:pos="10800"/>
              </w:tabs>
              <w:ind w:right="34"/>
              <w:jc w:val="both"/>
              <w:rPr>
                <w:b/>
                <w:bCs/>
              </w:rPr>
            </w:pPr>
            <w:r w:rsidRPr="00B76C87">
              <w:rPr>
                <w:b/>
                <w:bCs/>
              </w:rPr>
              <w:t xml:space="preserve">Тема 4.2 </w:t>
            </w:r>
            <w:r w:rsidRPr="00B76C87">
              <w:rPr>
                <w:b/>
              </w:rPr>
              <w:t xml:space="preserve">Российская </w:t>
            </w:r>
            <w:r w:rsidRPr="00B76C87">
              <w:rPr>
                <w:b/>
                <w:spacing w:val="-67"/>
              </w:rPr>
              <w:t xml:space="preserve"> </w:t>
            </w:r>
            <w:r w:rsidRPr="00B76C87">
              <w:rPr>
                <w:b/>
              </w:rPr>
              <w:t>революция.</w:t>
            </w:r>
            <w:r w:rsidRPr="00B76C87">
              <w:rPr>
                <w:b/>
                <w:bCs/>
              </w:rPr>
              <w:t xml:space="preserve"> </w:t>
            </w:r>
            <w:r w:rsidRPr="00B76C87">
              <w:rPr>
                <w:b/>
              </w:rPr>
              <w:t>Октябрь</w:t>
            </w:r>
            <w:r w:rsidRPr="00B76C87">
              <w:rPr>
                <w:b/>
                <w:spacing w:val="-3"/>
              </w:rPr>
              <w:t xml:space="preserve"> </w:t>
            </w:r>
            <w:r w:rsidRPr="00B76C87">
              <w:rPr>
                <w:b/>
              </w:rPr>
              <w:t>1917 г.</w:t>
            </w:r>
          </w:p>
        </w:tc>
        <w:tc>
          <w:tcPr>
            <w:tcW w:w="9497" w:type="dxa"/>
          </w:tcPr>
          <w:p w14:paraId="7D86A2ED" w14:textId="77777777" w:rsidR="006226AE" w:rsidRPr="00B76C87" w:rsidRDefault="006226AE" w:rsidP="00004258">
            <w:pPr>
              <w:tabs>
                <w:tab w:val="left" w:pos="10800"/>
              </w:tabs>
              <w:ind w:right="-283"/>
              <w:jc w:val="both"/>
              <w:rPr>
                <w:b/>
                <w:bCs/>
              </w:rPr>
            </w:pPr>
            <w:r w:rsidRPr="00B76C87">
              <w:rPr>
                <w:b/>
                <w:bCs/>
              </w:rPr>
              <w:t>Содержание учебного материала</w:t>
            </w:r>
          </w:p>
        </w:tc>
        <w:tc>
          <w:tcPr>
            <w:tcW w:w="1701" w:type="dxa"/>
            <w:vMerge w:val="restart"/>
          </w:tcPr>
          <w:p w14:paraId="3125577C" w14:textId="77777777" w:rsidR="006226AE" w:rsidRPr="00B76C87" w:rsidRDefault="006226AE" w:rsidP="00004258">
            <w:pPr>
              <w:pStyle w:val="1"/>
              <w:jc w:val="center"/>
              <w:rPr>
                <w:i w:val="0"/>
              </w:rPr>
            </w:pPr>
            <w:r>
              <w:rPr>
                <w:i w:val="0"/>
              </w:rPr>
              <w:t>2</w:t>
            </w:r>
          </w:p>
        </w:tc>
      </w:tr>
      <w:tr w:rsidR="006226AE" w:rsidRPr="00B76C87" w14:paraId="38EA41F4" w14:textId="77777777" w:rsidTr="006226AE">
        <w:trPr>
          <w:trHeight w:val="32"/>
        </w:trPr>
        <w:tc>
          <w:tcPr>
            <w:tcW w:w="3794" w:type="dxa"/>
            <w:vMerge/>
          </w:tcPr>
          <w:p w14:paraId="2C35CC48" w14:textId="77777777" w:rsidR="006226AE" w:rsidRPr="00B76C87" w:rsidRDefault="006226AE" w:rsidP="00004258">
            <w:pPr>
              <w:tabs>
                <w:tab w:val="left" w:pos="10800"/>
              </w:tabs>
              <w:ind w:right="-283"/>
              <w:jc w:val="both"/>
              <w:rPr>
                <w:b/>
                <w:bCs/>
              </w:rPr>
            </w:pPr>
          </w:p>
        </w:tc>
        <w:tc>
          <w:tcPr>
            <w:tcW w:w="9497" w:type="dxa"/>
          </w:tcPr>
          <w:p w14:paraId="26EAB8A8" w14:textId="77777777" w:rsidR="006226AE" w:rsidRPr="00B76C87" w:rsidRDefault="006226AE" w:rsidP="00004258">
            <w:pPr>
              <w:pStyle w:val="TableParagraph"/>
              <w:jc w:val="both"/>
              <w:rPr>
                <w:rFonts w:ascii="Times New Roman" w:hAnsi="Times New Roman" w:cs="Times New Roman"/>
              </w:rPr>
            </w:pPr>
            <w:r w:rsidRPr="00B76C87">
              <w:rPr>
                <w:rFonts w:ascii="Times New Roman" w:hAnsi="Times New Roman" w:cs="Times New Roman"/>
              </w:rPr>
              <w:t>Изменение</w:t>
            </w:r>
            <w:r w:rsidRPr="00B76C87">
              <w:rPr>
                <w:rFonts w:ascii="Times New Roman" w:hAnsi="Times New Roman" w:cs="Times New Roman"/>
                <w:spacing w:val="-7"/>
              </w:rPr>
              <w:t xml:space="preserve"> </w:t>
            </w:r>
            <w:r w:rsidRPr="00B76C87">
              <w:rPr>
                <w:rFonts w:ascii="Times New Roman" w:hAnsi="Times New Roman" w:cs="Times New Roman"/>
              </w:rPr>
              <w:t>общественных настроений. Выступление генерала</w:t>
            </w:r>
            <w:r w:rsidRPr="00B76C87">
              <w:rPr>
                <w:rFonts w:ascii="Times New Roman" w:hAnsi="Times New Roman" w:cs="Times New Roman"/>
                <w:spacing w:val="-67"/>
              </w:rPr>
              <w:t xml:space="preserve"> </w:t>
            </w:r>
            <w:r>
              <w:rPr>
                <w:rFonts w:ascii="Times New Roman" w:hAnsi="Times New Roman" w:cs="Times New Roman"/>
                <w:spacing w:val="-67"/>
              </w:rPr>
              <w:t xml:space="preserve">т </w:t>
            </w:r>
            <w:r w:rsidRPr="00B76C87">
              <w:rPr>
                <w:rFonts w:ascii="Times New Roman" w:hAnsi="Times New Roman" w:cs="Times New Roman"/>
              </w:rPr>
              <w:t>Л.Г. Корнилова. Рост влияния</w:t>
            </w:r>
            <w:r w:rsidRPr="00B76C87">
              <w:rPr>
                <w:rFonts w:ascii="Times New Roman" w:hAnsi="Times New Roman" w:cs="Times New Roman"/>
                <w:spacing w:val="1"/>
              </w:rPr>
              <w:t xml:space="preserve"> </w:t>
            </w:r>
            <w:r w:rsidRPr="00B76C87">
              <w:rPr>
                <w:rFonts w:ascii="Times New Roman" w:hAnsi="Times New Roman" w:cs="Times New Roman"/>
              </w:rPr>
              <w:t>большевиков.</w:t>
            </w:r>
            <w:r w:rsidRPr="00B76C87">
              <w:rPr>
                <w:rFonts w:ascii="Times New Roman" w:hAnsi="Times New Roman" w:cs="Times New Roman"/>
                <w:spacing w:val="-2"/>
              </w:rPr>
              <w:t xml:space="preserve"> </w:t>
            </w:r>
            <w:r w:rsidRPr="00B76C87">
              <w:rPr>
                <w:rFonts w:ascii="Times New Roman" w:hAnsi="Times New Roman" w:cs="Times New Roman"/>
              </w:rPr>
              <w:t>Подготовка</w:t>
            </w:r>
            <w:r w:rsidRPr="00B76C87">
              <w:rPr>
                <w:rFonts w:ascii="Times New Roman" w:hAnsi="Times New Roman" w:cs="Times New Roman"/>
                <w:spacing w:val="-1"/>
              </w:rPr>
              <w:t xml:space="preserve"> </w:t>
            </w:r>
            <w:r w:rsidRPr="00B76C87">
              <w:rPr>
                <w:rFonts w:ascii="Times New Roman" w:hAnsi="Times New Roman" w:cs="Times New Roman"/>
              </w:rPr>
              <w:t>и проведение</w:t>
            </w:r>
            <w:r w:rsidRPr="00B76C87">
              <w:rPr>
                <w:rFonts w:ascii="Times New Roman" w:hAnsi="Times New Roman" w:cs="Times New Roman"/>
                <w:spacing w:val="-6"/>
              </w:rPr>
              <w:t xml:space="preserve"> </w:t>
            </w:r>
            <w:r w:rsidRPr="00B76C87">
              <w:rPr>
                <w:rFonts w:ascii="Times New Roman" w:hAnsi="Times New Roman" w:cs="Times New Roman"/>
              </w:rPr>
              <w:t>вооруженного</w:t>
            </w:r>
            <w:r w:rsidRPr="00B76C87">
              <w:rPr>
                <w:rFonts w:ascii="Times New Roman" w:hAnsi="Times New Roman" w:cs="Times New Roman"/>
                <w:spacing w:val="-4"/>
              </w:rPr>
              <w:t xml:space="preserve"> </w:t>
            </w:r>
            <w:r w:rsidRPr="00B76C87">
              <w:rPr>
                <w:rFonts w:ascii="Times New Roman" w:hAnsi="Times New Roman" w:cs="Times New Roman"/>
              </w:rPr>
              <w:t>восстания</w:t>
            </w:r>
          </w:p>
        </w:tc>
        <w:tc>
          <w:tcPr>
            <w:tcW w:w="1701" w:type="dxa"/>
            <w:vMerge/>
          </w:tcPr>
          <w:p w14:paraId="15BAC37D" w14:textId="77777777" w:rsidR="006226AE" w:rsidRPr="00B76C87" w:rsidRDefault="006226AE" w:rsidP="00004258">
            <w:pPr>
              <w:pStyle w:val="1"/>
              <w:jc w:val="center"/>
              <w:rPr>
                <w:i w:val="0"/>
              </w:rPr>
            </w:pPr>
          </w:p>
        </w:tc>
      </w:tr>
      <w:tr w:rsidR="006226AE" w:rsidRPr="00B76C87" w14:paraId="739FE182" w14:textId="77777777" w:rsidTr="006226AE">
        <w:trPr>
          <w:trHeight w:val="32"/>
        </w:trPr>
        <w:tc>
          <w:tcPr>
            <w:tcW w:w="3794" w:type="dxa"/>
            <w:vMerge/>
          </w:tcPr>
          <w:p w14:paraId="0DF0FDEE" w14:textId="77777777" w:rsidR="006226AE" w:rsidRPr="00B76C87" w:rsidRDefault="006226AE" w:rsidP="00004258">
            <w:pPr>
              <w:tabs>
                <w:tab w:val="left" w:pos="10800"/>
              </w:tabs>
              <w:ind w:right="-283"/>
              <w:jc w:val="both"/>
              <w:rPr>
                <w:b/>
                <w:bCs/>
              </w:rPr>
            </w:pPr>
          </w:p>
        </w:tc>
        <w:tc>
          <w:tcPr>
            <w:tcW w:w="9497" w:type="dxa"/>
          </w:tcPr>
          <w:p w14:paraId="714A4BCE"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4A4B0E74" w14:textId="77777777" w:rsidR="006226AE" w:rsidRDefault="006226AE" w:rsidP="00004258">
            <w:pPr>
              <w:pStyle w:val="TableParagraph"/>
              <w:rPr>
                <w:rFonts w:ascii="Times New Roman" w:hAnsi="Times New Roman" w:cs="Times New Roman"/>
                <w:b/>
                <w:sz w:val="24"/>
                <w:szCs w:val="24"/>
              </w:rPr>
            </w:pPr>
            <w:r w:rsidRPr="00B76C87">
              <w:rPr>
                <w:rFonts w:ascii="Times New Roman" w:hAnsi="Times New Roman" w:cs="Times New Roman"/>
                <w:b/>
                <w:sz w:val="24"/>
                <w:szCs w:val="24"/>
              </w:rPr>
              <w:t xml:space="preserve">Первые революционные </w:t>
            </w:r>
            <w:r w:rsidRPr="00B76C87">
              <w:rPr>
                <w:rFonts w:ascii="Times New Roman" w:hAnsi="Times New Roman" w:cs="Times New Roman"/>
                <w:b/>
                <w:spacing w:val="-68"/>
                <w:sz w:val="24"/>
                <w:szCs w:val="24"/>
              </w:rPr>
              <w:t xml:space="preserve"> </w:t>
            </w:r>
            <w:r w:rsidRPr="00B76C87">
              <w:rPr>
                <w:rFonts w:ascii="Times New Roman" w:hAnsi="Times New Roman" w:cs="Times New Roman"/>
                <w:b/>
                <w:sz w:val="24"/>
                <w:szCs w:val="24"/>
              </w:rPr>
              <w:t xml:space="preserve">преобразования </w:t>
            </w:r>
            <w:r w:rsidRPr="00B76C87">
              <w:rPr>
                <w:rFonts w:ascii="Times New Roman" w:hAnsi="Times New Roman" w:cs="Times New Roman"/>
                <w:b/>
                <w:spacing w:val="-68"/>
                <w:sz w:val="24"/>
                <w:szCs w:val="24"/>
              </w:rPr>
              <w:t xml:space="preserve"> </w:t>
            </w:r>
            <w:r w:rsidRPr="00B76C87">
              <w:rPr>
                <w:rFonts w:ascii="Times New Roman" w:hAnsi="Times New Roman" w:cs="Times New Roman"/>
                <w:b/>
                <w:sz w:val="24"/>
                <w:szCs w:val="24"/>
              </w:rPr>
              <w:t>большевиков</w:t>
            </w:r>
          </w:p>
          <w:p w14:paraId="3C765248" w14:textId="77777777" w:rsidR="006226AE" w:rsidRPr="00EF382B" w:rsidRDefault="006226AE" w:rsidP="00004258">
            <w:pPr>
              <w:pStyle w:val="TableParagraph"/>
              <w:rPr>
                <w:rFonts w:ascii="Times New Roman" w:hAnsi="Times New Roman" w:cs="Times New Roman"/>
                <w:b/>
                <w:sz w:val="24"/>
                <w:szCs w:val="24"/>
              </w:rPr>
            </w:pPr>
            <w:r w:rsidRPr="009A62DA">
              <w:rPr>
                <w:rFonts w:ascii="Times New Roman" w:hAnsi="Times New Roman" w:cs="Times New Roman"/>
                <w:b/>
                <w:i/>
                <w:sz w:val="24"/>
                <w:szCs w:val="24"/>
              </w:rPr>
              <w:t>(</w:t>
            </w:r>
            <w:r>
              <w:rPr>
                <w:rFonts w:ascii="Times New Roman" w:hAnsi="Times New Roman" w:cs="Times New Roman"/>
                <w:b/>
                <w:i/>
                <w:sz w:val="24"/>
                <w:szCs w:val="24"/>
              </w:rPr>
              <w:t>ОП.07</w:t>
            </w:r>
            <w:r w:rsidRPr="00EF382B">
              <w:rPr>
                <w:rFonts w:ascii="Times New Roman" w:hAnsi="Times New Roman" w:cs="Times New Roman"/>
                <w:b/>
                <w:i/>
                <w:sz w:val="24"/>
                <w:szCs w:val="24"/>
              </w:rPr>
              <w:t xml:space="preserve"> </w:t>
            </w:r>
            <w:r>
              <w:rPr>
                <w:rFonts w:ascii="Times New Roman" w:hAnsi="Times New Roman" w:cs="Times New Roman"/>
                <w:b/>
                <w:i/>
                <w:sz w:val="24"/>
                <w:szCs w:val="24"/>
              </w:rPr>
              <w:t>Правовое обеспечение профессиональной деятельности</w:t>
            </w:r>
            <w:r w:rsidRPr="00EF382B">
              <w:rPr>
                <w:rFonts w:ascii="Times New Roman" w:hAnsi="Times New Roman" w:cs="Times New Roman"/>
                <w:b/>
                <w:i/>
                <w:sz w:val="24"/>
                <w:szCs w:val="24"/>
              </w:rPr>
              <w:t xml:space="preserve"> профессионально-ориентированного содержания)</w:t>
            </w:r>
          </w:p>
        </w:tc>
        <w:tc>
          <w:tcPr>
            <w:tcW w:w="1701" w:type="dxa"/>
          </w:tcPr>
          <w:p w14:paraId="223F5B57" w14:textId="77777777" w:rsidR="006226AE" w:rsidRPr="00B76C87" w:rsidRDefault="006226AE" w:rsidP="00004258">
            <w:pPr>
              <w:pStyle w:val="1"/>
              <w:jc w:val="center"/>
              <w:rPr>
                <w:i w:val="0"/>
              </w:rPr>
            </w:pPr>
            <w:r>
              <w:rPr>
                <w:i w:val="0"/>
              </w:rPr>
              <w:t>2</w:t>
            </w:r>
          </w:p>
        </w:tc>
      </w:tr>
      <w:tr w:rsidR="006226AE" w:rsidRPr="00B76C87" w14:paraId="2FB5CF6E" w14:textId="77777777" w:rsidTr="006226AE">
        <w:trPr>
          <w:trHeight w:val="627"/>
        </w:trPr>
        <w:tc>
          <w:tcPr>
            <w:tcW w:w="3794" w:type="dxa"/>
            <w:vMerge/>
          </w:tcPr>
          <w:p w14:paraId="579B2E50"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497" w:type="dxa"/>
          </w:tcPr>
          <w:p w14:paraId="774C9717"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504D3A00" w14:textId="77777777" w:rsidR="006226AE" w:rsidRPr="00B76C87" w:rsidRDefault="006226AE" w:rsidP="00004258">
            <w:pPr>
              <w:tabs>
                <w:tab w:val="left" w:pos="10800"/>
              </w:tabs>
              <w:ind w:right="-283"/>
              <w:jc w:val="both"/>
              <w:rPr>
                <w:b/>
                <w:bCs/>
              </w:rPr>
            </w:pPr>
            <w:r w:rsidRPr="00B76C87">
              <w:rPr>
                <w:b/>
                <w:bCs/>
              </w:rPr>
              <w:t>Гражданская война</w:t>
            </w:r>
          </w:p>
        </w:tc>
        <w:tc>
          <w:tcPr>
            <w:tcW w:w="1701" w:type="dxa"/>
          </w:tcPr>
          <w:p w14:paraId="3DB6FA87" w14:textId="77777777" w:rsidR="006226AE" w:rsidRPr="00B76C87" w:rsidRDefault="006226AE" w:rsidP="00004258">
            <w:pPr>
              <w:pStyle w:val="1"/>
              <w:jc w:val="center"/>
              <w:rPr>
                <w:i w:val="0"/>
              </w:rPr>
            </w:pPr>
            <w:r w:rsidRPr="00B76C87">
              <w:rPr>
                <w:i w:val="0"/>
              </w:rPr>
              <w:t>2</w:t>
            </w:r>
          </w:p>
        </w:tc>
      </w:tr>
      <w:tr w:rsidR="006226AE" w:rsidRPr="00B76C87" w14:paraId="1D7FADDD" w14:textId="77777777" w:rsidTr="006226AE">
        <w:trPr>
          <w:trHeight w:val="627"/>
        </w:trPr>
        <w:tc>
          <w:tcPr>
            <w:tcW w:w="3794" w:type="dxa"/>
            <w:vMerge/>
          </w:tcPr>
          <w:p w14:paraId="6CE38640"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497" w:type="dxa"/>
          </w:tcPr>
          <w:p w14:paraId="6FA2368A"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3D133E8C" w14:textId="77777777" w:rsidR="006226AE" w:rsidRPr="00B76C87" w:rsidRDefault="006226AE" w:rsidP="00004258">
            <w:pPr>
              <w:pStyle w:val="TableParagraph"/>
              <w:rPr>
                <w:rFonts w:ascii="Times New Roman" w:hAnsi="Times New Roman" w:cs="Times New Roman"/>
                <w:b/>
                <w:sz w:val="24"/>
                <w:szCs w:val="24"/>
              </w:rPr>
            </w:pPr>
            <w:r w:rsidRPr="00B76C87">
              <w:rPr>
                <w:rFonts w:ascii="Times New Roman" w:hAnsi="Times New Roman" w:cs="Times New Roman"/>
                <w:b/>
                <w:sz w:val="24"/>
                <w:szCs w:val="24"/>
              </w:rPr>
              <w:t>Революция и Гражданская война</w:t>
            </w:r>
            <w:r w:rsidRPr="00B76C87">
              <w:rPr>
                <w:rFonts w:ascii="Times New Roman" w:hAnsi="Times New Roman" w:cs="Times New Roman"/>
                <w:b/>
                <w:spacing w:val="-68"/>
                <w:sz w:val="24"/>
                <w:szCs w:val="24"/>
              </w:rPr>
              <w:t xml:space="preserve"> </w:t>
            </w:r>
            <w:r w:rsidRPr="00B76C87">
              <w:rPr>
                <w:rFonts w:ascii="Times New Roman" w:hAnsi="Times New Roman" w:cs="Times New Roman"/>
                <w:b/>
                <w:sz w:val="24"/>
                <w:szCs w:val="24"/>
              </w:rPr>
              <w:t>на национальных</w:t>
            </w:r>
            <w:r w:rsidRPr="00B76C87">
              <w:rPr>
                <w:rFonts w:ascii="Times New Roman" w:hAnsi="Times New Roman" w:cs="Times New Roman"/>
                <w:b/>
                <w:spacing w:val="1"/>
                <w:sz w:val="24"/>
                <w:szCs w:val="24"/>
              </w:rPr>
              <w:t xml:space="preserve"> </w:t>
            </w:r>
            <w:r w:rsidRPr="00B76C87">
              <w:rPr>
                <w:rFonts w:ascii="Times New Roman" w:hAnsi="Times New Roman" w:cs="Times New Roman"/>
                <w:b/>
                <w:sz w:val="24"/>
                <w:szCs w:val="24"/>
              </w:rPr>
              <w:t>окраинах.</w:t>
            </w:r>
          </w:p>
          <w:p w14:paraId="265368C9" w14:textId="77777777" w:rsidR="006226AE" w:rsidRPr="00B76C87" w:rsidRDefault="006226AE" w:rsidP="00004258">
            <w:pPr>
              <w:pStyle w:val="TableParagraph"/>
              <w:rPr>
                <w:sz w:val="28"/>
              </w:rPr>
            </w:pPr>
            <w:r w:rsidRPr="00B76C87">
              <w:rPr>
                <w:rFonts w:ascii="Times New Roman" w:hAnsi="Times New Roman" w:cs="Times New Roman"/>
                <w:b/>
                <w:sz w:val="24"/>
                <w:szCs w:val="24"/>
              </w:rPr>
              <w:t>Идеология и культура в годы</w:t>
            </w:r>
            <w:r w:rsidRPr="00B76C87">
              <w:rPr>
                <w:rFonts w:ascii="Times New Roman" w:hAnsi="Times New Roman" w:cs="Times New Roman"/>
                <w:b/>
                <w:spacing w:val="1"/>
                <w:sz w:val="24"/>
                <w:szCs w:val="24"/>
              </w:rPr>
              <w:t xml:space="preserve"> </w:t>
            </w:r>
            <w:r w:rsidRPr="00B76C87">
              <w:rPr>
                <w:rFonts w:ascii="Times New Roman" w:hAnsi="Times New Roman" w:cs="Times New Roman"/>
                <w:b/>
                <w:sz w:val="24"/>
                <w:szCs w:val="24"/>
              </w:rPr>
              <w:t>Гражданской</w:t>
            </w:r>
            <w:r w:rsidRPr="00B76C87">
              <w:rPr>
                <w:rFonts w:ascii="Times New Roman" w:hAnsi="Times New Roman" w:cs="Times New Roman"/>
                <w:b/>
                <w:spacing w:val="-7"/>
                <w:sz w:val="24"/>
                <w:szCs w:val="24"/>
              </w:rPr>
              <w:t xml:space="preserve"> </w:t>
            </w:r>
            <w:r w:rsidRPr="00B76C87">
              <w:rPr>
                <w:rFonts w:ascii="Times New Roman" w:hAnsi="Times New Roman" w:cs="Times New Roman"/>
                <w:b/>
                <w:sz w:val="24"/>
                <w:szCs w:val="24"/>
              </w:rPr>
              <w:t>войны</w:t>
            </w:r>
          </w:p>
        </w:tc>
        <w:tc>
          <w:tcPr>
            <w:tcW w:w="1701" w:type="dxa"/>
          </w:tcPr>
          <w:p w14:paraId="68E7BE62" w14:textId="77777777" w:rsidR="006226AE" w:rsidRPr="00B76C87" w:rsidRDefault="006226AE" w:rsidP="00004258">
            <w:pPr>
              <w:pStyle w:val="1"/>
              <w:jc w:val="center"/>
              <w:rPr>
                <w:i w:val="0"/>
              </w:rPr>
            </w:pPr>
            <w:r w:rsidRPr="00B76C87">
              <w:rPr>
                <w:i w:val="0"/>
              </w:rPr>
              <w:t>2</w:t>
            </w:r>
          </w:p>
        </w:tc>
      </w:tr>
      <w:tr w:rsidR="006226AE" w:rsidRPr="00B76C87" w14:paraId="52E58321" w14:textId="77777777" w:rsidTr="006226AE">
        <w:trPr>
          <w:trHeight w:val="435"/>
        </w:trPr>
        <w:tc>
          <w:tcPr>
            <w:tcW w:w="13291" w:type="dxa"/>
            <w:gridSpan w:val="2"/>
          </w:tcPr>
          <w:p w14:paraId="463DBF37" w14:textId="77777777" w:rsidR="006226AE" w:rsidRPr="00B76C87" w:rsidRDefault="006226AE" w:rsidP="00004258">
            <w:pPr>
              <w:tabs>
                <w:tab w:val="left" w:pos="10800"/>
              </w:tabs>
              <w:ind w:right="-283"/>
              <w:jc w:val="both"/>
              <w:rPr>
                <w:b/>
                <w:bCs/>
              </w:rPr>
            </w:pPr>
            <w:r w:rsidRPr="00B76C87">
              <w:rPr>
                <w:b/>
              </w:rPr>
              <w:t>Раздел 5. Советский Союз в 1920 – 1930-е гг.</w:t>
            </w:r>
          </w:p>
        </w:tc>
        <w:tc>
          <w:tcPr>
            <w:tcW w:w="1701" w:type="dxa"/>
          </w:tcPr>
          <w:p w14:paraId="49DD8935" w14:textId="77777777" w:rsidR="006226AE" w:rsidRPr="00B76C87" w:rsidRDefault="006226AE" w:rsidP="00762F1C">
            <w:pPr>
              <w:pStyle w:val="1"/>
              <w:jc w:val="center"/>
              <w:rPr>
                <w:i w:val="0"/>
              </w:rPr>
            </w:pPr>
            <w:r w:rsidRPr="00B76C87">
              <w:rPr>
                <w:i w:val="0"/>
              </w:rPr>
              <w:t>1</w:t>
            </w:r>
            <w:r>
              <w:rPr>
                <w:i w:val="0"/>
              </w:rPr>
              <w:t>8</w:t>
            </w:r>
          </w:p>
        </w:tc>
      </w:tr>
      <w:tr w:rsidR="006226AE" w:rsidRPr="00B76C87" w14:paraId="406E62CA" w14:textId="77777777" w:rsidTr="006226AE">
        <w:trPr>
          <w:trHeight w:val="269"/>
        </w:trPr>
        <w:tc>
          <w:tcPr>
            <w:tcW w:w="3794" w:type="dxa"/>
            <w:vMerge w:val="restart"/>
          </w:tcPr>
          <w:p w14:paraId="49E470C4" w14:textId="77777777" w:rsidR="006226AE" w:rsidRPr="00B76C87" w:rsidRDefault="006226AE" w:rsidP="00004258">
            <w:pPr>
              <w:tabs>
                <w:tab w:val="left" w:pos="5400"/>
              </w:tabs>
              <w:spacing w:line="228" w:lineRule="auto"/>
              <w:jc w:val="both"/>
              <w:rPr>
                <w:b/>
                <w:bCs/>
              </w:rPr>
            </w:pPr>
            <w:r w:rsidRPr="00B76C87">
              <w:rPr>
                <w:b/>
              </w:rPr>
              <w:t>Тема 5.1</w:t>
            </w:r>
            <w:r w:rsidRPr="00B76C87">
              <w:t xml:space="preserve"> </w:t>
            </w:r>
            <w:r w:rsidRPr="00B76C87">
              <w:rPr>
                <w:b/>
                <w:bCs/>
              </w:rPr>
              <w:t>Экономический  политический кризис начала 1920-х годов. Переход к нэпу</w:t>
            </w:r>
          </w:p>
          <w:p w14:paraId="5BC6D8A2" w14:textId="77777777" w:rsidR="006226AE" w:rsidRPr="00B76C87" w:rsidRDefault="006226AE" w:rsidP="00004258">
            <w:pPr>
              <w:tabs>
                <w:tab w:val="left" w:pos="5400"/>
              </w:tabs>
              <w:spacing w:line="228" w:lineRule="auto"/>
              <w:jc w:val="both"/>
              <w:rPr>
                <w:b/>
                <w:bCs/>
              </w:rPr>
            </w:pPr>
          </w:p>
          <w:p w14:paraId="767198FD"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7F070F74"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4CE8C48F"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497" w:type="dxa"/>
          </w:tcPr>
          <w:p w14:paraId="18C97FB0"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r w:rsidRPr="00B76C87">
              <w:rPr>
                <w:b/>
                <w:bCs/>
              </w:rPr>
              <w:t>Содержание учебного материала</w:t>
            </w:r>
          </w:p>
        </w:tc>
        <w:tc>
          <w:tcPr>
            <w:tcW w:w="1701" w:type="dxa"/>
            <w:vMerge w:val="restart"/>
          </w:tcPr>
          <w:p w14:paraId="05343F55" w14:textId="77777777" w:rsidR="006226AE" w:rsidRPr="00B76C87" w:rsidRDefault="006226AE" w:rsidP="00004258">
            <w:pPr>
              <w:pStyle w:val="1"/>
              <w:jc w:val="center"/>
              <w:rPr>
                <w:i w:val="0"/>
              </w:rPr>
            </w:pPr>
            <w:r>
              <w:rPr>
                <w:i w:val="0"/>
              </w:rPr>
              <w:t>2</w:t>
            </w:r>
          </w:p>
        </w:tc>
      </w:tr>
      <w:tr w:rsidR="006226AE" w:rsidRPr="00B76C87" w14:paraId="774CBBF3" w14:textId="77777777" w:rsidTr="006226AE">
        <w:trPr>
          <w:trHeight w:val="269"/>
        </w:trPr>
        <w:tc>
          <w:tcPr>
            <w:tcW w:w="3794" w:type="dxa"/>
            <w:vMerge/>
          </w:tcPr>
          <w:p w14:paraId="65D0C116" w14:textId="77777777" w:rsidR="006226AE" w:rsidRPr="00B76C87" w:rsidRDefault="006226AE" w:rsidP="00004258">
            <w:pPr>
              <w:tabs>
                <w:tab w:val="left" w:pos="5400"/>
              </w:tabs>
              <w:spacing w:line="228" w:lineRule="auto"/>
              <w:jc w:val="both"/>
              <w:rPr>
                <w:b/>
              </w:rPr>
            </w:pPr>
          </w:p>
        </w:tc>
        <w:tc>
          <w:tcPr>
            <w:tcW w:w="9497" w:type="dxa"/>
          </w:tcPr>
          <w:p w14:paraId="148C63CD" w14:textId="77777777" w:rsidR="006226AE" w:rsidRPr="00B76C87" w:rsidRDefault="006226AE" w:rsidP="00004258">
            <w:pPr>
              <w:pStyle w:val="TableParagraph"/>
              <w:jc w:val="both"/>
              <w:rPr>
                <w:rFonts w:ascii="Times New Roman" w:hAnsi="Times New Roman" w:cs="Times New Roman"/>
              </w:rPr>
            </w:pPr>
            <w:r w:rsidRPr="00B76C87">
              <w:rPr>
                <w:rFonts w:ascii="Times New Roman" w:hAnsi="Times New Roman" w:cs="Times New Roman"/>
              </w:rPr>
              <w:t>Последствия</w:t>
            </w:r>
            <w:r w:rsidRPr="00B76C87">
              <w:rPr>
                <w:rFonts w:ascii="Times New Roman" w:hAnsi="Times New Roman" w:cs="Times New Roman"/>
                <w:spacing w:val="-7"/>
              </w:rPr>
              <w:t xml:space="preserve"> </w:t>
            </w:r>
            <w:r w:rsidRPr="00B76C87">
              <w:rPr>
                <w:rFonts w:ascii="Times New Roman" w:hAnsi="Times New Roman" w:cs="Times New Roman"/>
              </w:rPr>
              <w:t>Первой</w:t>
            </w:r>
            <w:r w:rsidRPr="00B76C87">
              <w:rPr>
                <w:rFonts w:ascii="Times New Roman" w:hAnsi="Times New Roman" w:cs="Times New Roman"/>
                <w:spacing w:val="-4"/>
              </w:rPr>
              <w:t xml:space="preserve"> </w:t>
            </w:r>
            <w:r w:rsidRPr="00B76C87">
              <w:rPr>
                <w:rFonts w:ascii="Times New Roman" w:hAnsi="Times New Roman" w:cs="Times New Roman"/>
              </w:rPr>
              <w:t>мировой</w:t>
            </w:r>
            <w:r w:rsidRPr="00B76C87">
              <w:rPr>
                <w:rFonts w:ascii="Times New Roman" w:hAnsi="Times New Roman" w:cs="Times New Roman"/>
                <w:spacing w:val="-4"/>
              </w:rPr>
              <w:t xml:space="preserve"> </w:t>
            </w:r>
            <w:r w:rsidRPr="00B76C87">
              <w:rPr>
                <w:rFonts w:ascii="Times New Roman" w:hAnsi="Times New Roman" w:cs="Times New Roman"/>
              </w:rPr>
              <w:t>войны</w:t>
            </w:r>
            <w:r w:rsidRPr="00B76C87">
              <w:rPr>
                <w:rFonts w:ascii="Times New Roman" w:hAnsi="Times New Roman" w:cs="Times New Roman"/>
                <w:spacing w:val="-67"/>
              </w:rPr>
              <w:t xml:space="preserve"> </w:t>
            </w:r>
            <w:r w:rsidRPr="00B76C87">
              <w:rPr>
                <w:rFonts w:ascii="Times New Roman" w:hAnsi="Times New Roman" w:cs="Times New Roman"/>
              </w:rPr>
              <w:t>и</w:t>
            </w:r>
            <w:r w:rsidRPr="00B76C87">
              <w:rPr>
                <w:rFonts w:ascii="Times New Roman" w:hAnsi="Times New Roman" w:cs="Times New Roman"/>
                <w:spacing w:val="-1"/>
              </w:rPr>
              <w:t xml:space="preserve"> </w:t>
            </w:r>
            <w:r w:rsidRPr="00B76C87">
              <w:rPr>
                <w:rFonts w:ascii="Times New Roman" w:hAnsi="Times New Roman" w:cs="Times New Roman"/>
              </w:rPr>
              <w:t>Российской</w:t>
            </w:r>
            <w:r w:rsidRPr="00B76C87">
              <w:rPr>
                <w:rFonts w:ascii="Times New Roman" w:hAnsi="Times New Roman" w:cs="Times New Roman"/>
                <w:spacing w:val="-3"/>
              </w:rPr>
              <w:t xml:space="preserve"> </w:t>
            </w:r>
            <w:r w:rsidRPr="00B76C87">
              <w:rPr>
                <w:rFonts w:ascii="Times New Roman" w:hAnsi="Times New Roman" w:cs="Times New Roman"/>
              </w:rPr>
              <w:t>революции для демографии и экономики.</w:t>
            </w:r>
            <w:r w:rsidRPr="00B76C87">
              <w:rPr>
                <w:rFonts w:ascii="Times New Roman" w:hAnsi="Times New Roman" w:cs="Times New Roman"/>
                <w:spacing w:val="-67"/>
              </w:rPr>
              <w:t xml:space="preserve"> </w:t>
            </w:r>
            <w:r w:rsidRPr="00B76C87">
              <w:rPr>
                <w:rFonts w:ascii="Times New Roman" w:hAnsi="Times New Roman" w:cs="Times New Roman"/>
              </w:rPr>
              <w:t>Власть</w:t>
            </w:r>
            <w:r w:rsidRPr="00B76C87">
              <w:rPr>
                <w:rFonts w:ascii="Times New Roman" w:hAnsi="Times New Roman" w:cs="Times New Roman"/>
                <w:spacing w:val="-2"/>
              </w:rPr>
              <w:t xml:space="preserve"> </w:t>
            </w:r>
            <w:r w:rsidRPr="00B76C87">
              <w:rPr>
                <w:rFonts w:ascii="Times New Roman" w:hAnsi="Times New Roman" w:cs="Times New Roman"/>
              </w:rPr>
              <w:t>и церковь. Крестьянские восстания.</w:t>
            </w:r>
            <w:r w:rsidRPr="00B76C87">
              <w:rPr>
                <w:rFonts w:ascii="Times New Roman" w:hAnsi="Times New Roman" w:cs="Times New Roman"/>
                <w:spacing w:val="1"/>
              </w:rPr>
              <w:t xml:space="preserve"> </w:t>
            </w:r>
            <w:r w:rsidRPr="00B76C87">
              <w:rPr>
                <w:rFonts w:ascii="Times New Roman" w:hAnsi="Times New Roman" w:cs="Times New Roman"/>
              </w:rPr>
              <w:t>Кронштадтское</w:t>
            </w:r>
            <w:r w:rsidRPr="00B76C87">
              <w:rPr>
                <w:rFonts w:ascii="Times New Roman" w:hAnsi="Times New Roman" w:cs="Times New Roman"/>
                <w:spacing w:val="-7"/>
              </w:rPr>
              <w:t xml:space="preserve"> </w:t>
            </w:r>
            <w:r w:rsidRPr="00B76C87">
              <w:rPr>
                <w:rFonts w:ascii="Times New Roman" w:hAnsi="Times New Roman" w:cs="Times New Roman"/>
              </w:rPr>
              <w:t>восстание.</w:t>
            </w:r>
          </w:p>
          <w:p w14:paraId="68DD7E25" w14:textId="77777777" w:rsidR="006226AE" w:rsidRDefault="006226AE" w:rsidP="00004258">
            <w:pPr>
              <w:pStyle w:val="TableParagraph"/>
              <w:spacing w:before="1"/>
              <w:jc w:val="both"/>
              <w:rPr>
                <w:rFonts w:ascii="Times New Roman" w:hAnsi="Times New Roman" w:cs="Times New Roman"/>
              </w:rPr>
            </w:pPr>
            <w:r w:rsidRPr="00B76C87">
              <w:rPr>
                <w:rFonts w:ascii="Times New Roman" w:hAnsi="Times New Roman" w:cs="Times New Roman"/>
              </w:rPr>
              <w:t>Переход</w:t>
            </w:r>
            <w:r w:rsidRPr="00B76C87">
              <w:rPr>
                <w:rFonts w:ascii="Times New Roman" w:hAnsi="Times New Roman" w:cs="Times New Roman"/>
                <w:spacing w:val="-4"/>
              </w:rPr>
              <w:t xml:space="preserve"> </w:t>
            </w:r>
            <w:r w:rsidRPr="00B76C87">
              <w:rPr>
                <w:rFonts w:ascii="Times New Roman" w:hAnsi="Times New Roman" w:cs="Times New Roman"/>
              </w:rPr>
              <w:t>от</w:t>
            </w:r>
            <w:r w:rsidRPr="00B76C87">
              <w:rPr>
                <w:rFonts w:ascii="Times New Roman" w:hAnsi="Times New Roman" w:cs="Times New Roman"/>
                <w:spacing w:val="-7"/>
              </w:rPr>
              <w:t xml:space="preserve"> </w:t>
            </w:r>
            <w:r w:rsidRPr="00B76C87">
              <w:rPr>
                <w:rFonts w:ascii="Times New Roman" w:hAnsi="Times New Roman" w:cs="Times New Roman"/>
              </w:rPr>
              <w:t>«военного</w:t>
            </w:r>
            <w:r w:rsidRPr="00B76C87">
              <w:rPr>
                <w:rFonts w:ascii="Times New Roman" w:hAnsi="Times New Roman" w:cs="Times New Roman"/>
                <w:spacing w:val="-4"/>
              </w:rPr>
              <w:t xml:space="preserve"> </w:t>
            </w:r>
            <w:r w:rsidRPr="00B76C87">
              <w:rPr>
                <w:rFonts w:ascii="Times New Roman" w:hAnsi="Times New Roman" w:cs="Times New Roman"/>
              </w:rPr>
              <w:t>коммунизма»</w:t>
            </w:r>
            <w:r w:rsidRPr="00B76C87">
              <w:rPr>
                <w:rFonts w:ascii="Times New Roman" w:hAnsi="Times New Roman" w:cs="Times New Roman"/>
                <w:spacing w:val="-67"/>
              </w:rPr>
              <w:t xml:space="preserve"> </w:t>
            </w:r>
            <w:r w:rsidRPr="00B76C87">
              <w:rPr>
                <w:rFonts w:ascii="Times New Roman" w:hAnsi="Times New Roman" w:cs="Times New Roman"/>
              </w:rPr>
              <w:t>к</w:t>
            </w:r>
            <w:r w:rsidRPr="00B76C87">
              <w:rPr>
                <w:rFonts w:ascii="Times New Roman" w:hAnsi="Times New Roman" w:cs="Times New Roman"/>
                <w:spacing w:val="-2"/>
              </w:rPr>
              <w:t xml:space="preserve"> </w:t>
            </w:r>
            <w:r w:rsidRPr="00B76C87">
              <w:rPr>
                <w:rFonts w:ascii="Times New Roman" w:hAnsi="Times New Roman" w:cs="Times New Roman"/>
              </w:rPr>
              <w:t>новой</w:t>
            </w:r>
            <w:r w:rsidRPr="00B76C87">
              <w:rPr>
                <w:rFonts w:ascii="Times New Roman" w:hAnsi="Times New Roman" w:cs="Times New Roman"/>
                <w:spacing w:val="-1"/>
              </w:rPr>
              <w:t xml:space="preserve"> </w:t>
            </w:r>
            <w:r w:rsidRPr="00B76C87">
              <w:rPr>
                <w:rFonts w:ascii="Times New Roman" w:hAnsi="Times New Roman" w:cs="Times New Roman"/>
              </w:rPr>
              <w:t>экономической</w:t>
            </w:r>
            <w:r w:rsidRPr="00B76C87">
              <w:rPr>
                <w:rFonts w:ascii="Times New Roman" w:hAnsi="Times New Roman" w:cs="Times New Roman"/>
                <w:spacing w:val="-1"/>
              </w:rPr>
              <w:t xml:space="preserve"> </w:t>
            </w:r>
            <w:r w:rsidRPr="00B76C87">
              <w:rPr>
                <w:rFonts w:ascii="Times New Roman" w:hAnsi="Times New Roman" w:cs="Times New Roman"/>
              </w:rPr>
              <w:t>политике. Экономическое и социальное</w:t>
            </w:r>
            <w:r w:rsidRPr="00B76C87">
              <w:rPr>
                <w:rFonts w:ascii="Times New Roman" w:hAnsi="Times New Roman" w:cs="Times New Roman"/>
                <w:spacing w:val="-67"/>
              </w:rPr>
              <w:t xml:space="preserve"> </w:t>
            </w:r>
            <w:r w:rsidRPr="00B76C87">
              <w:rPr>
                <w:rFonts w:ascii="Times New Roman" w:hAnsi="Times New Roman" w:cs="Times New Roman"/>
              </w:rPr>
              <w:t>развитие в годы нэпа. Замена</w:t>
            </w:r>
            <w:r w:rsidRPr="00B76C87">
              <w:rPr>
                <w:rFonts w:ascii="Times New Roman" w:hAnsi="Times New Roman" w:cs="Times New Roman"/>
                <w:spacing w:val="-67"/>
              </w:rPr>
              <w:t xml:space="preserve"> </w:t>
            </w:r>
            <w:r w:rsidRPr="00B76C87">
              <w:rPr>
                <w:rFonts w:ascii="Times New Roman" w:hAnsi="Times New Roman" w:cs="Times New Roman"/>
              </w:rPr>
              <w:t>продразверстки единым продналогом. Новая экономическая</w:t>
            </w:r>
            <w:r w:rsidRPr="00B76C87">
              <w:rPr>
                <w:rFonts w:ascii="Times New Roman" w:hAnsi="Times New Roman" w:cs="Times New Roman"/>
                <w:spacing w:val="-67"/>
              </w:rPr>
              <w:t xml:space="preserve"> </w:t>
            </w:r>
            <w:r w:rsidRPr="00B76C87">
              <w:rPr>
                <w:rFonts w:ascii="Times New Roman" w:hAnsi="Times New Roman" w:cs="Times New Roman"/>
              </w:rPr>
              <w:t>политика</w:t>
            </w:r>
            <w:r w:rsidRPr="00B76C87">
              <w:rPr>
                <w:rFonts w:ascii="Times New Roman" w:hAnsi="Times New Roman" w:cs="Times New Roman"/>
                <w:spacing w:val="-1"/>
              </w:rPr>
              <w:t xml:space="preserve"> </w:t>
            </w:r>
            <w:r w:rsidRPr="00B76C87">
              <w:rPr>
                <w:rFonts w:ascii="Times New Roman" w:hAnsi="Times New Roman" w:cs="Times New Roman"/>
              </w:rPr>
              <w:t>в</w:t>
            </w:r>
            <w:r w:rsidRPr="00B76C87">
              <w:rPr>
                <w:rFonts w:ascii="Times New Roman" w:hAnsi="Times New Roman" w:cs="Times New Roman"/>
                <w:spacing w:val="-2"/>
              </w:rPr>
              <w:t xml:space="preserve"> </w:t>
            </w:r>
            <w:r w:rsidRPr="00B76C87">
              <w:rPr>
                <w:rFonts w:ascii="Times New Roman" w:hAnsi="Times New Roman" w:cs="Times New Roman"/>
              </w:rPr>
              <w:t>промышленности. Иностранные</w:t>
            </w:r>
            <w:r w:rsidRPr="00B76C87">
              <w:rPr>
                <w:rFonts w:ascii="Times New Roman" w:hAnsi="Times New Roman" w:cs="Times New Roman"/>
                <w:spacing w:val="-5"/>
              </w:rPr>
              <w:t xml:space="preserve"> </w:t>
            </w:r>
            <w:r w:rsidRPr="00B76C87">
              <w:rPr>
                <w:rFonts w:ascii="Times New Roman" w:hAnsi="Times New Roman" w:cs="Times New Roman"/>
              </w:rPr>
              <w:t>концессии. Стимулирование кооперации.</w:t>
            </w:r>
            <w:r w:rsidRPr="00B76C87">
              <w:rPr>
                <w:rFonts w:ascii="Times New Roman" w:hAnsi="Times New Roman" w:cs="Times New Roman"/>
                <w:spacing w:val="-67"/>
              </w:rPr>
              <w:t xml:space="preserve"> </w:t>
            </w:r>
            <w:r w:rsidRPr="00B76C87">
              <w:rPr>
                <w:rFonts w:ascii="Times New Roman" w:hAnsi="Times New Roman" w:cs="Times New Roman"/>
              </w:rPr>
              <w:t>Финансовая</w:t>
            </w:r>
            <w:r w:rsidRPr="00B76C87">
              <w:rPr>
                <w:rFonts w:ascii="Times New Roman" w:hAnsi="Times New Roman" w:cs="Times New Roman"/>
                <w:spacing w:val="-4"/>
              </w:rPr>
              <w:t xml:space="preserve"> </w:t>
            </w:r>
            <w:r w:rsidRPr="00B76C87">
              <w:rPr>
                <w:rFonts w:ascii="Times New Roman" w:hAnsi="Times New Roman" w:cs="Times New Roman"/>
              </w:rPr>
              <w:t>реформа Г.Я. Сокольникова. Создание</w:t>
            </w:r>
            <w:r w:rsidRPr="00B76C87">
              <w:rPr>
                <w:rFonts w:ascii="Times New Roman" w:hAnsi="Times New Roman" w:cs="Times New Roman"/>
                <w:spacing w:val="1"/>
              </w:rPr>
              <w:t xml:space="preserve"> </w:t>
            </w:r>
            <w:r w:rsidRPr="00B76C87">
              <w:rPr>
                <w:rFonts w:ascii="Times New Roman" w:hAnsi="Times New Roman" w:cs="Times New Roman"/>
              </w:rPr>
              <w:t>Госплана</w:t>
            </w:r>
            <w:r w:rsidRPr="00B76C87">
              <w:rPr>
                <w:rFonts w:ascii="Times New Roman" w:hAnsi="Times New Roman" w:cs="Times New Roman"/>
                <w:spacing w:val="-3"/>
              </w:rPr>
              <w:t xml:space="preserve"> </w:t>
            </w:r>
            <w:r w:rsidRPr="00B76C87">
              <w:rPr>
                <w:rFonts w:ascii="Times New Roman" w:hAnsi="Times New Roman" w:cs="Times New Roman"/>
              </w:rPr>
              <w:t>и</w:t>
            </w:r>
            <w:r w:rsidRPr="00B76C87">
              <w:rPr>
                <w:rFonts w:ascii="Times New Roman" w:hAnsi="Times New Roman" w:cs="Times New Roman"/>
                <w:spacing w:val="-6"/>
              </w:rPr>
              <w:t xml:space="preserve"> </w:t>
            </w:r>
            <w:r w:rsidRPr="00B76C87">
              <w:rPr>
                <w:rFonts w:ascii="Times New Roman" w:hAnsi="Times New Roman" w:cs="Times New Roman"/>
              </w:rPr>
              <w:t>противоречия</w:t>
            </w:r>
            <w:r w:rsidRPr="00B76C87">
              <w:rPr>
                <w:rFonts w:ascii="Times New Roman" w:hAnsi="Times New Roman" w:cs="Times New Roman"/>
                <w:spacing w:val="-3"/>
              </w:rPr>
              <w:t xml:space="preserve"> </w:t>
            </w:r>
            <w:r w:rsidRPr="00B76C87">
              <w:rPr>
                <w:rFonts w:ascii="Times New Roman" w:hAnsi="Times New Roman" w:cs="Times New Roman"/>
              </w:rPr>
              <w:t>нэпа.</w:t>
            </w:r>
          </w:p>
          <w:p w14:paraId="143D4702" w14:textId="77777777" w:rsidR="006226AE" w:rsidRPr="005C2DE7" w:rsidRDefault="006226AE" w:rsidP="00004258">
            <w:pPr>
              <w:pStyle w:val="TableParagraph"/>
              <w:spacing w:before="1"/>
              <w:jc w:val="both"/>
              <w:rPr>
                <w:rFonts w:ascii="Times New Roman" w:hAnsi="Times New Roman" w:cs="Times New Roman"/>
                <w:i/>
                <w:sz w:val="24"/>
                <w:szCs w:val="24"/>
              </w:rPr>
            </w:pPr>
            <w:r>
              <w:rPr>
                <w:rFonts w:ascii="Times New Roman" w:hAnsi="Times New Roman" w:cs="Times New Roman"/>
              </w:rPr>
              <w:t>(</w:t>
            </w:r>
            <w:r>
              <w:rPr>
                <w:rFonts w:ascii="Times New Roman" w:hAnsi="Times New Roman" w:cs="Times New Roman"/>
                <w:b/>
                <w:i/>
                <w:sz w:val="24"/>
                <w:szCs w:val="24"/>
              </w:rPr>
              <w:t>МДК 06.01</w:t>
            </w:r>
            <w:r w:rsidRPr="00EF382B">
              <w:rPr>
                <w:rFonts w:ascii="Times New Roman" w:hAnsi="Times New Roman" w:cs="Times New Roman"/>
                <w:b/>
                <w:i/>
                <w:sz w:val="24"/>
                <w:szCs w:val="24"/>
              </w:rPr>
              <w:t xml:space="preserve"> </w:t>
            </w:r>
            <w:r w:rsidRPr="009B72FB">
              <w:rPr>
                <w:rFonts w:ascii="Times New Roman" w:hAnsi="Times New Roman" w:cs="Times New Roman"/>
                <w:b/>
                <w:i/>
                <w:sz w:val="24"/>
                <w:szCs w:val="24"/>
              </w:rPr>
              <w:t xml:space="preserve">Основы предпринимательства, открытие собственного дела </w:t>
            </w:r>
            <w:r w:rsidRPr="00EF382B">
              <w:rPr>
                <w:rFonts w:ascii="Times New Roman" w:hAnsi="Times New Roman" w:cs="Times New Roman"/>
                <w:b/>
                <w:i/>
                <w:sz w:val="24"/>
                <w:szCs w:val="24"/>
              </w:rPr>
              <w:t>профессионально-ориентированного содержания)</w:t>
            </w:r>
          </w:p>
        </w:tc>
        <w:tc>
          <w:tcPr>
            <w:tcW w:w="1701" w:type="dxa"/>
            <w:vMerge/>
          </w:tcPr>
          <w:p w14:paraId="0DD9CAFB" w14:textId="77777777" w:rsidR="006226AE" w:rsidRPr="00B76C87" w:rsidRDefault="006226AE" w:rsidP="00004258">
            <w:pPr>
              <w:pStyle w:val="1"/>
              <w:jc w:val="center"/>
              <w:rPr>
                <w:i w:val="0"/>
              </w:rPr>
            </w:pPr>
          </w:p>
        </w:tc>
      </w:tr>
      <w:tr w:rsidR="006226AE" w:rsidRPr="00B76C87" w14:paraId="75E94F34" w14:textId="77777777" w:rsidTr="006226AE">
        <w:trPr>
          <w:trHeight w:val="193"/>
        </w:trPr>
        <w:tc>
          <w:tcPr>
            <w:tcW w:w="3794" w:type="dxa"/>
            <w:vMerge w:val="restart"/>
          </w:tcPr>
          <w:p w14:paraId="55D33F07" w14:textId="77777777" w:rsidR="006226AE" w:rsidRPr="00B76C87" w:rsidRDefault="006226AE" w:rsidP="00004258">
            <w:pPr>
              <w:pStyle w:val="1"/>
              <w:rPr>
                <w:b/>
              </w:rPr>
            </w:pPr>
            <w:r w:rsidRPr="00B76C87">
              <w:rPr>
                <w:b/>
                <w:bCs/>
                <w:i w:val="0"/>
              </w:rPr>
              <w:lastRenderedPageBreak/>
              <w:t xml:space="preserve">Тема 5.2 </w:t>
            </w:r>
            <w:r w:rsidRPr="00B76C87">
              <w:rPr>
                <w:b/>
                <w:i w:val="0"/>
              </w:rPr>
              <w:t xml:space="preserve">Образование </w:t>
            </w:r>
            <w:r w:rsidRPr="00B76C87">
              <w:rPr>
                <w:b/>
                <w:i w:val="0"/>
                <w:spacing w:val="-67"/>
              </w:rPr>
              <w:t xml:space="preserve">    </w:t>
            </w:r>
            <w:r w:rsidRPr="00B76C87">
              <w:rPr>
                <w:b/>
                <w:i w:val="0"/>
              </w:rPr>
              <w:t>СССР. Национальная политика  в 1920-е гг. Политическое развитие в 1920-е годы</w:t>
            </w:r>
          </w:p>
        </w:tc>
        <w:tc>
          <w:tcPr>
            <w:tcW w:w="9497" w:type="dxa"/>
          </w:tcPr>
          <w:p w14:paraId="2425E329" w14:textId="77777777" w:rsidR="006226AE" w:rsidRPr="00B76C87" w:rsidRDefault="006226AE" w:rsidP="00004258">
            <w:pPr>
              <w:tabs>
                <w:tab w:val="left" w:pos="10800"/>
              </w:tabs>
              <w:ind w:right="-283"/>
              <w:jc w:val="both"/>
              <w:rPr>
                <w:b/>
                <w:bCs/>
              </w:rPr>
            </w:pPr>
            <w:r w:rsidRPr="00B76C87">
              <w:rPr>
                <w:b/>
                <w:bCs/>
              </w:rPr>
              <w:t>Содержание учебного материала</w:t>
            </w:r>
          </w:p>
        </w:tc>
        <w:tc>
          <w:tcPr>
            <w:tcW w:w="1701" w:type="dxa"/>
            <w:vMerge w:val="restart"/>
          </w:tcPr>
          <w:p w14:paraId="5C8859C9" w14:textId="77777777" w:rsidR="006226AE" w:rsidRPr="00B76C87" w:rsidRDefault="006226AE" w:rsidP="00004258">
            <w:pPr>
              <w:pStyle w:val="1"/>
              <w:jc w:val="center"/>
              <w:rPr>
                <w:i w:val="0"/>
              </w:rPr>
            </w:pPr>
            <w:r w:rsidRPr="00B76C87">
              <w:rPr>
                <w:i w:val="0"/>
              </w:rPr>
              <w:t>2</w:t>
            </w:r>
          </w:p>
        </w:tc>
      </w:tr>
      <w:tr w:rsidR="006226AE" w:rsidRPr="00B76C87" w14:paraId="3A3F4DFE" w14:textId="77777777" w:rsidTr="006226AE">
        <w:trPr>
          <w:trHeight w:val="360"/>
        </w:trPr>
        <w:tc>
          <w:tcPr>
            <w:tcW w:w="3794" w:type="dxa"/>
            <w:vMerge/>
          </w:tcPr>
          <w:p w14:paraId="12908045" w14:textId="77777777" w:rsidR="006226AE" w:rsidRPr="00B76C87" w:rsidRDefault="006226AE" w:rsidP="00004258">
            <w:pPr>
              <w:pStyle w:val="1"/>
              <w:rPr>
                <w:b/>
                <w:bCs/>
                <w:i w:val="0"/>
              </w:rPr>
            </w:pPr>
          </w:p>
        </w:tc>
        <w:tc>
          <w:tcPr>
            <w:tcW w:w="9497" w:type="dxa"/>
          </w:tcPr>
          <w:p w14:paraId="4C958CA4" w14:textId="77777777" w:rsidR="006226AE" w:rsidRDefault="006226AE" w:rsidP="009A62DA">
            <w:pPr>
              <w:pStyle w:val="af"/>
              <w:spacing w:after="0" w:line="240" w:lineRule="auto"/>
              <w:ind w:right="105"/>
              <w:jc w:val="both"/>
              <w:rPr>
                <w:rFonts w:ascii="Times New Roman" w:hAnsi="Times New Roman"/>
              </w:rPr>
            </w:pPr>
            <w:r w:rsidRPr="00B76C87">
              <w:rPr>
                <w:rFonts w:ascii="Times New Roman" w:hAnsi="Times New Roman"/>
              </w:rPr>
              <w:t>Предпосылки</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значение</w:t>
            </w:r>
            <w:r w:rsidRPr="00B76C87">
              <w:rPr>
                <w:rFonts w:ascii="Times New Roman" w:hAnsi="Times New Roman"/>
                <w:spacing w:val="1"/>
              </w:rPr>
              <w:t xml:space="preserve"> </w:t>
            </w:r>
            <w:r w:rsidRPr="00B76C87">
              <w:rPr>
                <w:rFonts w:ascii="Times New Roman" w:hAnsi="Times New Roman"/>
              </w:rPr>
              <w:t>образования</w:t>
            </w:r>
            <w:r w:rsidRPr="00B76C87">
              <w:rPr>
                <w:rFonts w:ascii="Times New Roman" w:hAnsi="Times New Roman"/>
                <w:spacing w:val="1"/>
              </w:rPr>
              <w:t xml:space="preserve"> </w:t>
            </w:r>
            <w:r w:rsidRPr="00B76C87">
              <w:rPr>
                <w:rFonts w:ascii="Times New Roman" w:hAnsi="Times New Roman"/>
              </w:rPr>
              <w:t>СССР.</w:t>
            </w:r>
            <w:r w:rsidRPr="00B76C87">
              <w:rPr>
                <w:rFonts w:ascii="Times New Roman" w:hAnsi="Times New Roman"/>
                <w:spacing w:val="1"/>
              </w:rPr>
              <w:t xml:space="preserve"> </w:t>
            </w:r>
            <w:r w:rsidRPr="00B76C87">
              <w:rPr>
                <w:rFonts w:ascii="Times New Roman" w:hAnsi="Times New Roman"/>
              </w:rPr>
              <w:t>Образование</w:t>
            </w:r>
            <w:r w:rsidRPr="00B76C87">
              <w:rPr>
                <w:rFonts w:ascii="Times New Roman" w:hAnsi="Times New Roman"/>
                <w:spacing w:val="1"/>
              </w:rPr>
              <w:t xml:space="preserve"> </w:t>
            </w:r>
            <w:r w:rsidRPr="00B76C87">
              <w:rPr>
                <w:rFonts w:ascii="Times New Roman" w:hAnsi="Times New Roman"/>
              </w:rPr>
              <w:t>СССР.</w:t>
            </w:r>
            <w:r w:rsidRPr="00B76C87">
              <w:rPr>
                <w:rFonts w:ascii="Times New Roman" w:hAnsi="Times New Roman"/>
                <w:spacing w:val="1"/>
              </w:rPr>
              <w:t xml:space="preserve"> </w:t>
            </w:r>
            <w:r w:rsidRPr="00B76C87">
              <w:rPr>
                <w:rFonts w:ascii="Times New Roman" w:hAnsi="Times New Roman"/>
              </w:rPr>
              <w:t>Конституция</w:t>
            </w:r>
            <w:r w:rsidRPr="00B76C87">
              <w:rPr>
                <w:rFonts w:ascii="Times New Roman" w:hAnsi="Times New Roman"/>
                <w:spacing w:val="-13"/>
              </w:rPr>
              <w:t xml:space="preserve"> </w:t>
            </w:r>
            <w:r w:rsidRPr="00B76C87">
              <w:rPr>
                <w:rFonts w:ascii="Times New Roman" w:hAnsi="Times New Roman"/>
              </w:rPr>
              <w:t>1924</w:t>
            </w:r>
            <w:r w:rsidRPr="00B76C87">
              <w:rPr>
                <w:rFonts w:ascii="Times New Roman" w:hAnsi="Times New Roman"/>
                <w:spacing w:val="-9"/>
              </w:rPr>
              <w:t xml:space="preserve"> </w:t>
            </w:r>
            <w:r w:rsidRPr="00B76C87">
              <w:rPr>
                <w:rFonts w:ascii="Times New Roman" w:hAnsi="Times New Roman"/>
              </w:rPr>
              <w:t>г.</w:t>
            </w:r>
            <w:r w:rsidRPr="00B76C87">
              <w:rPr>
                <w:rFonts w:ascii="Times New Roman" w:hAnsi="Times New Roman"/>
                <w:spacing w:val="-11"/>
              </w:rPr>
              <w:t xml:space="preserve"> </w:t>
            </w:r>
            <w:r w:rsidRPr="00B76C87">
              <w:rPr>
                <w:rFonts w:ascii="Times New Roman" w:hAnsi="Times New Roman"/>
              </w:rPr>
              <w:t>Административно-территориальные</w:t>
            </w:r>
            <w:r w:rsidRPr="00B76C87">
              <w:rPr>
                <w:rFonts w:ascii="Times New Roman" w:hAnsi="Times New Roman"/>
                <w:spacing w:val="-10"/>
              </w:rPr>
              <w:t xml:space="preserve"> </w:t>
            </w:r>
            <w:r w:rsidRPr="00B76C87">
              <w:rPr>
                <w:rFonts w:ascii="Times New Roman" w:hAnsi="Times New Roman"/>
              </w:rPr>
              <w:t>реформы</w:t>
            </w:r>
            <w:r w:rsidRPr="00B76C87">
              <w:rPr>
                <w:rFonts w:ascii="Times New Roman" w:hAnsi="Times New Roman"/>
                <w:spacing w:val="-12"/>
              </w:rPr>
              <w:t xml:space="preserve"> </w:t>
            </w:r>
            <w:r w:rsidRPr="00B76C87">
              <w:rPr>
                <w:rFonts w:ascii="Times New Roman" w:hAnsi="Times New Roman"/>
              </w:rPr>
              <w:t>и</w:t>
            </w:r>
            <w:r w:rsidRPr="00B76C87">
              <w:rPr>
                <w:rFonts w:ascii="Times New Roman" w:hAnsi="Times New Roman"/>
                <w:spacing w:val="-10"/>
              </w:rPr>
              <w:t xml:space="preserve"> </w:t>
            </w:r>
            <w:r w:rsidRPr="00B76C87">
              <w:rPr>
                <w:rFonts w:ascii="Times New Roman" w:hAnsi="Times New Roman"/>
              </w:rPr>
              <w:t>национально-государственное</w:t>
            </w:r>
            <w:r w:rsidRPr="00B76C87">
              <w:rPr>
                <w:rFonts w:ascii="Times New Roman" w:hAnsi="Times New Roman"/>
                <w:spacing w:val="-1"/>
              </w:rPr>
              <w:t xml:space="preserve"> </w:t>
            </w:r>
            <w:r w:rsidRPr="00B76C87">
              <w:rPr>
                <w:rFonts w:ascii="Times New Roman" w:hAnsi="Times New Roman"/>
              </w:rPr>
              <w:t>строительство.</w:t>
            </w:r>
            <w:r w:rsidRPr="00B76C87">
              <w:rPr>
                <w:rFonts w:ascii="Times New Roman" w:hAnsi="Times New Roman"/>
                <w:spacing w:val="-1"/>
              </w:rPr>
              <w:t xml:space="preserve"> </w:t>
            </w:r>
            <w:r w:rsidRPr="00B76C87">
              <w:rPr>
                <w:rFonts w:ascii="Times New Roman" w:hAnsi="Times New Roman"/>
              </w:rPr>
              <w:t>Политика</w:t>
            </w:r>
            <w:r w:rsidRPr="00B76C87">
              <w:rPr>
                <w:rFonts w:ascii="Times New Roman" w:hAnsi="Times New Roman"/>
                <w:spacing w:val="-1"/>
              </w:rPr>
              <w:t xml:space="preserve"> </w:t>
            </w:r>
            <w:r w:rsidRPr="00B76C87">
              <w:rPr>
                <w:rFonts w:ascii="Times New Roman" w:hAnsi="Times New Roman"/>
              </w:rPr>
              <w:t>коренизации. Колебания политического курса в начале 1920-х гг. Болезнь В.И. Ленина и</w:t>
            </w:r>
            <w:r w:rsidRPr="00B76C87">
              <w:rPr>
                <w:rFonts w:ascii="Times New Roman" w:hAnsi="Times New Roman"/>
                <w:spacing w:val="1"/>
              </w:rPr>
              <w:t xml:space="preserve"> </w:t>
            </w:r>
            <w:r w:rsidRPr="00B76C87">
              <w:rPr>
                <w:rFonts w:ascii="Times New Roman" w:hAnsi="Times New Roman"/>
              </w:rPr>
              <w:t>борьба</w:t>
            </w:r>
            <w:r w:rsidRPr="00B76C87">
              <w:rPr>
                <w:rFonts w:ascii="Times New Roman" w:hAnsi="Times New Roman"/>
                <w:spacing w:val="1"/>
              </w:rPr>
              <w:t xml:space="preserve"> </w:t>
            </w:r>
            <w:r w:rsidRPr="00B76C87">
              <w:rPr>
                <w:rFonts w:ascii="Times New Roman" w:hAnsi="Times New Roman"/>
              </w:rPr>
              <w:t>за</w:t>
            </w:r>
            <w:r w:rsidRPr="00B76C87">
              <w:rPr>
                <w:rFonts w:ascii="Times New Roman" w:hAnsi="Times New Roman"/>
                <w:spacing w:val="1"/>
              </w:rPr>
              <w:t xml:space="preserve"> </w:t>
            </w:r>
            <w:r w:rsidRPr="00B76C87">
              <w:rPr>
                <w:rFonts w:ascii="Times New Roman" w:hAnsi="Times New Roman"/>
              </w:rPr>
              <w:t>власть.</w:t>
            </w:r>
            <w:r w:rsidRPr="00B76C87">
              <w:rPr>
                <w:rFonts w:ascii="Times New Roman" w:hAnsi="Times New Roman"/>
                <w:spacing w:val="1"/>
              </w:rPr>
              <w:t xml:space="preserve"> </w:t>
            </w:r>
            <w:r w:rsidRPr="00B76C87">
              <w:rPr>
                <w:rFonts w:ascii="Times New Roman" w:hAnsi="Times New Roman"/>
              </w:rPr>
              <w:t>Внутрипартийная</w:t>
            </w:r>
            <w:r w:rsidRPr="00B76C87">
              <w:rPr>
                <w:rFonts w:ascii="Times New Roman" w:hAnsi="Times New Roman"/>
                <w:spacing w:val="1"/>
              </w:rPr>
              <w:t xml:space="preserve"> </w:t>
            </w:r>
            <w:r w:rsidRPr="00B76C87">
              <w:rPr>
                <w:rFonts w:ascii="Times New Roman" w:hAnsi="Times New Roman"/>
              </w:rPr>
              <w:t>борьба</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ликвидация</w:t>
            </w:r>
            <w:r w:rsidRPr="00B76C87">
              <w:rPr>
                <w:rFonts w:ascii="Times New Roman" w:hAnsi="Times New Roman"/>
                <w:spacing w:val="1"/>
              </w:rPr>
              <w:t xml:space="preserve"> </w:t>
            </w:r>
            <w:r w:rsidRPr="00B76C87">
              <w:rPr>
                <w:rFonts w:ascii="Times New Roman" w:hAnsi="Times New Roman"/>
              </w:rPr>
              <w:t>оппозиции</w:t>
            </w:r>
            <w:r w:rsidRPr="00B76C87">
              <w:rPr>
                <w:rFonts w:ascii="Times New Roman" w:hAnsi="Times New Roman"/>
                <w:spacing w:val="1"/>
              </w:rPr>
              <w:t xml:space="preserve"> </w:t>
            </w:r>
            <w:r w:rsidRPr="00B76C87">
              <w:rPr>
                <w:rFonts w:ascii="Times New Roman" w:hAnsi="Times New Roman"/>
              </w:rPr>
              <w:t>внутри</w:t>
            </w:r>
            <w:r w:rsidRPr="00B76C87">
              <w:rPr>
                <w:rFonts w:ascii="Times New Roman" w:hAnsi="Times New Roman"/>
                <w:spacing w:val="1"/>
              </w:rPr>
              <w:t xml:space="preserve"> </w:t>
            </w:r>
            <w:r w:rsidRPr="00B76C87">
              <w:rPr>
                <w:rFonts w:ascii="Times New Roman" w:hAnsi="Times New Roman"/>
              </w:rPr>
              <w:t>ВКП(б).</w:t>
            </w:r>
          </w:p>
          <w:p w14:paraId="2041448D" w14:textId="77777777" w:rsidR="006226AE" w:rsidRPr="00B76C87" w:rsidRDefault="006226AE" w:rsidP="009A62DA">
            <w:pPr>
              <w:pStyle w:val="af"/>
              <w:spacing w:after="0" w:line="240" w:lineRule="auto"/>
              <w:ind w:right="105"/>
              <w:jc w:val="both"/>
              <w:rPr>
                <w:rFonts w:ascii="Times New Roman" w:hAnsi="Times New Roman"/>
              </w:rPr>
            </w:pPr>
            <w:r w:rsidRPr="009A62DA">
              <w:rPr>
                <w:rFonts w:ascii="Times New Roman" w:hAnsi="Times New Roman"/>
                <w:b/>
                <w:i/>
                <w:sz w:val="24"/>
                <w:szCs w:val="24"/>
              </w:rPr>
              <w:t>(</w:t>
            </w:r>
            <w:r>
              <w:rPr>
                <w:rFonts w:ascii="Times New Roman" w:hAnsi="Times New Roman"/>
                <w:b/>
                <w:i/>
                <w:sz w:val="24"/>
                <w:szCs w:val="24"/>
              </w:rPr>
              <w:t>ОП.07 Правовое обеспечение профессиональной деятельности</w:t>
            </w:r>
            <w:r w:rsidRPr="00EF382B">
              <w:rPr>
                <w:rFonts w:ascii="Times New Roman" w:hAnsi="Times New Roman"/>
                <w:b/>
                <w:i/>
                <w:sz w:val="24"/>
                <w:szCs w:val="24"/>
              </w:rPr>
              <w:t xml:space="preserve"> профессионально-ориентированного содержания)</w:t>
            </w:r>
          </w:p>
        </w:tc>
        <w:tc>
          <w:tcPr>
            <w:tcW w:w="1701" w:type="dxa"/>
            <w:vMerge/>
          </w:tcPr>
          <w:p w14:paraId="02EF87F4" w14:textId="77777777" w:rsidR="006226AE" w:rsidRPr="00B76C87" w:rsidRDefault="006226AE" w:rsidP="00004258">
            <w:pPr>
              <w:pStyle w:val="1"/>
              <w:jc w:val="center"/>
              <w:rPr>
                <w:i w:val="0"/>
              </w:rPr>
            </w:pPr>
          </w:p>
        </w:tc>
      </w:tr>
      <w:tr w:rsidR="006226AE" w:rsidRPr="00B76C87" w14:paraId="62FC7E6E" w14:textId="77777777" w:rsidTr="006226AE">
        <w:trPr>
          <w:trHeight w:val="260"/>
        </w:trPr>
        <w:tc>
          <w:tcPr>
            <w:tcW w:w="3794" w:type="dxa"/>
            <w:vMerge w:val="restart"/>
          </w:tcPr>
          <w:p w14:paraId="299FE584" w14:textId="77777777" w:rsidR="006226AE" w:rsidRPr="00B76C87" w:rsidRDefault="006226AE" w:rsidP="00C81BFF">
            <w:pPr>
              <w:tabs>
                <w:tab w:val="left" w:pos="10800"/>
              </w:tabs>
              <w:ind w:right="34"/>
              <w:jc w:val="both"/>
              <w:rPr>
                <w:b/>
                <w:bCs/>
              </w:rPr>
            </w:pPr>
            <w:r w:rsidRPr="00B76C87">
              <w:rPr>
                <w:b/>
                <w:bCs/>
              </w:rPr>
              <w:t xml:space="preserve">Тема 5.3 </w:t>
            </w:r>
            <w:r w:rsidRPr="00B76C87">
              <w:rPr>
                <w:b/>
              </w:rPr>
              <w:t>Международное положение</w:t>
            </w:r>
            <w:r w:rsidRPr="00B76C87">
              <w:rPr>
                <w:b/>
                <w:bCs/>
              </w:rPr>
              <w:t xml:space="preserve"> СССР и внешняя политика в 1920-е гг.</w:t>
            </w:r>
            <w:r w:rsidRPr="00B76C87">
              <w:rPr>
                <w:b/>
              </w:rPr>
              <w:t xml:space="preserve"> </w:t>
            </w:r>
          </w:p>
        </w:tc>
        <w:tc>
          <w:tcPr>
            <w:tcW w:w="9497" w:type="dxa"/>
          </w:tcPr>
          <w:p w14:paraId="7634B412"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B76C87">
              <w:rPr>
                <w:b/>
                <w:bCs/>
              </w:rPr>
              <w:t>Содержание учебного материала</w:t>
            </w:r>
          </w:p>
        </w:tc>
        <w:tc>
          <w:tcPr>
            <w:tcW w:w="1701" w:type="dxa"/>
            <w:vMerge w:val="restart"/>
          </w:tcPr>
          <w:p w14:paraId="5EECFC71" w14:textId="77777777" w:rsidR="006226AE" w:rsidRPr="00B76C87" w:rsidRDefault="006226AE" w:rsidP="00004258">
            <w:pPr>
              <w:pStyle w:val="1"/>
              <w:jc w:val="center"/>
              <w:rPr>
                <w:i w:val="0"/>
              </w:rPr>
            </w:pPr>
            <w:r w:rsidRPr="00B76C87">
              <w:rPr>
                <w:i w:val="0"/>
              </w:rPr>
              <w:t>2</w:t>
            </w:r>
          </w:p>
          <w:p w14:paraId="449D5617" w14:textId="77777777" w:rsidR="006226AE" w:rsidRPr="00B76C87" w:rsidRDefault="006226AE" w:rsidP="00004258">
            <w:pPr>
              <w:pStyle w:val="1"/>
              <w:jc w:val="center"/>
              <w:rPr>
                <w:i w:val="0"/>
                <w:highlight w:val="yellow"/>
              </w:rPr>
            </w:pPr>
          </w:p>
        </w:tc>
      </w:tr>
      <w:tr w:rsidR="006226AE" w:rsidRPr="00B76C87" w14:paraId="2FEC74DB" w14:textId="77777777" w:rsidTr="006226AE">
        <w:trPr>
          <w:trHeight w:val="987"/>
        </w:trPr>
        <w:tc>
          <w:tcPr>
            <w:tcW w:w="3794" w:type="dxa"/>
            <w:vMerge/>
          </w:tcPr>
          <w:p w14:paraId="0B8B2625" w14:textId="77777777" w:rsidR="006226AE" w:rsidRPr="00B76C87" w:rsidRDefault="006226AE" w:rsidP="00004258">
            <w:pPr>
              <w:tabs>
                <w:tab w:val="left" w:pos="10800"/>
              </w:tabs>
              <w:ind w:right="-283"/>
              <w:jc w:val="both"/>
              <w:rPr>
                <w:b/>
                <w:bCs/>
              </w:rPr>
            </w:pPr>
          </w:p>
        </w:tc>
        <w:tc>
          <w:tcPr>
            <w:tcW w:w="9497" w:type="dxa"/>
            <w:tcBorders>
              <w:bottom w:val="single" w:sz="4" w:space="0" w:color="auto"/>
            </w:tcBorders>
          </w:tcPr>
          <w:p w14:paraId="7443074B" w14:textId="77777777" w:rsidR="006226AE" w:rsidRDefault="006226AE" w:rsidP="00C81BFF">
            <w:pPr>
              <w:pStyle w:val="1"/>
              <w:rPr>
                <w:i w:val="0"/>
              </w:rPr>
            </w:pPr>
            <w:r w:rsidRPr="00B76C87">
              <w:rPr>
                <w:i w:val="0"/>
                <w:sz w:val="22"/>
                <w:szCs w:val="22"/>
              </w:rPr>
              <w:t>Международное положение после</w:t>
            </w:r>
            <w:r w:rsidRPr="00B76C87">
              <w:rPr>
                <w:i w:val="0"/>
                <w:spacing w:val="-67"/>
                <w:sz w:val="22"/>
                <w:szCs w:val="22"/>
              </w:rPr>
              <w:t xml:space="preserve"> </w:t>
            </w:r>
            <w:r w:rsidRPr="00B76C87">
              <w:rPr>
                <w:i w:val="0"/>
                <w:sz w:val="22"/>
                <w:szCs w:val="22"/>
              </w:rPr>
              <w:t>окончания Гражданской войны в</w:t>
            </w:r>
            <w:r w:rsidRPr="00B76C87">
              <w:rPr>
                <w:i w:val="0"/>
                <w:spacing w:val="1"/>
                <w:sz w:val="22"/>
                <w:szCs w:val="22"/>
              </w:rPr>
              <w:t xml:space="preserve"> </w:t>
            </w:r>
            <w:r w:rsidRPr="00B76C87">
              <w:rPr>
                <w:i w:val="0"/>
                <w:sz w:val="22"/>
                <w:szCs w:val="22"/>
              </w:rPr>
              <w:t>России.</w:t>
            </w:r>
            <w:r w:rsidRPr="00B76C87">
              <w:rPr>
                <w:i w:val="0"/>
                <w:spacing w:val="-2"/>
                <w:sz w:val="22"/>
                <w:szCs w:val="22"/>
              </w:rPr>
              <w:t xml:space="preserve"> </w:t>
            </w:r>
            <w:r w:rsidRPr="00B76C87">
              <w:rPr>
                <w:i w:val="0"/>
                <w:sz w:val="22"/>
                <w:szCs w:val="22"/>
              </w:rPr>
              <w:t>Советская</w:t>
            </w:r>
            <w:r w:rsidRPr="00B76C87">
              <w:rPr>
                <w:i w:val="0"/>
                <w:spacing w:val="-2"/>
                <w:sz w:val="22"/>
                <w:szCs w:val="22"/>
              </w:rPr>
              <w:t xml:space="preserve"> </w:t>
            </w:r>
            <w:r w:rsidRPr="00B76C87">
              <w:rPr>
                <w:i w:val="0"/>
                <w:sz w:val="22"/>
                <w:szCs w:val="22"/>
              </w:rPr>
              <w:t>Россия</w:t>
            </w:r>
            <w:r w:rsidRPr="00B76C87">
              <w:rPr>
                <w:i w:val="0"/>
                <w:spacing w:val="-1"/>
                <w:sz w:val="22"/>
                <w:szCs w:val="22"/>
              </w:rPr>
              <w:t xml:space="preserve"> </w:t>
            </w:r>
            <w:r w:rsidRPr="00B76C87">
              <w:rPr>
                <w:i w:val="0"/>
                <w:sz w:val="22"/>
                <w:szCs w:val="22"/>
              </w:rPr>
              <w:t>на Генуэзской конференции.</w:t>
            </w:r>
            <w:r w:rsidRPr="00B76C87">
              <w:rPr>
                <w:i w:val="0"/>
                <w:spacing w:val="1"/>
                <w:sz w:val="22"/>
                <w:szCs w:val="22"/>
              </w:rPr>
              <w:t xml:space="preserve"> </w:t>
            </w:r>
            <w:r w:rsidRPr="00B76C87">
              <w:rPr>
                <w:i w:val="0"/>
                <w:sz w:val="22"/>
                <w:szCs w:val="22"/>
              </w:rPr>
              <w:t>Дипломатические признания</w:t>
            </w:r>
            <w:r w:rsidRPr="00B76C87">
              <w:rPr>
                <w:i w:val="0"/>
                <w:spacing w:val="1"/>
                <w:sz w:val="22"/>
                <w:szCs w:val="22"/>
              </w:rPr>
              <w:t xml:space="preserve"> </w:t>
            </w:r>
            <w:r w:rsidRPr="00B76C87">
              <w:rPr>
                <w:i w:val="0"/>
                <w:sz w:val="22"/>
                <w:szCs w:val="22"/>
              </w:rPr>
              <w:t>СССР – «Полоса признания».</w:t>
            </w:r>
            <w:r w:rsidRPr="00B76C87">
              <w:rPr>
                <w:i w:val="0"/>
                <w:spacing w:val="1"/>
                <w:sz w:val="22"/>
                <w:szCs w:val="22"/>
              </w:rPr>
              <w:t xml:space="preserve"> </w:t>
            </w:r>
            <w:r w:rsidRPr="00B76C87">
              <w:rPr>
                <w:i w:val="0"/>
                <w:sz w:val="22"/>
                <w:szCs w:val="22"/>
              </w:rPr>
              <w:t>Отношения</w:t>
            </w:r>
            <w:r w:rsidRPr="00B76C87">
              <w:rPr>
                <w:i w:val="0"/>
                <w:spacing w:val="-3"/>
                <w:sz w:val="22"/>
                <w:szCs w:val="22"/>
              </w:rPr>
              <w:t xml:space="preserve"> </w:t>
            </w:r>
            <w:r w:rsidRPr="00B76C87">
              <w:rPr>
                <w:i w:val="0"/>
                <w:sz w:val="22"/>
                <w:szCs w:val="22"/>
              </w:rPr>
              <w:t>со</w:t>
            </w:r>
            <w:r w:rsidRPr="00B76C87">
              <w:rPr>
                <w:i w:val="0"/>
                <w:spacing w:val="-2"/>
                <w:sz w:val="22"/>
                <w:szCs w:val="22"/>
              </w:rPr>
              <w:t xml:space="preserve"> </w:t>
            </w:r>
            <w:r w:rsidRPr="00B76C87">
              <w:rPr>
                <w:i w:val="0"/>
                <w:sz w:val="22"/>
                <w:szCs w:val="22"/>
              </w:rPr>
              <w:t>странами</w:t>
            </w:r>
            <w:r w:rsidRPr="00B76C87">
              <w:rPr>
                <w:i w:val="0"/>
                <w:spacing w:val="-3"/>
                <w:sz w:val="22"/>
                <w:szCs w:val="22"/>
              </w:rPr>
              <w:t xml:space="preserve"> </w:t>
            </w:r>
            <w:r w:rsidRPr="00B76C87">
              <w:rPr>
                <w:i w:val="0"/>
                <w:sz w:val="22"/>
                <w:szCs w:val="22"/>
              </w:rPr>
              <w:t>Востока.</w:t>
            </w:r>
            <w:r w:rsidRPr="00B76C87">
              <w:rPr>
                <w:bCs/>
                <w:i w:val="0"/>
                <w:sz w:val="22"/>
                <w:szCs w:val="22"/>
              </w:rPr>
              <w:t xml:space="preserve"> </w:t>
            </w:r>
            <w:r w:rsidRPr="00B76C87">
              <w:rPr>
                <w:i w:val="0"/>
                <w:sz w:val="22"/>
                <w:szCs w:val="22"/>
              </w:rPr>
              <w:t>Деятельность</w:t>
            </w:r>
            <w:r w:rsidRPr="00B76C87">
              <w:rPr>
                <w:i w:val="0"/>
                <w:spacing w:val="-4"/>
                <w:sz w:val="22"/>
                <w:szCs w:val="22"/>
              </w:rPr>
              <w:t xml:space="preserve"> </w:t>
            </w:r>
            <w:r w:rsidRPr="00B76C87">
              <w:rPr>
                <w:i w:val="0"/>
                <w:sz w:val="22"/>
                <w:szCs w:val="22"/>
              </w:rPr>
              <w:t>Коминтерна. Дипломатические конфликты со странами Запада</w:t>
            </w:r>
          </w:p>
          <w:p w14:paraId="4A7BCEBE" w14:textId="77777777" w:rsidR="006226AE" w:rsidRPr="009A62DA" w:rsidRDefault="006226AE" w:rsidP="009A62DA">
            <w:r w:rsidRPr="009A62DA">
              <w:rPr>
                <w:b/>
                <w:i/>
              </w:rPr>
              <w:t>(</w:t>
            </w:r>
            <w:r>
              <w:rPr>
                <w:b/>
                <w:i/>
              </w:rPr>
              <w:t>ОП.07</w:t>
            </w:r>
            <w:r w:rsidRPr="00EF382B">
              <w:rPr>
                <w:b/>
                <w:i/>
              </w:rPr>
              <w:t xml:space="preserve"> </w:t>
            </w:r>
            <w:r>
              <w:rPr>
                <w:b/>
                <w:i/>
              </w:rPr>
              <w:t>Правовое обеспечение профессиональной деятельности</w:t>
            </w:r>
            <w:r w:rsidRPr="00EF382B">
              <w:rPr>
                <w:b/>
                <w:i/>
              </w:rPr>
              <w:t xml:space="preserve"> профессионально-ориентированного содержания)</w:t>
            </w:r>
          </w:p>
        </w:tc>
        <w:tc>
          <w:tcPr>
            <w:tcW w:w="1701" w:type="dxa"/>
            <w:vMerge/>
            <w:tcBorders>
              <w:bottom w:val="single" w:sz="4" w:space="0" w:color="auto"/>
            </w:tcBorders>
          </w:tcPr>
          <w:p w14:paraId="0AB72AAA" w14:textId="77777777" w:rsidR="006226AE" w:rsidRPr="00B76C87" w:rsidRDefault="006226AE" w:rsidP="00004258">
            <w:pPr>
              <w:pStyle w:val="1"/>
              <w:jc w:val="center"/>
              <w:rPr>
                <w:i w:val="0"/>
                <w:highlight w:val="yellow"/>
              </w:rPr>
            </w:pPr>
          </w:p>
        </w:tc>
      </w:tr>
      <w:tr w:rsidR="006226AE" w:rsidRPr="00B76C87" w14:paraId="69AF797A" w14:textId="77777777" w:rsidTr="006226AE">
        <w:trPr>
          <w:trHeight w:val="474"/>
        </w:trPr>
        <w:tc>
          <w:tcPr>
            <w:tcW w:w="3794" w:type="dxa"/>
            <w:vMerge/>
          </w:tcPr>
          <w:p w14:paraId="1D4BB8C6" w14:textId="77777777" w:rsidR="006226AE" w:rsidRPr="00B76C87" w:rsidRDefault="006226AE" w:rsidP="00004258">
            <w:pPr>
              <w:tabs>
                <w:tab w:val="left" w:pos="10800"/>
              </w:tabs>
              <w:ind w:right="-283"/>
              <w:jc w:val="both"/>
              <w:rPr>
                <w:b/>
                <w:bCs/>
              </w:rPr>
            </w:pPr>
          </w:p>
        </w:tc>
        <w:tc>
          <w:tcPr>
            <w:tcW w:w="9497" w:type="dxa"/>
            <w:tcBorders>
              <w:bottom w:val="single" w:sz="4" w:space="0" w:color="auto"/>
            </w:tcBorders>
          </w:tcPr>
          <w:p w14:paraId="7CFC34C8"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7281C6FA" w14:textId="77777777" w:rsidR="006226AE" w:rsidRPr="00F411FC" w:rsidRDefault="006226AE" w:rsidP="00F411FC">
            <w:pPr>
              <w:tabs>
                <w:tab w:val="left" w:pos="10800"/>
              </w:tabs>
              <w:ind w:right="34"/>
              <w:jc w:val="both"/>
              <w:rPr>
                <w:b/>
                <w:bCs/>
              </w:rPr>
            </w:pPr>
            <w:r w:rsidRPr="00B76C87">
              <w:rPr>
                <w:b/>
              </w:rPr>
              <w:t>Культурное пространство советского общества</w:t>
            </w:r>
            <w:r w:rsidRPr="00B76C87">
              <w:rPr>
                <w:b/>
                <w:sz w:val="20"/>
                <w:szCs w:val="20"/>
              </w:rPr>
              <w:t xml:space="preserve"> </w:t>
            </w:r>
            <w:r w:rsidRPr="00B76C87">
              <w:rPr>
                <w:b/>
              </w:rPr>
              <w:t>в 1920-е годы</w:t>
            </w:r>
          </w:p>
        </w:tc>
        <w:tc>
          <w:tcPr>
            <w:tcW w:w="1701" w:type="dxa"/>
            <w:tcBorders>
              <w:bottom w:val="single" w:sz="4" w:space="0" w:color="auto"/>
            </w:tcBorders>
          </w:tcPr>
          <w:p w14:paraId="77BB5B6E" w14:textId="77777777" w:rsidR="006226AE" w:rsidRPr="00B76C87" w:rsidRDefault="006226AE" w:rsidP="00004258">
            <w:pPr>
              <w:pStyle w:val="1"/>
              <w:jc w:val="center"/>
              <w:rPr>
                <w:i w:val="0"/>
                <w:highlight w:val="yellow"/>
              </w:rPr>
            </w:pPr>
            <w:r w:rsidRPr="00C81BFF">
              <w:rPr>
                <w:i w:val="0"/>
              </w:rPr>
              <w:t>2</w:t>
            </w:r>
          </w:p>
        </w:tc>
      </w:tr>
      <w:tr w:rsidR="006226AE" w:rsidRPr="00B76C87" w14:paraId="3520DDCD" w14:textId="77777777" w:rsidTr="006226AE">
        <w:trPr>
          <w:trHeight w:val="167"/>
        </w:trPr>
        <w:tc>
          <w:tcPr>
            <w:tcW w:w="3794" w:type="dxa"/>
            <w:vMerge/>
          </w:tcPr>
          <w:p w14:paraId="0BD43A87" w14:textId="77777777" w:rsidR="006226AE" w:rsidRPr="0051330E"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color w:val="FF0000"/>
                <w:sz w:val="20"/>
                <w:szCs w:val="20"/>
              </w:rPr>
            </w:pPr>
          </w:p>
        </w:tc>
        <w:tc>
          <w:tcPr>
            <w:tcW w:w="9497" w:type="dxa"/>
          </w:tcPr>
          <w:p w14:paraId="67D61486" w14:textId="77777777" w:rsidR="006226AE" w:rsidRPr="00B76C87" w:rsidRDefault="006226AE" w:rsidP="005F4B8F">
            <w:pPr>
              <w:pStyle w:val="1"/>
              <w:rPr>
                <w:b/>
                <w:i w:val="0"/>
              </w:rPr>
            </w:pPr>
            <w:r w:rsidRPr="00C724AD">
              <w:rPr>
                <w:b/>
                <w:shd w:val="clear" w:color="auto" w:fill="FFFFFF"/>
              </w:rPr>
              <w:t xml:space="preserve"> </w:t>
            </w:r>
            <w:r>
              <w:rPr>
                <w:b/>
                <w:i w:val="0"/>
              </w:rPr>
              <w:t>Лабораторные, практические занятия, в том числе практическая подготовка</w:t>
            </w:r>
          </w:p>
          <w:p w14:paraId="1ADE3D76" w14:textId="77777777" w:rsidR="006226AE" w:rsidRPr="00C724AD" w:rsidRDefault="006226AE" w:rsidP="005F4B8F">
            <w:pPr>
              <w:tabs>
                <w:tab w:val="left" w:pos="10800"/>
              </w:tabs>
              <w:ind w:right="-283"/>
              <w:jc w:val="both"/>
              <w:rPr>
                <w:b/>
                <w:shd w:val="clear" w:color="auto" w:fill="FFFFFF"/>
              </w:rPr>
            </w:pPr>
            <w:r w:rsidRPr="00C724AD">
              <w:rPr>
                <w:b/>
                <w:shd w:val="clear" w:color="auto" w:fill="FFFFFF"/>
              </w:rPr>
              <w:t xml:space="preserve"> «Великий перелом». Индустриализация. </w:t>
            </w:r>
          </w:p>
          <w:p w14:paraId="5AE8971B" w14:textId="77777777" w:rsidR="006226AE" w:rsidRPr="0051330E" w:rsidRDefault="006226AE" w:rsidP="00004258">
            <w:pPr>
              <w:tabs>
                <w:tab w:val="left" w:pos="10800"/>
              </w:tabs>
              <w:ind w:right="-283"/>
              <w:jc w:val="both"/>
              <w:rPr>
                <w:b/>
                <w:color w:val="FF0000"/>
                <w:shd w:val="clear" w:color="auto" w:fill="FFFFFF"/>
              </w:rPr>
            </w:pPr>
            <w:r w:rsidRPr="00C724AD">
              <w:t xml:space="preserve"> </w:t>
            </w:r>
            <w:r>
              <w:t>(</w:t>
            </w:r>
            <w:r>
              <w:rPr>
                <w:b/>
                <w:i/>
              </w:rPr>
              <w:t>МДК 06.01</w:t>
            </w:r>
            <w:r w:rsidRPr="00EF382B">
              <w:rPr>
                <w:b/>
                <w:i/>
              </w:rPr>
              <w:t xml:space="preserve"> </w:t>
            </w:r>
            <w:r w:rsidRPr="009B72FB">
              <w:rPr>
                <w:b/>
                <w:i/>
              </w:rPr>
              <w:t xml:space="preserve">Основы предпринимательства, открытие собственного дела </w:t>
            </w:r>
            <w:r w:rsidRPr="00EF382B">
              <w:rPr>
                <w:b/>
                <w:i/>
              </w:rPr>
              <w:t>профессионально-ориентированного содержания)</w:t>
            </w:r>
          </w:p>
        </w:tc>
        <w:tc>
          <w:tcPr>
            <w:tcW w:w="1701" w:type="dxa"/>
          </w:tcPr>
          <w:p w14:paraId="27F9CC57" w14:textId="77777777" w:rsidR="006226AE" w:rsidRPr="00B76C87" w:rsidRDefault="006226AE" w:rsidP="00004258">
            <w:pPr>
              <w:pStyle w:val="1"/>
              <w:jc w:val="center"/>
              <w:rPr>
                <w:i w:val="0"/>
              </w:rPr>
            </w:pPr>
            <w:r>
              <w:rPr>
                <w:i w:val="0"/>
              </w:rPr>
              <w:t>2</w:t>
            </w:r>
          </w:p>
        </w:tc>
      </w:tr>
      <w:tr w:rsidR="006226AE" w:rsidRPr="00B76C87" w14:paraId="5A6D951A" w14:textId="77777777" w:rsidTr="006226AE">
        <w:trPr>
          <w:trHeight w:val="167"/>
        </w:trPr>
        <w:tc>
          <w:tcPr>
            <w:tcW w:w="3794" w:type="dxa"/>
            <w:vMerge/>
          </w:tcPr>
          <w:p w14:paraId="48E9E427" w14:textId="77777777" w:rsidR="006226AE" w:rsidRPr="0051330E"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color w:val="FF0000"/>
                <w:sz w:val="20"/>
                <w:szCs w:val="20"/>
              </w:rPr>
            </w:pPr>
          </w:p>
        </w:tc>
        <w:tc>
          <w:tcPr>
            <w:tcW w:w="9497" w:type="dxa"/>
          </w:tcPr>
          <w:p w14:paraId="4FE28E79"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41809DC9" w14:textId="77777777" w:rsidR="006226AE" w:rsidRPr="00C724AD" w:rsidRDefault="006226AE" w:rsidP="00C724AD">
            <w:pPr>
              <w:tabs>
                <w:tab w:val="left" w:pos="10800"/>
              </w:tabs>
              <w:ind w:right="-283"/>
              <w:jc w:val="both"/>
              <w:rPr>
                <w:b/>
                <w:shd w:val="clear" w:color="auto" w:fill="FFFFFF"/>
              </w:rPr>
            </w:pPr>
            <w:r w:rsidRPr="00C724AD">
              <w:rPr>
                <w:b/>
                <w:shd w:val="clear" w:color="auto" w:fill="FFFFFF"/>
              </w:rPr>
              <w:t>Коллективизация сельского хозяйства.</w:t>
            </w:r>
          </w:p>
          <w:p w14:paraId="7E31FC16" w14:textId="77777777" w:rsidR="006226AE" w:rsidRPr="00C724AD" w:rsidRDefault="006226AE" w:rsidP="00004258">
            <w:pPr>
              <w:tabs>
                <w:tab w:val="left" w:pos="10800"/>
              </w:tabs>
              <w:ind w:right="-283"/>
              <w:jc w:val="both"/>
              <w:rPr>
                <w:b/>
                <w:bCs/>
              </w:rPr>
            </w:pPr>
            <w:r>
              <w:t>(</w:t>
            </w:r>
            <w:r>
              <w:rPr>
                <w:b/>
                <w:i/>
              </w:rPr>
              <w:t>МДК 06.01</w:t>
            </w:r>
            <w:r w:rsidRPr="00EF382B">
              <w:rPr>
                <w:b/>
                <w:i/>
              </w:rPr>
              <w:t xml:space="preserve"> </w:t>
            </w:r>
            <w:r w:rsidRPr="009B72FB">
              <w:rPr>
                <w:b/>
                <w:i/>
              </w:rPr>
              <w:t xml:space="preserve">Основы предпринимательства, открытие собственного дела </w:t>
            </w:r>
            <w:r w:rsidRPr="00EF382B">
              <w:rPr>
                <w:b/>
                <w:i/>
              </w:rPr>
              <w:t>профессионально-ориентированного содержания)</w:t>
            </w:r>
            <w:r w:rsidRPr="00C724AD">
              <w:rPr>
                <w:b/>
                <w:i/>
              </w:rPr>
              <w:t>)</w:t>
            </w:r>
          </w:p>
        </w:tc>
        <w:tc>
          <w:tcPr>
            <w:tcW w:w="1701" w:type="dxa"/>
          </w:tcPr>
          <w:p w14:paraId="5EA0D08D" w14:textId="77777777" w:rsidR="006226AE" w:rsidRDefault="006226AE" w:rsidP="00004258">
            <w:pPr>
              <w:pStyle w:val="1"/>
              <w:jc w:val="center"/>
              <w:rPr>
                <w:i w:val="0"/>
              </w:rPr>
            </w:pPr>
            <w:r>
              <w:rPr>
                <w:i w:val="0"/>
              </w:rPr>
              <w:t>2</w:t>
            </w:r>
          </w:p>
        </w:tc>
      </w:tr>
      <w:tr w:rsidR="006226AE" w:rsidRPr="00B76C87" w14:paraId="01523807" w14:textId="77777777" w:rsidTr="006226AE">
        <w:trPr>
          <w:trHeight w:val="170"/>
        </w:trPr>
        <w:tc>
          <w:tcPr>
            <w:tcW w:w="3794" w:type="dxa"/>
            <w:vMerge w:val="restart"/>
          </w:tcPr>
          <w:p w14:paraId="38FDE528" w14:textId="77777777" w:rsidR="006226AE" w:rsidRPr="00B76C87" w:rsidRDefault="006226AE" w:rsidP="00004258">
            <w:pPr>
              <w:pStyle w:val="1"/>
              <w:rPr>
                <w:b/>
                <w:bCs/>
                <w:i w:val="0"/>
              </w:rPr>
            </w:pPr>
            <w:r w:rsidRPr="00B76C87">
              <w:rPr>
                <w:b/>
                <w:i w:val="0"/>
              </w:rPr>
              <w:t>Тема 5.4</w:t>
            </w:r>
            <w:r w:rsidRPr="00B76C87">
              <w:rPr>
                <w:i w:val="0"/>
              </w:rPr>
              <w:t xml:space="preserve"> </w:t>
            </w:r>
            <w:r w:rsidRPr="004F2C1C">
              <w:rPr>
                <w:b/>
                <w:i w:val="0"/>
                <w:shd w:val="clear" w:color="auto" w:fill="FFFFFF"/>
              </w:rPr>
              <w:t>СССР в 30-е годы</w:t>
            </w:r>
          </w:p>
          <w:p w14:paraId="7F4CF9C8"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497" w:type="dxa"/>
          </w:tcPr>
          <w:p w14:paraId="47176E15"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B76C87">
              <w:rPr>
                <w:b/>
                <w:bCs/>
              </w:rPr>
              <w:t>Содержание учебного материала</w:t>
            </w:r>
          </w:p>
        </w:tc>
        <w:tc>
          <w:tcPr>
            <w:tcW w:w="1701" w:type="dxa"/>
            <w:vMerge w:val="restart"/>
          </w:tcPr>
          <w:p w14:paraId="68E7025A" w14:textId="77777777" w:rsidR="006226AE" w:rsidRPr="00B76C87" w:rsidRDefault="006226AE" w:rsidP="00004258">
            <w:pPr>
              <w:pStyle w:val="1"/>
              <w:jc w:val="center"/>
              <w:rPr>
                <w:i w:val="0"/>
              </w:rPr>
            </w:pPr>
            <w:r>
              <w:rPr>
                <w:i w:val="0"/>
              </w:rPr>
              <w:t>2</w:t>
            </w:r>
          </w:p>
        </w:tc>
      </w:tr>
      <w:tr w:rsidR="006226AE" w:rsidRPr="00B76C87" w14:paraId="5330E4CD" w14:textId="77777777" w:rsidTr="006226AE">
        <w:trPr>
          <w:trHeight w:val="360"/>
        </w:trPr>
        <w:tc>
          <w:tcPr>
            <w:tcW w:w="3794" w:type="dxa"/>
            <w:vMerge/>
          </w:tcPr>
          <w:p w14:paraId="4A3C0549"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497" w:type="dxa"/>
          </w:tcPr>
          <w:p w14:paraId="7BA3A9D1" w14:textId="77777777" w:rsidR="006226AE" w:rsidRDefault="006226AE" w:rsidP="00004258">
            <w:pPr>
              <w:pStyle w:val="TableParagraph"/>
              <w:spacing w:line="259" w:lineRule="auto"/>
              <w:jc w:val="both"/>
              <w:rPr>
                <w:rFonts w:ascii="Times New Roman" w:hAnsi="Times New Roman" w:cs="Times New Roman"/>
                <w:sz w:val="24"/>
                <w:szCs w:val="24"/>
                <w:shd w:val="clear" w:color="auto" w:fill="FFFFFF"/>
              </w:rPr>
            </w:pPr>
            <w:r w:rsidRPr="00B76C87">
              <w:rPr>
                <w:rFonts w:ascii="Times New Roman" w:hAnsi="Times New Roman" w:cs="Times New Roman"/>
              </w:rPr>
              <w:t>Конституция 1936</w:t>
            </w:r>
            <w:r w:rsidRPr="00B76C87">
              <w:rPr>
                <w:rFonts w:ascii="Times New Roman" w:hAnsi="Times New Roman" w:cs="Times New Roman"/>
                <w:spacing w:val="70"/>
              </w:rPr>
              <w:t xml:space="preserve"> </w:t>
            </w:r>
            <w:r w:rsidRPr="00B76C87">
              <w:rPr>
                <w:rFonts w:ascii="Times New Roman" w:hAnsi="Times New Roman" w:cs="Times New Roman"/>
              </w:rPr>
              <w:t>года.</w:t>
            </w:r>
            <w:r w:rsidRPr="00B76C87">
              <w:rPr>
                <w:rFonts w:ascii="Times New Roman" w:hAnsi="Times New Roman" w:cs="Times New Roman"/>
                <w:spacing w:val="1"/>
              </w:rPr>
              <w:t xml:space="preserve"> </w:t>
            </w:r>
            <w:r w:rsidRPr="00B76C87">
              <w:rPr>
                <w:rFonts w:ascii="Times New Roman" w:hAnsi="Times New Roman" w:cs="Times New Roman"/>
              </w:rPr>
              <w:t>Укрепление политического  режима.</w:t>
            </w:r>
            <w:r w:rsidRPr="00B76C87">
              <w:rPr>
                <w:rFonts w:ascii="Times New Roman" w:hAnsi="Times New Roman" w:cs="Times New Roman"/>
                <w:spacing w:val="-67"/>
              </w:rPr>
              <w:t xml:space="preserve"> </w:t>
            </w:r>
            <w:r w:rsidRPr="00B76C87">
              <w:rPr>
                <w:rFonts w:ascii="Times New Roman" w:hAnsi="Times New Roman" w:cs="Times New Roman"/>
              </w:rPr>
              <w:t>Репрессивная политика. Массовые</w:t>
            </w:r>
            <w:r w:rsidRPr="00B76C87">
              <w:rPr>
                <w:rFonts w:ascii="Times New Roman" w:hAnsi="Times New Roman" w:cs="Times New Roman"/>
                <w:spacing w:val="1"/>
              </w:rPr>
              <w:t xml:space="preserve"> </w:t>
            </w:r>
            <w:r w:rsidRPr="00B76C87">
              <w:rPr>
                <w:rFonts w:ascii="Times New Roman" w:hAnsi="Times New Roman" w:cs="Times New Roman"/>
              </w:rPr>
              <w:t>общественные</w:t>
            </w:r>
            <w:r w:rsidRPr="00B76C87">
              <w:rPr>
                <w:rFonts w:ascii="Times New Roman" w:hAnsi="Times New Roman" w:cs="Times New Roman"/>
                <w:spacing w:val="-1"/>
              </w:rPr>
              <w:t xml:space="preserve"> </w:t>
            </w:r>
            <w:r w:rsidRPr="00B76C87">
              <w:rPr>
                <w:rFonts w:ascii="Times New Roman" w:hAnsi="Times New Roman" w:cs="Times New Roman"/>
              </w:rPr>
              <w:t>организации: ВЦСПС, ВЛКСМ, Всесоюзная</w:t>
            </w:r>
            <w:r w:rsidRPr="00B76C87">
              <w:rPr>
                <w:rFonts w:ascii="Times New Roman" w:hAnsi="Times New Roman" w:cs="Times New Roman"/>
                <w:spacing w:val="-67"/>
              </w:rPr>
              <w:t xml:space="preserve"> </w:t>
            </w:r>
            <w:r w:rsidRPr="00B76C87">
              <w:rPr>
                <w:rFonts w:ascii="Times New Roman" w:hAnsi="Times New Roman" w:cs="Times New Roman"/>
              </w:rPr>
              <w:t>пионерская</w:t>
            </w:r>
            <w:r w:rsidRPr="00B76C87">
              <w:rPr>
                <w:rFonts w:ascii="Times New Roman" w:hAnsi="Times New Roman" w:cs="Times New Roman"/>
                <w:spacing w:val="-4"/>
              </w:rPr>
              <w:t xml:space="preserve"> </w:t>
            </w:r>
            <w:r w:rsidRPr="00B76C87">
              <w:rPr>
                <w:rFonts w:ascii="Times New Roman" w:hAnsi="Times New Roman" w:cs="Times New Roman"/>
              </w:rPr>
              <w:t>организация. Национальная</w:t>
            </w:r>
            <w:r w:rsidRPr="00B76C87">
              <w:rPr>
                <w:rFonts w:ascii="Times New Roman" w:hAnsi="Times New Roman" w:cs="Times New Roman"/>
                <w:spacing w:val="-6"/>
              </w:rPr>
              <w:t xml:space="preserve"> </w:t>
            </w:r>
            <w:r w:rsidRPr="00B76C87">
              <w:rPr>
                <w:rFonts w:ascii="Times New Roman" w:hAnsi="Times New Roman" w:cs="Times New Roman"/>
              </w:rPr>
              <w:t>политика и национально-государственное</w:t>
            </w:r>
            <w:r w:rsidRPr="00B76C87">
              <w:rPr>
                <w:rFonts w:ascii="Times New Roman" w:hAnsi="Times New Roman" w:cs="Times New Roman"/>
                <w:spacing w:val="-67"/>
              </w:rPr>
              <w:t xml:space="preserve"> </w:t>
            </w:r>
            <w:r w:rsidRPr="00B76C87">
              <w:rPr>
                <w:rFonts w:ascii="Times New Roman" w:hAnsi="Times New Roman" w:cs="Times New Roman"/>
              </w:rPr>
              <w:t>строительство</w:t>
            </w:r>
            <w:r>
              <w:rPr>
                <w:rFonts w:ascii="Times New Roman" w:hAnsi="Times New Roman" w:cs="Times New Roman"/>
              </w:rPr>
              <w:t>.</w:t>
            </w:r>
            <w:r w:rsidRPr="00B76C87">
              <w:rPr>
                <w:rFonts w:ascii="Times New Roman" w:hAnsi="Times New Roman" w:cs="Times New Roman"/>
                <w:b/>
                <w:sz w:val="24"/>
                <w:szCs w:val="24"/>
                <w:shd w:val="clear" w:color="auto" w:fill="FFFFFF"/>
              </w:rPr>
              <w:t xml:space="preserve"> </w:t>
            </w:r>
            <w:r w:rsidRPr="00FF5343">
              <w:rPr>
                <w:rFonts w:ascii="Times New Roman" w:hAnsi="Times New Roman" w:cs="Times New Roman"/>
                <w:sz w:val="24"/>
                <w:szCs w:val="24"/>
                <w:shd w:val="clear" w:color="auto" w:fill="FFFFFF"/>
              </w:rPr>
              <w:t>Культурное пространство советского общества в 1930-е гг.</w:t>
            </w:r>
          </w:p>
          <w:p w14:paraId="50B6BC99" w14:textId="77777777" w:rsidR="006226AE" w:rsidRPr="00B76C87" w:rsidRDefault="006226AE" w:rsidP="00004258">
            <w:pPr>
              <w:pStyle w:val="TableParagraph"/>
              <w:spacing w:line="259" w:lineRule="auto"/>
              <w:jc w:val="both"/>
              <w:rPr>
                <w:rFonts w:ascii="Times New Roman" w:hAnsi="Times New Roman" w:cs="Times New Roman"/>
              </w:rPr>
            </w:pPr>
            <w:r w:rsidRPr="009A62DA">
              <w:rPr>
                <w:rFonts w:ascii="Times New Roman" w:hAnsi="Times New Roman" w:cs="Times New Roman"/>
                <w:b/>
                <w:i/>
                <w:sz w:val="24"/>
                <w:szCs w:val="24"/>
              </w:rPr>
              <w:t>(</w:t>
            </w:r>
            <w:r>
              <w:rPr>
                <w:rFonts w:ascii="Times New Roman" w:hAnsi="Times New Roman" w:cs="Times New Roman"/>
                <w:b/>
                <w:i/>
                <w:sz w:val="24"/>
                <w:szCs w:val="24"/>
              </w:rPr>
              <w:t>ОП.07</w:t>
            </w:r>
            <w:r w:rsidRPr="00EF382B">
              <w:rPr>
                <w:rFonts w:ascii="Times New Roman" w:hAnsi="Times New Roman" w:cs="Times New Roman"/>
                <w:b/>
                <w:i/>
                <w:sz w:val="24"/>
                <w:szCs w:val="24"/>
              </w:rPr>
              <w:t xml:space="preserve"> </w:t>
            </w:r>
            <w:r>
              <w:rPr>
                <w:rFonts w:ascii="Times New Roman" w:hAnsi="Times New Roman" w:cs="Times New Roman"/>
                <w:b/>
                <w:i/>
                <w:sz w:val="24"/>
                <w:szCs w:val="24"/>
              </w:rPr>
              <w:t>Правовое обеспечение профессиональной деятельности</w:t>
            </w:r>
            <w:r w:rsidRPr="00EF382B">
              <w:rPr>
                <w:rFonts w:ascii="Times New Roman" w:hAnsi="Times New Roman" w:cs="Times New Roman"/>
                <w:b/>
                <w:i/>
                <w:sz w:val="24"/>
                <w:szCs w:val="24"/>
              </w:rPr>
              <w:t xml:space="preserve"> профессионально-ориентированного содержания)</w:t>
            </w:r>
          </w:p>
        </w:tc>
        <w:tc>
          <w:tcPr>
            <w:tcW w:w="1701" w:type="dxa"/>
            <w:vMerge/>
          </w:tcPr>
          <w:p w14:paraId="0D6E1539" w14:textId="77777777" w:rsidR="006226AE" w:rsidRPr="00B76C87" w:rsidRDefault="006226AE" w:rsidP="00004258">
            <w:pPr>
              <w:pStyle w:val="1"/>
              <w:jc w:val="center"/>
              <w:rPr>
                <w:i w:val="0"/>
              </w:rPr>
            </w:pPr>
          </w:p>
        </w:tc>
      </w:tr>
      <w:tr w:rsidR="006226AE" w:rsidRPr="00B76C87" w14:paraId="1C6B915F" w14:textId="77777777" w:rsidTr="006226AE">
        <w:trPr>
          <w:trHeight w:val="530"/>
        </w:trPr>
        <w:tc>
          <w:tcPr>
            <w:tcW w:w="3794" w:type="dxa"/>
            <w:vMerge/>
          </w:tcPr>
          <w:p w14:paraId="15C6760D" w14:textId="77777777" w:rsidR="006226AE" w:rsidRPr="00B76C87" w:rsidRDefault="006226AE" w:rsidP="00004258">
            <w:pPr>
              <w:tabs>
                <w:tab w:val="left" w:pos="540"/>
              </w:tabs>
              <w:spacing w:line="200" w:lineRule="exact"/>
              <w:rPr>
                <w:b/>
              </w:rPr>
            </w:pPr>
          </w:p>
        </w:tc>
        <w:tc>
          <w:tcPr>
            <w:tcW w:w="9497" w:type="dxa"/>
          </w:tcPr>
          <w:p w14:paraId="79AB8193"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4396CEBA" w14:textId="77777777" w:rsidR="006226AE" w:rsidRPr="006226AE" w:rsidRDefault="006226AE" w:rsidP="00004258">
            <w:pPr>
              <w:pStyle w:val="1"/>
              <w:rPr>
                <w:i w:val="0"/>
              </w:rPr>
            </w:pPr>
            <w:r w:rsidRPr="006226AE">
              <w:rPr>
                <w:i w:val="0"/>
              </w:rPr>
              <w:t>Повседневная жизнь населения в 1930-е гг.</w:t>
            </w:r>
          </w:p>
        </w:tc>
        <w:tc>
          <w:tcPr>
            <w:tcW w:w="1701" w:type="dxa"/>
          </w:tcPr>
          <w:p w14:paraId="0B8585D2" w14:textId="77777777" w:rsidR="006226AE" w:rsidRPr="00B76C87" w:rsidRDefault="006226AE" w:rsidP="00004258">
            <w:pPr>
              <w:pStyle w:val="1"/>
              <w:jc w:val="center"/>
              <w:rPr>
                <w:i w:val="0"/>
              </w:rPr>
            </w:pPr>
            <w:r w:rsidRPr="00B76C87">
              <w:rPr>
                <w:i w:val="0"/>
              </w:rPr>
              <w:t>2</w:t>
            </w:r>
          </w:p>
        </w:tc>
      </w:tr>
      <w:tr w:rsidR="006226AE" w:rsidRPr="00B76C87" w14:paraId="00D5A19C" w14:textId="77777777" w:rsidTr="006226AE">
        <w:trPr>
          <w:trHeight w:val="357"/>
        </w:trPr>
        <w:tc>
          <w:tcPr>
            <w:tcW w:w="3794" w:type="dxa"/>
            <w:vMerge/>
          </w:tcPr>
          <w:p w14:paraId="65B4B94F" w14:textId="77777777" w:rsidR="006226AE" w:rsidRPr="00B76C87" w:rsidRDefault="006226AE" w:rsidP="00004258">
            <w:pPr>
              <w:tabs>
                <w:tab w:val="left" w:pos="540"/>
              </w:tabs>
              <w:spacing w:line="200" w:lineRule="exact"/>
              <w:rPr>
                <w:b/>
              </w:rPr>
            </w:pPr>
          </w:p>
        </w:tc>
        <w:tc>
          <w:tcPr>
            <w:tcW w:w="9497" w:type="dxa"/>
          </w:tcPr>
          <w:p w14:paraId="6135F6B2"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6E45F330" w14:textId="77777777" w:rsidR="006226AE" w:rsidRPr="006226AE" w:rsidRDefault="006226AE" w:rsidP="00004258">
            <w:pPr>
              <w:pStyle w:val="1"/>
              <w:rPr>
                <w:i w:val="0"/>
                <w:shd w:val="clear" w:color="auto" w:fill="FFFFFF"/>
              </w:rPr>
            </w:pPr>
            <w:r w:rsidRPr="006226AE">
              <w:rPr>
                <w:i w:val="0"/>
                <w:shd w:val="clear" w:color="auto" w:fill="FFFFFF"/>
              </w:rPr>
              <w:t>СССР и мировое сообщество в 1929-1939 гг.</w:t>
            </w:r>
          </w:p>
          <w:p w14:paraId="0C8F6131" w14:textId="77777777" w:rsidR="006226AE" w:rsidRPr="009A62DA" w:rsidRDefault="006226AE" w:rsidP="009A62DA">
            <w:r w:rsidRPr="006226AE">
              <w:rPr>
                <w:i/>
              </w:rPr>
              <w:t>(ОП.07 Правовое обеспечение профессиональной деятельности профессионально-ориентированного содержания)</w:t>
            </w:r>
          </w:p>
        </w:tc>
        <w:tc>
          <w:tcPr>
            <w:tcW w:w="1701" w:type="dxa"/>
          </w:tcPr>
          <w:p w14:paraId="739045E0" w14:textId="77777777" w:rsidR="006226AE" w:rsidRPr="00B76C87" w:rsidRDefault="006226AE" w:rsidP="00004258">
            <w:pPr>
              <w:pStyle w:val="1"/>
              <w:jc w:val="center"/>
              <w:rPr>
                <w:i w:val="0"/>
              </w:rPr>
            </w:pPr>
            <w:r>
              <w:rPr>
                <w:i w:val="0"/>
              </w:rPr>
              <w:t>2</w:t>
            </w:r>
          </w:p>
        </w:tc>
      </w:tr>
      <w:tr w:rsidR="006226AE" w:rsidRPr="00B76C87" w14:paraId="6305D523" w14:textId="77777777" w:rsidTr="006226AE">
        <w:trPr>
          <w:trHeight w:val="357"/>
        </w:trPr>
        <w:tc>
          <w:tcPr>
            <w:tcW w:w="13291" w:type="dxa"/>
            <w:gridSpan w:val="2"/>
          </w:tcPr>
          <w:p w14:paraId="1EA57B45" w14:textId="77777777" w:rsidR="006226AE" w:rsidRPr="00B76C87" w:rsidRDefault="006226AE" w:rsidP="00004258">
            <w:pPr>
              <w:tabs>
                <w:tab w:val="left" w:pos="10800"/>
              </w:tabs>
              <w:ind w:right="-283"/>
              <w:jc w:val="both"/>
              <w:rPr>
                <w:b/>
                <w:bCs/>
              </w:rPr>
            </w:pPr>
            <w:r w:rsidRPr="00B76C87">
              <w:rPr>
                <w:b/>
              </w:rPr>
              <w:t>Раздел 6. Великая Отечественная война. 1941–1945 гг.</w:t>
            </w:r>
          </w:p>
        </w:tc>
        <w:tc>
          <w:tcPr>
            <w:tcW w:w="1701" w:type="dxa"/>
          </w:tcPr>
          <w:p w14:paraId="4D76D63E" w14:textId="77777777" w:rsidR="006226AE" w:rsidRPr="00B76C87" w:rsidRDefault="006226AE" w:rsidP="00004258">
            <w:pPr>
              <w:pStyle w:val="1"/>
              <w:jc w:val="center"/>
              <w:rPr>
                <w:i w:val="0"/>
              </w:rPr>
            </w:pPr>
            <w:r>
              <w:rPr>
                <w:i w:val="0"/>
              </w:rPr>
              <w:t>24</w:t>
            </w:r>
          </w:p>
        </w:tc>
      </w:tr>
      <w:tr w:rsidR="006226AE" w:rsidRPr="00B76C87" w14:paraId="7E2FC455" w14:textId="77777777" w:rsidTr="006226AE">
        <w:trPr>
          <w:trHeight w:val="169"/>
        </w:trPr>
        <w:tc>
          <w:tcPr>
            <w:tcW w:w="3794" w:type="dxa"/>
            <w:vMerge w:val="restart"/>
          </w:tcPr>
          <w:p w14:paraId="71CE8251" w14:textId="77777777" w:rsidR="006226AE" w:rsidRPr="00B76C87" w:rsidRDefault="006226AE" w:rsidP="00004258">
            <w:pPr>
              <w:tabs>
                <w:tab w:val="left" w:pos="540"/>
              </w:tabs>
              <w:spacing w:line="200" w:lineRule="exact"/>
              <w:rPr>
                <w:shd w:val="clear" w:color="auto" w:fill="FFFFFF"/>
              </w:rPr>
            </w:pPr>
          </w:p>
          <w:p w14:paraId="1A6A5F21" w14:textId="77777777" w:rsidR="006226AE" w:rsidRDefault="006226AE" w:rsidP="00004258">
            <w:pPr>
              <w:tabs>
                <w:tab w:val="left" w:pos="10800"/>
              </w:tabs>
              <w:jc w:val="both"/>
              <w:rPr>
                <w:b/>
                <w:bCs/>
              </w:rPr>
            </w:pPr>
            <w:r w:rsidRPr="00F23734">
              <w:rPr>
                <w:b/>
                <w:shd w:val="clear" w:color="auto" w:fill="FFFFFF"/>
              </w:rPr>
              <w:t>Тема 6.1 СССР накануне Великой Отечественной войны. Первый период</w:t>
            </w:r>
            <w:r w:rsidRPr="00F23734">
              <w:rPr>
                <w:b/>
                <w:bCs/>
              </w:rPr>
              <w:t xml:space="preserve"> Великой Отечественной войны</w:t>
            </w:r>
          </w:p>
          <w:p w14:paraId="7DD038A5" w14:textId="77777777" w:rsidR="006226AE" w:rsidRDefault="006226AE" w:rsidP="00004258">
            <w:pPr>
              <w:tabs>
                <w:tab w:val="left" w:pos="10800"/>
              </w:tabs>
              <w:jc w:val="both"/>
              <w:rPr>
                <w:b/>
                <w:bCs/>
              </w:rPr>
            </w:pPr>
          </w:p>
          <w:p w14:paraId="381A12F8" w14:textId="77777777" w:rsidR="006226AE" w:rsidRPr="00B76C87" w:rsidRDefault="006226AE" w:rsidP="00004258">
            <w:pPr>
              <w:tabs>
                <w:tab w:val="left" w:pos="10800"/>
              </w:tabs>
              <w:jc w:val="both"/>
              <w:rPr>
                <w:b/>
                <w:bCs/>
              </w:rPr>
            </w:pPr>
          </w:p>
        </w:tc>
        <w:tc>
          <w:tcPr>
            <w:tcW w:w="9497" w:type="dxa"/>
          </w:tcPr>
          <w:p w14:paraId="5B5685D7" w14:textId="77777777" w:rsidR="006226AE" w:rsidRPr="00B76C87" w:rsidRDefault="006226AE" w:rsidP="00004258">
            <w:pPr>
              <w:pStyle w:val="14"/>
              <w:spacing w:after="0" w:line="240" w:lineRule="auto"/>
              <w:ind w:left="0"/>
              <w:jc w:val="both"/>
              <w:rPr>
                <w:rFonts w:ascii="Times New Roman" w:hAnsi="Times New Roman"/>
                <w:b/>
                <w:sz w:val="24"/>
                <w:szCs w:val="24"/>
              </w:rPr>
            </w:pPr>
            <w:r w:rsidRPr="00B76C87">
              <w:rPr>
                <w:rFonts w:ascii="Times New Roman" w:hAnsi="Times New Roman"/>
                <w:b/>
                <w:bCs/>
                <w:sz w:val="24"/>
                <w:szCs w:val="24"/>
              </w:rPr>
              <w:t>Содержание учебного материала</w:t>
            </w:r>
          </w:p>
        </w:tc>
        <w:tc>
          <w:tcPr>
            <w:tcW w:w="1701" w:type="dxa"/>
            <w:vMerge w:val="restart"/>
          </w:tcPr>
          <w:p w14:paraId="21596977" w14:textId="77777777" w:rsidR="006226AE" w:rsidRPr="00B76C87" w:rsidRDefault="006226AE" w:rsidP="00004258">
            <w:pPr>
              <w:pStyle w:val="1"/>
              <w:jc w:val="center"/>
              <w:rPr>
                <w:i w:val="0"/>
              </w:rPr>
            </w:pPr>
            <w:r>
              <w:rPr>
                <w:i w:val="0"/>
              </w:rPr>
              <w:t>2</w:t>
            </w:r>
          </w:p>
        </w:tc>
      </w:tr>
      <w:tr w:rsidR="006226AE" w:rsidRPr="00B76C87" w14:paraId="21B99F51" w14:textId="77777777" w:rsidTr="006226AE">
        <w:trPr>
          <w:trHeight w:val="476"/>
        </w:trPr>
        <w:tc>
          <w:tcPr>
            <w:tcW w:w="3794" w:type="dxa"/>
            <w:vMerge/>
          </w:tcPr>
          <w:p w14:paraId="098BE35F" w14:textId="77777777" w:rsidR="006226AE" w:rsidRPr="00B76C87" w:rsidRDefault="006226AE" w:rsidP="00004258">
            <w:pPr>
              <w:tabs>
                <w:tab w:val="left" w:pos="540"/>
              </w:tabs>
              <w:spacing w:line="200" w:lineRule="exact"/>
              <w:rPr>
                <w:b/>
                <w:bCs/>
              </w:rPr>
            </w:pPr>
          </w:p>
        </w:tc>
        <w:tc>
          <w:tcPr>
            <w:tcW w:w="9497" w:type="dxa"/>
          </w:tcPr>
          <w:p w14:paraId="569E7BF7" w14:textId="77777777" w:rsidR="006226AE" w:rsidRDefault="006226AE" w:rsidP="009A62DA">
            <w:pPr>
              <w:pStyle w:val="TableParagraph"/>
              <w:ind w:right="-49"/>
              <w:jc w:val="both"/>
              <w:rPr>
                <w:rFonts w:ascii="Times New Roman" w:hAnsi="Times New Roman" w:cs="Times New Roman"/>
              </w:rPr>
            </w:pPr>
            <w:r w:rsidRPr="00B76C87">
              <w:rPr>
                <w:rFonts w:ascii="Times New Roman" w:hAnsi="Times New Roman" w:cs="Times New Roman"/>
              </w:rPr>
              <w:t>СССР</w:t>
            </w:r>
            <w:r w:rsidRPr="00B76C87">
              <w:rPr>
                <w:rFonts w:ascii="Times New Roman" w:hAnsi="Times New Roman" w:cs="Times New Roman"/>
                <w:spacing w:val="-3"/>
              </w:rPr>
              <w:t xml:space="preserve"> </w:t>
            </w:r>
            <w:r w:rsidRPr="00B76C87">
              <w:rPr>
                <w:rFonts w:ascii="Times New Roman" w:hAnsi="Times New Roman" w:cs="Times New Roman"/>
              </w:rPr>
              <w:t>накануне</w:t>
            </w:r>
            <w:r w:rsidRPr="00B76C87">
              <w:rPr>
                <w:rFonts w:ascii="Times New Roman" w:hAnsi="Times New Roman" w:cs="Times New Roman"/>
                <w:spacing w:val="-1"/>
              </w:rPr>
              <w:t xml:space="preserve"> </w:t>
            </w:r>
            <w:r w:rsidRPr="00B76C87">
              <w:rPr>
                <w:rFonts w:ascii="Times New Roman" w:hAnsi="Times New Roman" w:cs="Times New Roman"/>
              </w:rPr>
              <w:t>Великой Отечественной войны. Вхождение</w:t>
            </w:r>
            <w:r w:rsidRPr="00B76C87">
              <w:rPr>
                <w:rFonts w:ascii="Times New Roman" w:hAnsi="Times New Roman" w:cs="Times New Roman"/>
                <w:spacing w:val="-67"/>
              </w:rPr>
              <w:t xml:space="preserve"> </w:t>
            </w:r>
            <w:r w:rsidRPr="00B76C87">
              <w:rPr>
                <w:rFonts w:ascii="Times New Roman" w:hAnsi="Times New Roman" w:cs="Times New Roman"/>
              </w:rPr>
              <w:t>в состав СССР Западной Украины</w:t>
            </w:r>
            <w:r w:rsidRPr="00B76C87">
              <w:rPr>
                <w:rFonts w:ascii="Times New Roman" w:hAnsi="Times New Roman" w:cs="Times New Roman"/>
                <w:spacing w:val="-67"/>
              </w:rPr>
              <w:t xml:space="preserve"> </w:t>
            </w:r>
            <w:r w:rsidRPr="00B76C87">
              <w:rPr>
                <w:rFonts w:ascii="Times New Roman" w:hAnsi="Times New Roman" w:cs="Times New Roman"/>
              </w:rPr>
              <w:t>и Западной Белоруссии.  Советско-</w:t>
            </w:r>
            <w:r w:rsidRPr="00B76C87">
              <w:rPr>
                <w:rFonts w:ascii="Times New Roman" w:hAnsi="Times New Roman" w:cs="Times New Roman"/>
                <w:spacing w:val="-67"/>
              </w:rPr>
              <w:t xml:space="preserve"> </w:t>
            </w:r>
            <w:r w:rsidRPr="00B76C87">
              <w:rPr>
                <w:rFonts w:ascii="Times New Roman" w:hAnsi="Times New Roman" w:cs="Times New Roman"/>
              </w:rPr>
              <w:t>финляндская война 1939–1940 гг.</w:t>
            </w:r>
            <w:r w:rsidRPr="00B76C87">
              <w:rPr>
                <w:rFonts w:ascii="Times New Roman" w:hAnsi="Times New Roman" w:cs="Times New Roman"/>
                <w:spacing w:val="1"/>
              </w:rPr>
              <w:t xml:space="preserve"> </w:t>
            </w:r>
            <w:r w:rsidRPr="00B76C87">
              <w:rPr>
                <w:rFonts w:ascii="Times New Roman" w:hAnsi="Times New Roman" w:cs="Times New Roman"/>
              </w:rPr>
              <w:t>Вхождение</w:t>
            </w:r>
            <w:r w:rsidRPr="00B76C87">
              <w:rPr>
                <w:rFonts w:ascii="Times New Roman" w:hAnsi="Times New Roman" w:cs="Times New Roman"/>
                <w:spacing w:val="-1"/>
              </w:rPr>
              <w:t xml:space="preserve"> </w:t>
            </w:r>
            <w:r w:rsidRPr="00B76C87">
              <w:rPr>
                <w:rFonts w:ascii="Times New Roman" w:hAnsi="Times New Roman" w:cs="Times New Roman"/>
              </w:rPr>
              <w:t>в</w:t>
            </w:r>
            <w:r w:rsidRPr="00B76C87">
              <w:rPr>
                <w:rFonts w:ascii="Times New Roman" w:hAnsi="Times New Roman" w:cs="Times New Roman"/>
                <w:spacing w:val="-1"/>
              </w:rPr>
              <w:t xml:space="preserve"> </w:t>
            </w:r>
            <w:r w:rsidRPr="00B76C87">
              <w:rPr>
                <w:rFonts w:ascii="Times New Roman" w:hAnsi="Times New Roman" w:cs="Times New Roman"/>
              </w:rPr>
              <w:t>состав</w:t>
            </w:r>
            <w:r w:rsidRPr="00B76C87">
              <w:rPr>
                <w:rFonts w:ascii="Times New Roman" w:hAnsi="Times New Roman" w:cs="Times New Roman"/>
                <w:spacing w:val="-3"/>
              </w:rPr>
              <w:t xml:space="preserve"> </w:t>
            </w:r>
            <w:r w:rsidRPr="00B76C87">
              <w:rPr>
                <w:rFonts w:ascii="Times New Roman" w:hAnsi="Times New Roman" w:cs="Times New Roman"/>
              </w:rPr>
              <w:t>СССР Прибалтики,</w:t>
            </w:r>
            <w:r w:rsidRPr="00B76C87">
              <w:rPr>
                <w:rFonts w:ascii="Times New Roman" w:hAnsi="Times New Roman" w:cs="Times New Roman"/>
                <w:spacing w:val="-6"/>
              </w:rPr>
              <w:t xml:space="preserve"> </w:t>
            </w:r>
            <w:r w:rsidRPr="00B76C87">
              <w:rPr>
                <w:rFonts w:ascii="Times New Roman" w:hAnsi="Times New Roman" w:cs="Times New Roman"/>
              </w:rPr>
              <w:t>Бессарабии и</w:t>
            </w:r>
            <w:r w:rsidRPr="00B76C87">
              <w:rPr>
                <w:rFonts w:ascii="Times New Roman" w:hAnsi="Times New Roman" w:cs="Times New Roman"/>
                <w:spacing w:val="-5"/>
              </w:rPr>
              <w:t xml:space="preserve"> </w:t>
            </w:r>
            <w:r w:rsidRPr="00B76C87">
              <w:rPr>
                <w:rFonts w:ascii="Times New Roman" w:hAnsi="Times New Roman" w:cs="Times New Roman"/>
              </w:rPr>
              <w:t>Северной</w:t>
            </w:r>
            <w:r w:rsidRPr="00B76C87">
              <w:rPr>
                <w:rFonts w:ascii="Times New Roman" w:hAnsi="Times New Roman" w:cs="Times New Roman"/>
                <w:spacing w:val="-4"/>
              </w:rPr>
              <w:t xml:space="preserve"> </w:t>
            </w:r>
            <w:r w:rsidRPr="00B76C87">
              <w:rPr>
                <w:rFonts w:ascii="Times New Roman" w:hAnsi="Times New Roman" w:cs="Times New Roman"/>
              </w:rPr>
              <w:t>Буковины.</w:t>
            </w:r>
            <w:r w:rsidRPr="00B76C87">
              <w:rPr>
                <w:rFonts w:ascii="Times New Roman" w:hAnsi="Times New Roman" w:cs="Times New Roman"/>
                <w:spacing w:val="-5"/>
              </w:rPr>
              <w:t xml:space="preserve"> </w:t>
            </w:r>
            <w:r w:rsidRPr="00B76C87">
              <w:rPr>
                <w:rFonts w:ascii="Times New Roman" w:hAnsi="Times New Roman" w:cs="Times New Roman"/>
              </w:rPr>
              <w:t>Подготовка Германии</w:t>
            </w:r>
            <w:r w:rsidRPr="00B76C87">
              <w:rPr>
                <w:rFonts w:ascii="Times New Roman" w:hAnsi="Times New Roman" w:cs="Times New Roman"/>
                <w:spacing w:val="-4"/>
              </w:rPr>
              <w:t xml:space="preserve"> </w:t>
            </w:r>
            <w:r w:rsidRPr="00B76C87">
              <w:rPr>
                <w:rFonts w:ascii="Times New Roman" w:hAnsi="Times New Roman" w:cs="Times New Roman"/>
              </w:rPr>
              <w:t>к нападению</w:t>
            </w:r>
            <w:r w:rsidRPr="00B76C87">
              <w:rPr>
                <w:rFonts w:ascii="Times New Roman" w:hAnsi="Times New Roman" w:cs="Times New Roman"/>
                <w:spacing w:val="-2"/>
              </w:rPr>
              <w:t xml:space="preserve"> </w:t>
            </w:r>
            <w:r w:rsidRPr="00B76C87">
              <w:rPr>
                <w:rFonts w:ascii="Times New Roman" w:hAnsi="Times New Roman" w:cs="Times New Roman"/>
              </w:rPr>
              <w:t>на СССР. Меры</w:t>
            </w:r>
            <w:r w:rsidRPr="00B76C87">
              <w:rPr>
                <w:rFonts w:ascii="Times New Roman" w:hAnsi="Times New Roman" w:cs="Times New Roman"/>
                <w:spacing w:val="-4"/>
              </w:rPr>
              <w:t xml:space="preserve"> </w:t>
            </w:r>
            <w:r w:rsidRPr="00B76C87">
              <w:rPr>
                <w:rFonts w:ascii="Times New Roman" w:hAnsi="Times New Roman" w:cs="Times New Roman"/>
              </w:rPr>
              <w:t>советского</w:t>
            </w:r>
            <w:r w:rsidRPr="00B76C87">
              <w:rPr>
                <w:rFonts w:ascii="Times New Roman" w:hAnsi="Times New Roman" w:cs="Times New Roman"/>
                <w:spacing w:val="-3"/>
              </w:rPr>
              <w:t xml:space="preserve"> </w:t>
            </w:r>
            <w:r w:rsidRPr="00B76C87">
              <w:rPr>
                <w:rFonts w:ascii="Times New Roman" w:hAnsi="Times New Roman" w:cs="Times New Roman"/>
              </w:rPr>
              <w:t>руководства по</w:t>
            </w:r>
            <w:r w:rsidRPr="00B76C87">
              <w:rPr>
                <w:rFonts w:ascii="Times New Roman" w:hAnsi="Times New Roman" w:cs="Times New Roman"/>
                <w:spacing w:val="-10"/>
              </w:rPr>
              <w:t xml:space="preserve"> </w:t>
            </w:r>
            <w:r w:rsidRPr="00B76C87">
              <w:rPr>
                <w:rFonts w:ascii="Times New Roman" w:hAnsi="Times New Roman" w:cs="Times New Roman"/>
              </w:rPr>
              <w:t>укреплению</w:t>
            </w:r>
            <w:r w:rsidRPr="00B76C87">
              <w:rPr>
                <w:rFonts w:ascii="Times New Roman" w:hAnsi="Times New Roman" w:cs="Times New Roman"/>
                <w:spacing w:val="-8"/>
              </w:rPr>
              <w:t xml:space="preserve"> </w:t>
            </w:r>
            <w:r w:rsidRPr="00B76C87">
              <w:rPr>
                <w:rFonts w:ascii="Times New Roman" w:hAnsi="Times New Roman" w:cs="Times New Roman"/>
              </w:rPr>
              <w:t>обороноспособности</w:t>
            </w:r>
            <w:r w:rsidRPr="00B76C87">
              <w:rPr>
                <w:rFonts w:ascii="Times New Roman" w:hAnsi="Times New Roman" w:cs="Times New Roman"/>
                <w:spacing w:val="-67"/>
              </w:rPr>
              <w:t xml:space="preserve"> </w:t>
            </w:r>
            <w:r w:rsidRPr="00B76C87">
              <w:rPr>
                <w:rFonts w:ascii="Times New Roman" w:hAnsi="Times New Roman" w:cs="Times New Roman"/>
              </w:rPr>
              <w:t>страны. Советские планы и расчеты</w:t>
            </w:r>
            <w:r w:rsidRPr="00B76C87">
              <w:rPr>
                <w:rFonts w:ascii="Times New Roman" w:hAnsi="Times New Roman" w:cs="Times New Roman"/>
                <w:spacing w:val="1"/>
              </w:rPr>
              <w:t xml:space="preserve"> </w:t>
            </w:r>
            <w:r w:rsidRPr="00B76C87">
              <w:rPr>
                <w:rFonts w:ascii="Times New Roman" w:hAnsi="Times New Roman" w:cs="Times New Roman"/>
              </w:rPr>
              <w:t>накануне</w:t>
            </w:r>
            <w:r w:rsidRPr="00B76C87">
              <w:rPr>
                <w:rFonts w:ascii="Times New Roman" w:hAnsi="Times New Roman" w:cs="Times New Roman"/>
                <w:spacing w:val="-1"/>
              </w:rPr>
              <w:t xml:space="preserve"> </w:t>
            </w:r>
            <w:r w:rsidRPr="00B76C87">
              <w:rPr>
                <w:rFonts w:ascii="Times New Roman" w:hAnsi="Times New Roman" w:cs="Times New Roman"/>
              </w:rPr>
              <w:t>войны.</w:t>
            </w:r>
            <w:r>
              <w:rPr>
                <w:rFonts w:ascii="Times New Roman" w:hAnsi="Times New Roman" w:cs="Times New Roman"/>
              </w:rPr>
              <w:t xml:space="preserve"> </w:t>
            </w:r>
            <w:r w:rsidRPr="00B76C87">
              <w:rPr>
                <w:rFonts w:ascii="Times New Roman" w:hAnsi="Times New Roman" w:cs="Times New Roman"/>
              </w:rPr>
              <w:t>План «Барбаросса». Вторжение</w:t>
            </w:r>
            <w:r w:rsidRPr="00B76C87">
              <w:rPr>
                <w:rFonts w:ascii="Times New Roman" w:hAnsi="Times New Roman" w:cs="Times New Roman"/>
                <w:spacing w:val="-68"/>
              </w:rPr>
              <w:t xml:space="preserve"> </w:t>
            </w:r>
            <w:r w:rsidRPr="00B76C87">
              <w:rPr>
                <w:rFonts w:ascii="Times New Roman" w:hAnsi="Times New Roman" w:cs="Times New Roman"/>
              </w:rPr>
              <w:t>врага.</w:t>
            </w:r>
            <w:r w:rsidRPr="00B76C87">
              <w:rPr>
                <w:rFonts w:ascii="Times New Roman" w:hAnsi="Times New Roman" w:cs="Times New Roman"/>
                <w:spacing w:val="-2"/>
              </w:rPr>
              <w:t xml:space="preserve"> </w:t>
            </w:r>
            <w:r w:rsidRPr="00B76C87">
              <w:rPr>
                <w:rFonts w:ascii="Times New Roman" w:hAnsi="Times New Roman" w:cs="Times New Roman"/>
              </w:rPr>
              <w:t>Чрезвычайные</w:t>
            </w:r>
            <w:r w:rsidRPr="00B76C87">
              <w:rPr>
                <w:rFonts w:ascii="Times New Roman" w:hAnsi="Times New Roman" w:cs="Times New Roman"/>
                <w:spacing w:val="-1"/>
              </w:rPr>
              <w:t xml:space="preserve"> </w:t>
            </w:r>
            <w:r w:rsidRPr="00B76C87">
              <w:rPr>
                <w:rFonts w:ascii="Times New Roman" w:hAnsi="Times New Roman" w:cs="Times New Roman"/>
              </w:rPr>
              <w:t>меры советского руководства. Тяжелые</w:t>
            </w:r>
            <w:r w:rsidRPr="00B76C87">
              <w:rPr>
                <w:rFonts w:ascii="Times New Roman" w:hAnsi="Times New Roman" w:cs="Times New Roman"/>
                <w:spacing w:val="1"/>
              </w:rPr>
              <w:t xml:space="preserve"> </w:t>
            </w:r>
            <w:r w:rsidRPr="00B76C87">
              <w:rPr>
                <w:rFonts w:ascii="Times New Roman" w:hAnsi="Times New Roman" w:cs="Times New Roman"/>
              </w:rPr>
              <w:t>бои летом – осенью 1941 г. Прорыв</w:t>
            </w:r>
            <w:r w:rsidRPr="00B76C87">
              <w:rPr>
                <w:rFonts w:ascii="Times New Roman" w:hAnsi="Times New Roman" w:cs="Times New Roman"/>
                <w:spacing w:val="-67"/>
              </w:rPr>
              <w:t xml:space="preserve"> </w:t>
            </w:r>
            <w:r w:rsidRPr="00B76C87">
              <w:rPr>
                <w:rFonts w:ascii="Times New Roman" w:hAnsi="Times New Roman" w:cs="Times New Roman"/>
              </w:rPr>
              <w:t>гитлеровцев</w:t>
            </w:r>
            <w:r w:rsidRPr="00B76C87">
              <w:rPr>
                <w:rFonts w:ascii="Times New Roman" w:hAnsi="Times New Roman" w:cs="Times New Roman"/>
                <w:spacing w:val="-2"/>
              </w:rPr>
              <w:t xml:space="preserve"> </w:t>
            </w:r>
            <w:r w:rsidRPr="00B76C87">
              <w:rPr>
                <w:rFonts w:ascii="Times New Roman" w:hAnsi="Times New Roman" w:cs="Times New Roman"/>
              </w:rPr>
              <w:t>к</w:t>
            </w:r>
            <w:r w:rsidRPr="00B76C87">
              <w:rPr>
                <w:rFonts w:ascii="Times New Roman" w:hAnsi="Times New Roman" w:cs="Times New Roman"/>
                <w:spacing w:val="-1"/>
              </w:rPr>
              <w:t xml:space="preserve"> </w:t>
            </w:r>
            <w:r w:rsidRPr="00B76C87">
              <w:rPr>
                <w:rFonts w:ascii="Times New Roman" w:hAnsi="Times New Roman" w:cs="Times New Roman"/>
              </w:rPr>
              <w:t>Ленинграду.</w:t>
            </w:r>
          </w:p>
          <w:p w14:paraId="1906A560" w14:textId="77777777" w:rsidR="006226AE" w:rsidRPr="00B76C87" w:rsidRDefault="006226AE" w:rsidP="009A62DA">
            <w:pPr>
              <w:pStyle w:val="TableParagraph"/>
              <w:ind w:right="-49"/>
              <w:jc w:val="both"/>
              <w:rPr>
                <w:rFonts w:ascii="Times New Roman" w:hAnsi="Times New Roman" w:cs="Times New Roman"/>
              </w:rPr>
            </w:pPr>
            <w:r w:rsidRPr="009A62DA">
              <w:rPr>
                <w:rFonts w:ascii="Times New Roman" w:hAnsi="Times New Roman" w:cs="Times New Roman"/>
                <w:b/>
                <w:i/>
                <w:sz w:val="24"/>
                <w:szCs w:val="24"/>
              </w:rPr>
              <w:t>(</w:t>
            </w:r>
            <w:r>
              <w:rPr>
                <w:rFonts w:ascii="Times New Roman" w:hAnsi="Times New Roman" w:cs="Times New Roman"/>
                <w:b/>
                <w:i/>
                <w:sz w:val="24"/>
                <w:szCs w:val="24"/>
              </w:rPr>
              <w:t>ОП.07</w:t>
            </w:r>
            <w:r w:rsidRPr="00EF382B">
              <w:rPr>
                <w:rFonts w:ascii="Times New Roman" w:hAnsi="Times New Roman" w:cs="Times New Roman"/>
                <w:b/>
                <w:i/>
                <w:sz w:val="24"/>
                <w:szCs w:val="24"/>
              </w:rPr>
              <w:t xml:space="preserve"> </w:t>
            </w:r>
            <w:r>
              <w:rPr>
                <w:rFonts w:ascii="Times New Roman" w:hAnsi="Times New Roman" w:cs="Times New Roman"/>
                <w:b/>
                <w:i/>
                <w:sz w:val="24"/>
                <w:szCs w:val="24"/>
              </w:rPr>
              <w:t>Правовое обеспечение профессиональной деятельности</w:t>
            </w:r>
            <w:r w:rsidRPr="00EF382B">
              <w:rPr>
                <w:rFonts w:ascii="Times New Roman" w:hAnsi="Times New Roman" w:cs="Times New Roman"/>
                <w:b/>
                <w:i/>
                <w:sz w:val="24"/>
                <w:szCs w:val="24"/>
              </w:rPr>
              <w:t xml:space="preserve"> профессионально-ориентированного содержания)</w:t>
            </w:r>
          </w:p>
        </w:tc>
        <w:tc>
          <w:tcPr>
            <w:tcW w:w="1701" w:type="dxa"/>
            <w:vMerge/>
          </w:tcPr>
          <w:p w14:paraId="2F0303E8" w14:textId="77777777" w:rsidR="006226AE" w:rsidRPr="00B76C87" w:rsidRDefault="006226AE" w:rsidP="00004258">
            <w:pPr>
              <w:pStyle w:val="14"/>
              <w:rPr>
                <w:bCs/>
                <w:sz w:val="24"/>
                <w:szCs w:val="24"/>
              </w:rPr>
            </w:pPr>
          </w:p>
        </w:tc>
      </w:tr>
      <w:tr w:rsidR="006226AE" w:rsidRPr="00B76C87" w14:paraId="3EA37B67" w14:textId="77777777" w:rsidTr="006226AE">
        <w:trPr>
          <w:trHeight w:val="476"/>
        </w:trPr>
        <w:tc>
          <w:tcPr>
            <w:tcW w:w="3794" w:type="dxa"/>
            <w:vMerge/>
          </w:tcPr>
          <w:p w14:paraId="6921BD91" w14:textId="77777777" w:rsidR="006226AE" w:rsidRPr="00B76C87" w:rsidRDefault="006226AE" w:rsidP="00004258">
            <w:pPr>
              <w:tabs>
                <w:tab w:val="left" w:pos="540"/>
              </w:tabs>
              <w:spacing w:line="200" w:lineRule="exact"/>
              <w:rPr>
                <w:b/>
                <w:bCs/>
              </w:rPr>
            </w:pPr>
          </w:p>
        </w:tc>
        <w:tc>
          <w:tcPr>
            <w:tcW w:w="9497" w:type="dxa"/>
          </w:tcPr>
          <w:p w14:paraId="4E724708"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111BD234" w14:textId="77777777" w:rsidR="006226AE" w:rsidRDefault="006226AE" w:rsidP="00C724AD">
            <w:pPr>
              <w:tabs>
                <w:tab w:val="left" w:pos="10800"/>
              </w:tabs>
              <w:ind w:right="-283"/>
              <w:jc w:val="both"/>
              <w:rPr>
                <w:b/>
                <w:bCs/>
              </w:rPr>
            </w:pPr>
            <w:r w:rsidRPr="00B76C87">
              <w:rPr>
                <w:b/>
                <w:bCs/>
              </w:rPr>
              <w:t>Битва за Москву и блокада Ленинграда</w:t>
            </w:r>
          </w:p>
          <w:p w14:paraId="735BD5A0" w14:textId="77777777" w:rsidR="006226AE" w:rsidRPr="00B76C87" w:rsidRDefault="006226AE" w:rsidP="00C724AD">
            <w:pPr>
              <w:tabs>
                <w:tab w:val="left" w:pos="10800"/>
              </w:tabs>
              <w:ind w:right="-283"/>
              <w:jc w:val="both"/>
              <w:rPr>
                <w:b/>
                <w:bCs/>
              </w:rPr>
            </w:pPr>
            <w:r>
              <w:rPr>
                <w:b/>
                <w:i/>
              </w:rPr>
              <w:t>(</w:t>
            </w:r>
            <w:r w:rsidRPr="00EF382B">
              <w:rPr>
                <w:b/>
                <w:i/>
              </w:rPr>
              <w:t>МДК.01.01 Устройство автомобилей профессионально-ориентированного содержания)</w:t>
            </w:r>
          </w:p>
        </w:tc>
        <w:tc>
          <w:tcPr>
            <w:tcW w:w="1701" w:type="dxa"/>
          </w:tcPr>
          <w:p w14:paraId="251F58EE" w14:textId="77777777" w:rsidR="006226AE" w:rsidRPr="00B76C87" w:rsidRDefault="006226AE" w:rsidP="00004258">
            <w:pPr>
              <w:pStyle w:val="14"/>
              <w:ind w:left="0"/>
              <w:jc w:val="center"/>
              <w:rPr>
                <w:rFonts w:ascii="Times New Roman" w:hAnsi="Times New Roman"/>
                <w:bCs/>
                <w:sz w:val="24"/>
                <w:szCs w:val="24"/>
              </w:rPr>
            </w:pPr>
            <w:r>
              <w:rPr>
                <w:rFonts w:ascii="Times New Roman" w:hAnsi="Times New Roman"/>
                <w:bCs/>
                <w:sz w:val="24"/>
                <w:szCs w:val="24"/>
              </w:rPr>
              <w:t>2</w:t>
            </w:r>
          </w:p>
        </w:tc>
      </w:tr>
      <w:tr w:rsidR="006226AE" w:rsidRPr="00B76C87" w14:paraId="2365AC23" w14:textId="77777777" w:rsidTr="006226AE">
        <w:trPr>
          <w:trHeight w:val="312"/>
        </w:trPr>
        <w:tc>
          <w:tcPr>
            <w:tcW w:w="3794" w:type="dxa"/>
            <w:vMerge w:val="restart"/>
          </w:tcPr>
          <w:p w14:paraId="20C1E933" w14:textId="77777777" w:rsidR="006226AE" w:rsidRPr="00B76C87" w:rsidRDefault="006226AE" w:rsidP="00F23734">
            <w:pPr>
              <w:tabs>
                <w:tab w:val="left" w:pos="540"/>
              </w:tabs>
              <w:jc w:val="both"/>
              <w:rPr>
                <w:b/>
                <w:bCs/>
              </w:rPr>
            </w:pPr>
            <w:r>
              <w:rPr>
                <w:b/>
                <w:bCs/>
              </w:rPr>
              <w:t>Тема 6.2 Фронт за линией фронта</w:t>
            </w:r>
          </w:p>
        </w:tc>
        <w:tc>
          <w:tcPr>
            <w:tcW w:w="9497" w:type="dxa"/>
          </w:tcPr>
          <w:p w14:paraId="4A1C07A5" w14:textId="77777777" w:rsidR="006226AE" w:rsidRPr="00B76C87" w:rsidRDefault="006226AE" w:rsidP="00C724AD">
            <w:pPr>
              <w:tabs>
                <w:tab w:val="left" w:pos="10800"/>
              </w:tabs>
              <w:ind w:right="-283"/>
              <w:jc w:val="both"/>
              <w:rPr>
                <w:b/>
                <w:bCs/>
              </w:rPr>
            </w:pPr>
            <w:r w:rsidRPr="00B76C87">
              <w:rPr>
                <w:b/>
                <w:bCs/>
              </w:rPr>
              <w:t>Содержание учебного материала</w:t>
            </w:r>
          </w:p>
        </w:tc>
        <w:tc>
          <w:tcPr>
            <w:tcW w:w="1701" w:type="dxa"/>
            <w:vMerge w:val="restart"/>
          </w:tcPr>
          <w:p w14:paraId="305E0EAC" w14:textId="77777777" w:rsidR="006226AE" w:rsidRDefault="006226AE" w:rsidP="00004258">
            <w:pPr>
              <w:pStyle w:val="14"/>
              <w:ind w:left="0"/>
              <w:jc w:val="center"/>
              <w:rPr>
                <w:rFonts w:ascii="Times New Roman" w:hAnsi="Times New Roman"/>
                <w:bCs/>
                <w:sz w:val="24"/>
                <w:szCs w:val="24"/>
              </w:rPr>
            </w:pPr>
            <w:r>
              <w:rPr>
                <w:rFonts w:ascii="Times New Roman" w:hAnsi="Times New Roman"/>
                <w:bCs/>
                <w:sz w:val="24"/>
                <w:szCs w:val="24"/>
              </w:rPr>
              <w:t>2</w:t>
            </w:r>
          </w:p>
        </w:tc>
      </w:tr>
      <w:tr w:rsidR="006226AE" w:rsidRPr="00B76C87" w14:paraId="5D812891" w14:textId="77777777" w:rsidTr="006226AE">
        <w:trPr>
          <w:trHeight w:val="476"/>
        </w:trPr>
        <w:tc>
          <w:tcPr>
            <w:tcW w:w="3794" w:type="dxa"/>
            <w:vMerge/>
          </w:tcPr>
          <w:p w14:paraId="0E89716A" w14:textId="77777777" w:rsidR="006226AE" w:rsidRPr="00B76C87" w:rsidRDefault="006226AE" w:rsidP="00F23734">
            <w:pPr>
              <w:tabs>
                <w:tab w:val="left" w:pos="540"/>
              </w:tabs>
              <w:jc w:val="both"/>
              <w:rPr>
                <w:b/>
                <w:bCs/>
              </w:rPr>
            </w:pPr>
          </w:p>
        </w:tc>
        <w:tc>
          <w:tcPr>
            <w:tcW w:w="9497" w:type="dxa"/>
          </w:tcPr>
          <w:p w14:paraId="49D0B9E9" w14:textId="77777777" w:rsidR="006226AE" w:rsidRDefault="006226AE" w:rsidP="00F23734">
            <w:pPr>
              <w:tabs>
                <w:tab w:val="left" w:pos="10800"/>
              </w:tabs>
              <w:jc w:val="both"/>
              <w:rPr>
                <w:bCs/>
              </w:rPr>
            </w:pPr>
            <w:r w:rsidRPr="00F23734">
              <w:rPr>
                <w:bCs/>
              </w:rPr>
              <w:t>Значение партизанской и подпольной борьбы для победы над врагом. Сотрудничество с врагом</w:t>
            </w:r>
            <w:r>
              <w:rPr>
                <w:bCs/>
              </w:rPr>
              <w:t xml:space="preserve"> (коллаборационизм): формы, причины, масштабы.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14:paraId="677907A5" w14:textId="77777777" w:rsidR="006226AE" w:rsidRPr="00F23734" w:rsidRDefault="006226AE" w:rsidP="00F23734">
            <w:pPr>
              <w:tabs>
                <w:tab w:val="left" w:pos="10800"/>
              </w:tabs>
              <w:jc w:val="both"/>
              <w:rPr>
                <w:bCs/>
              </w:rPr>
            </w:pPr>
            <w:r w:rsidRPr="009A62DA">
              <w:rPr>
                <w:b/>
                <w:i/>
              </w:rPr>
              <w:t>(</w:t>
            </w:r>
            <w:r>
              <w:rPr>
                <w:b/>
                <w:i/>
              </w:rPr>
              <w:t>ОП.07</w:t>
            </w:r>
            <w:r w:rsidRPr="00EF382B">
              <w:rPr>
                <w:b/>
                <w:i/>
              </w:rPr>
              <w:t xml:space="preserve"> </w:t>
            </w:r>
            <w:r>
              <w:rPr>
                <w:b/>
                <w:i/>
              </w:rPr>
              <w:t>Правовое обеспечение профессиональной деятельности</w:t>
            </w:r>
            <w:r w:rsidRPr="00EF382B">
              <w:rPr>
                <w:b/>
                <w:i/>
              </w:rPr>
              <w:t xml:space="preserve"> профессионально-ориентированного содержания)</w:t>
            </w:r>
          </w:p>
        </w:tc>
        <w:tc>
          <w:tcPr>
            <w:tcW w:w="1701" w:type="dxa"/>
            <w:vMerge/>
          </w:tcPr>
          <w:p w14:paraId="29272347" w14:textId="77777777" w:rsidR="006226AE" w:rsidRDefault="006226AE" w:rsidP="00004258">
            <w:pPr>
              <w:pStyle w:val="14"/>
              <w:ind w:left="0"/>
              <w:jc w:val="center"/>
              <w:rPr>
                <w:rFonts w:ascii="Times New Roman" w:hAnsi="Times New Roman"/>
                <w:bCs/>
                <w:sz w:val="24"/>
                <w:szCs w:val="24"/>
              </w:rPr>
            </w:pPr>
          </w:p>
        </w:tc>
      </w:tr>
      <w:tr w:rsidR="006226AE" w:rsidRPr="00B76C87" w14:paraId="306C930C" w14:textId="77777777" w:rsidTr="006226AE">
        <w:trPr>
          <w:trHeight w:val="259"/>
        </w:trPr>
        <w:tc>
          <w:tcPr>
            <w:tcW w:w="3794" w:type="dxa"/>
            <w:vMerge w:val="restart"/>
          </w:tcPr>
          <w:p w14:paraId="3EFE3158" w14:textId="77777777" w:rsidR="006226AE" w:rsidRPr="00B76C87" w:rsidRDefault="006226AE" w:rsidP="00004258">
            <w:pPr>
              <w:pStyle w:val="TableParagraph"/>
              <w:spacing w:line="256" w:lineRule="auto"/>
              <w:ind w:right="-49"/>
              <w:jc w:val="both"/>
              <w:rPr>
                <w:rFonts w:ascii="Times New Roman" w:hAnsi="Times New Roman" w:cs="Times New Roman"/>
                <w:b/>
                <w:sz w:val="24"/>
                <w:szCs w:val="24"/>
              </w:rPr>
            </w:pPr>
            <w:r w:rsidRPr="00B76C87">
              <w:rPr>
                <w:rFonts w:ascii="Times New Roman" w:hAnsi="Times New Roman" w:cs="Times New Roman"/>
                <w:b/>
                <w:sz w:val="24"/>
                <w:szCs w:val="24"/>
              </w:rPr>
              <w:t xml:space="preserve">Тема </w:t>
            </w:r>
            <w:r w:rsidRPr="0036126E">
              <w:rPr>
                <w:rFonts w:ascii="Times New Roman" w:hAnsi="Times New Roman" w:cs="Times New Roman"/>
                <w:b/>
                <w:sz w:val="24"/>
                <w:szCs w:val="24"/>
              </w:rPr>
              <w:t>6.</w:t>
            </w:r>
            <w:r>
              <w:rPr>
                <w:rFonts w:ascii="Times New Roman" w:hAnsi="Times New Roman" w:cs="Times New Roman"/>
                <w:b/>
                <w:sz w:val="24"/>
                <w:szCs w:val="24"/>
              </w:rPr>
              <w:t>3</w:t>
            </w:r>
            <w:r w:rsidRPr="00B76C87">
              <w:rPr>
                <w:rFonts w:ascii="Times New Roman" w:hAnsi="Times New Roman" w:cs="Times New Roman"/>
                <w:b/>
                <w:sz w:val="24"/>
                <w:szCs w:val="24"/>
              </w:rPr>
              <w:t xml:space="preserve"> Коренной перелом    в ходе Великой Отечественной войны</w:t>
            </w:r>
          </w:p>
          <w:p w14:paraId="38B7E1AC"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tc>
        <w:tc>
          <w:tcPr>
            <w:tcW w:w="9497" w:type="dxa"/>
          </w:tcPr>
          <w:p w14:paraId="0159621F" w14:textId="77777777" w:rsidR="006226AE" w:rsidRPr="00B76C87" w:rsidRDefault="006226AE" w:rsidP="00004258">
            <w:pPr>
              <w:tabs>
                <w:tab w:val="left" w:pos="10800"/>
              </w:tabs>
              <w:ind w:right="-283"/>
              <w:jc w:val="both"/>
              <w:rPr>
                <w:b/>
                <w:bCs/>
              </w:rPr>
            </w:pPr>
            <w:r w:rsidRPr="00B76C87">
              <w:rPr>
                <w:b/>
                <w:bCs/>
              </w:rPr>
              <w:t>Содержание учебного материала</w:t>
            </w:r>
          </w:p>
        </w:tc>
        <w:tc>
          <w:tcPr>
            <w:tcW w:w="1701" w:type="dxa"/>
            <w:vMerge w:val="restart"/>
          </w:tcPr>
          <w:p w14:paraId="5D16028C" w14:textId="77777777" w:rsidR="006226AE" w:rsidRPr="00B76C87" w:rsidRDefault="006226AE" w:rsidP="00004258">
            <w:pPr>
              <w:pStyle w:val="1"/>
              <w:jc w:val="center"/>
              <w:rPr>
                <w:i w:val="0"/>
              </w:rPr>
            </w:pPr>
            <w:r w:rsidRPr="00B76C87">
              <w:rPr>
                <w:i w:val="0"/>
              </w:rPr>
              <w:t>2</w:t>
            </w:r>
          </w:p>
        </w:tc>
      </w:tr>
      <w:tr w:rsidR="006226AE" w:rsidRPr="00B76C87" w14:paraId="77755742" w14:textId="77777777" w:rsidTr="006226AE">
        <w:trPr>
          <w:trHeight w:val="639"/>
        </w:trPr>
        <w:tc>
          <w:tcPr>
            <w:tcW w:w="3794" w:type="dxa"/>
            <w:vMerge/>
          </w:tcPr>
          <w:p w14:paraId="5051FEA9"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tc>
        <w:tc>
          <w:tcPr>
            <w:tcW w:w="9497" w:type="dxa"/>
          </w:tcPr>
          <w:p w14:paraId="74A38849" w14:textId="77777777" w:rsidR="006226AE" w:rsidRPr="00B76C87" w:rsidRDefault="006226AE" w:rsidP="00004258">
            <w:pPr>
              <w:pStyle w:val="af"/>
              <w:spacing w:after="0" w:line="259" w:lineRule="auto"/>
              <w:ind w:right="110"/>
              <w:jc w:val="both"/>
              <w:rPr>
                <w:rFonts w:ascii="Times New Roman" w:hAnsi="Times New Roman"/>
              </w:rPr>
            </w:pPr>
            <w:r w:rsidRPr="00B76C87">
              <w:rPr>
                <w:rFonts w:ascii="Times New Roman" w:hAnsi="Times New Roman"/>
              </w:rPr>
              <w:t>Боевые действия весной и в начале лета 1942</w:t>
            </w:r>
            <w:r w:rsidRPr="00B76C87">
              <w:rPr>
                <w:rFonts w:ascii="Times New Roman" w:hAnsi="Times New Roman"/>
                <w:spacing w:val="-67"/>
              </w:rPr>
              <w:t xml:space="preserve"> </w:t>
            </w:r>
            <w:r w:rsidRPr="00B76C87">
              <w:rPr>
                <w:rFonts w:ascii="Times New Roman" w:hAnsi="Times New Roman"/>
              </w:rPr>
              <w:t>года.</w:t>
            </w:r>
            <w:r w:rsidRPr="00B76C87">
              <w:rPr>
                <w:rFonts w:ascii="Times New Roman" w:hAnsi="Times New Roman"/>
                <w:spacing w:val="1"/>
              </w:rPr>
              <w:t xml:space="preserve"> </w:t>
            </w:r>
            <w:r w:rsidRPr="00B76C87">
              <w:rPr>
                <w:rFonts w:ascii="Times New Roman" w:hAnsi="Times New Roman"/>
              </w:rPr>
              <w:t>Начало</w:t>
            </w:r>
            <w:r w:rsidRPr="00B76C87">
              <w:rPr>
                <w:rFonts w:ascii="Times New Roman" w:hAnsi="Times New Roman"/>
                <w:spacing w:val="1"/>
              </w:rPr>
              <w:t xml:space="preserve"> </w:t>
            </w:r>
            <w:r w:rsidRPr="00B76C87">
              <w:rPr>
                <w:rFonts w:ascii="Times New Roman" w:hAnsi="Times New Roman"/>
              </w:rPr>
              <w:t>битвы</w:t>
            </w:r>
            <w:r w:rsidRPr="00B76C87">
              <w:rPr>
                <w:rFonts w:ascii="Times New Roman" w:hAnsi="Times New Roman"/>
                <w:spacing w:val="1"/>
              </w:rPr>
              <w:t xml:space="preserve"> </w:t>
            </w:r>
            <w:r w:rsidRPr="00B76C87">
              <w:rPr>
                <w:rFonts w:ascii="Times New Roman" w:hAnsi="Times New Roman"/>
              </w:rPr>
              <w:t>за</w:t>
            </w:r>
            <w:r w:rsidRPr="00B76C87">
              <w:rPr>
                <w:rFonts w:ascii="Times New Roman" w:hAnsi="Times New Roman"/>
                <w:spacing w:val="1"/>
              </w:rPr>
              <w:t xml:space="preserve"> </w:t>
            </w:r>
            <w:r w:rsidRPr="00B76C87">
              <w:rPr>
                <w:rFonts w:ascii="Times New Roman" w:hAnsi="Times New Roman"/>
              </w:rPr>
              <w:t>Кавказ.</w:t>
            </w:r>
            <w:r w:rsidRPr="00B76C87">
              <w:rPr>
                <w:rFonts w:ascii="Times New Roman" w:hAnsi="Times New Roman"/>
                <w:spacing w:val="1"/>
              </w:rPr>
              <w:t xml:space="preserve"> </w:t>
            </w:r>
            <w:r w:rsidRPr="00B76C87">
              <w:rPr>
                <w:rFonts w:ascii="Times New Roman" w:hAnsi="Times New Roman"/>
              </w:rPr>
              <w:t>Сталинградская</w:t>
            </w:r>
            <w:r w:rsidRPr="00B76C87">
              <w:rPr>
                <w:rFonts w:ascii="Times New Roman" w:hAnsi="Times New Roman"/>
                <w:spacing w:val="1"/>
              </w:rPr>
              <w:t xml:space="preserve"> </w:t>
            </w:r>
            <w:r w:rsidRPr="00B76C87">
              <w:rPr>
                <w:rFonts w:ascii="Times New Roman" w:hAnsi="Times New Roman"/>
              </w:rPr>
              <w:t>битва.</w:t>
            </w:r>
            <w:r w:rsidRPr="00B76C87">
              <w:rPr>
                <w:rFonts w:ascii="Times New Roman" w:hAnsi="Times New Roman"/>
                <w:spacing w:val="1"/>
              </w:rPr>
              <w:t xml:space="preserve"> </w:t>
            </w:r>
            <w:r w:rsidRPr="00B76C87">
              <w:rPr>
                <w:rFonts w:ascii="Times New Roman" w:hAnsi="Times New Roman"/>
              </w:rPr>
              <w:t>Контрнаступление</w:t>
            </w:r>
            <w:r w:rsidRPr="00B76C87">
              <w:rPr>
                <w:rFonts w:ascii="Times New Roman" w:hAnsi="Times New Roman"/>
                <w:spacing w:val="1"/>
              </w:rPr>
              <w:t xml:space="preserve"> </w:t>
            </w:r>
            <w:r w:rsidRPr="00B76C87">
              <w:rPr>
                <w:rFonts w:ascii="Times New Roman" w:hAnsi="Times New Roman"/>
              </w:rPr>
              <w:t>под</w:t>
            </w:r>
            <w:r w:rsidRPr="00B76C87">
              <w:rPr>
                <w:rFonts w:ascii="Times New Roman" w:hAnsi="Times New Roman"/>
                <w:spacing w:val="1"/>
              </w:rPr>
              <w:t xml:space="preserve"> </w:t>
            </w:r>
            <w:r w:rsidRPr="00B76C87">
              <w:rPr>
                <w:rFonts w:ascii="Times New Roman" w:hAnsi="Times New Roman"/>
              </w:rPr>
              <w:t>Сталинградом.</w:t>
            </w:r>
            <w:r w:rsidRPr="00B76C87">
              <w:rPr>
                <w:rFonts w:ascii="Times New Roman" w:hAnsi="Times New Roman"/>
                <w:spacing w:val="-3"/>
              </w:rPr>
              <w:t xml:space="preserve"> </w:t>
            </w:r>
            <w:r w:rsidRPr="00B76C87">
              <w:rPr>
                <w:rFonts w:ascii="Times New Roman" w:hAnsi="Times New Roman"/>
              </w:rPr>
              <w:t>Ликвидация</w:t>
            </w:r>
            <w:r w:rsidRPr="00B76C87">
              <w:rPr>
                <w:rFonts w:ascii="Times New Roman" w:hAnsi="Times New Roman"/>
                <w:spacing w:val="-1"/>
              </w:rPr>
              <w:t xml:space="preserve"> </w:t>
            </w:r>
            <w:r w:rsidRPr="00B76C87">
              <w:rPr>
                <w:rFonts w:ascii="Times New Roman" w:hAnsi="Times New Roman"/>
              </w:rPr>
              <w:t>окруженной группировки</w:t>
            </w:r>
            <w:r w:rsidRPr="00B76C87">
              <w:rPr>
                <w:rFonts w:ascii="Times New Roman" w:hAnsi="Times New Roman"/>
                <w:spacing w:val="-1"/>
              </w:rPr>
              <w:t xml:space="preserve"> </w:t>
            </w:r>
            <w:r w:rsidRPr="00B76C87">
              <w:rPr>
                <w:rFonts w:ascii="Times New Roman" w:hAnsi="Times New Roman"/>
              </w:rPr>
              <w:t>врага.</w:t>
            </w:r>
          </w:p>
          <w:p w14:paraId="40B05221" w14:textId="77777777" w:rsidR="006226AE" w:rsidRDefault="006226AE" w:rsidP="00004258">
            <w:pPr>
              <w:pStyle w:val="TableParagraph"/>
              <w:spacing w:line="256" w:lineRule="auto"/>
              <w:ind w:right="-49"/>
              <w:jc w:val="both"/>
              <w:rPr>
                <w:rFonts w:ascii="Times New Roman" w:hAnsi="Times New Roman" w:cs="Times New Roman"/>
              </w:rPr>
            </w:pPr>
            <w:r w:rsidRPr="00B76C87">
              <w:rPr>
                <w:rFonts w:ascii="Times New Roman" w:hAnsi="Times New Roman" w:cs="Times New Roman"/>
              </w:rPr>
              <w:t>Наступление</w:t>
            </w:r>
            <w:r w:rsidRPr="00B76C87">
              <w:rPr>
                <w:rFonts w:ascii="Times New Roman" w:hAnsi="Times New Roman" w:cs="Times New Roman"/>
                <w:spacing w:val="1"/>
              </w:rPr>
              <w:t xml:space="preserve"> </w:t>
            </w:r>
            <w:r w:rsidRPr="00B76C87">
              <w:rPr>
                <w:rFonts w:ascii="Times New Roman" w:hAnsi="Times New Roman" w:cs="Times New Roman"/>
              </w:rPr>
              <w:t>советских</w:t>
            </w:r>
            <w:r w:rsidRPr="00B76C87">
              <w:rPr>
                <w:rFonts w:ascii="Times New Roman" w:hAnsi="Times New Roman" w:cs="Times New Roman"/>
                <w:spacing w:val="1"/>
              </w:rPr>
              <w:t xml:space="preserve"> </w:t>
            </w:r>
            <w:r w:rsidRPr="00B76C87">
              <w:rPr>
                <w:rFonts w:ascii="Times New Roman" w:hAnsi="Times New Roman" w:cs="Times New Roman"/>
              </w:rPr>
              <w:t>войск</w:t>
            </w:r>
            <w:r w:rsidRPr="00B76C87">
              <w:rPr>
                <w:rFonts w:ascii="Times New Roman" w:hAnsi="Times New Roman" w:cs="Times New Roman"/>
                <w:spacing w:val="1"/>
              </w:rPr>
              <w:t xml:space="preserve"> </w:t>
            </w:r>
            <w:r w:rsidRPr="00B76C87">
              <w:rPr>
                <w:rFonts w:ascii="Times New Roman" w:hAnsi="Times New Roman" w:cs="Times New Roman"/>
              </w:rPr>
              <w:t>в</w:t>
            </w:r>
            <w:r w:rsidRPr="00B76C87">
              <w:rPr>
                <w:rFonts w:ascii="Times New Roman" w:hAnsi="Times New Roman" w:cs="Times New Roman"/>
                <w:spacing w:val="1"/>
              </w:rPr>
              <w:t xml:space="preserve"> </w:t>
            </w:r>
            <w:r w:rsidRPr="00B76C87">
              <w:rPr>
                <w:rFonts w:ascii="Times New Roman" w:hAnsi="Times New Roman" w:cs="Times New Roman"/>
              </w:rPr>
              <w:t>январе</w:t>
            </w:r>
            <w:r w:rsidRPr="00B76C87">
              <w:rPr>
                <w:rFonts w:ascii="Times New Roman" w:hAnsi="Times New Roman" w:cs="Times New Roman"/>
                <w:spacing w:val="1"/>
              </w:rPr>
              <w:t xml:space="preserve"> </w:t>
            </w:r>
            <w:r w:rsidRPr="00B76C87">
              <w:rPr>
                <w:rFonts w:ascii="Times New Roman" w:hAnsi="Times New Roman" w:cs="Times New Roman"/>
              </w:rPr>
              <w:t>–</w:t>
            </w:r>
            <w:r w:rsidRPr="00B76C87">
              <w:rPr>
                <w:rFonts w:ascii="Times New Roman" w:hAnsi="Times New Roman" w:cs="Times New Roman"/>
                <w:spacing w:val="1"/>
              </w:rPr>
              <w:t xml:space="preserve"> </w:t>
            </w:r>
            <w:r w:rsidRPr="00B76C87">
              <w:rPr>
                <w:rFonts w:ascii="Times New Roman" w:hAnsi="Times New Roman" w:cs="Times New Roman"/>
              </w:rPr>
              <w:t>марте</w:t>
            </w:r>
            <w:r w:rsidRPr="00B76C87">
              <w:rPr>
                <w:rFonts w:ascii="Times New Roman" w:hAnsi="Times New Roman" w:cs="Times New Roman"/>
                <w:spacing w:val="1"/>
              </w:rPr>
              <w:t xml:space="preserve"> </w:t>
            </w:r>
            <w:r w:rsidRPr="00B76C87">
              <w:rPr>
                <w:rFonts w:ascii="Times New Roman" w:hAnsi="Times New Roman" w:cs="Times New Roman"/>
              </w:rPr>
              <w:t>1943</w:t>
            </w:r>
            <w:r w:rsidRPr="00B76C87">
              <w:rPr>
                <w:rFonts w:ascii="Times New Roman" w:hAnsi="Times New Roman" w:cs="Times New Roman"/>
                <w:spacing w:val="1"/>
              </w:rPr>
              <w:t xml:space="preserve"> </w:t>
            </w:r>
            <w:r w:rsidRPr="00B76C87">
              <w:rPr>
                <w:rFonts w:ascii="Times New Roman" w:hAnsi="Times New Roman" w:cs="Times New Roman"/>
              </w:rPr>
              <w:t>г.</w:t>
            </w:r>
            <w:r w:rsidRPr="00B76C87">
              <w:rPr>
                <w:rFonts w:ascii="Times New Roman" w:hAnsi="Times New Roman" w:cs="Times New Roman"/>
                <w:spacing w:val="1"/>
              </w:rPr>
              <w:t xml:space="preserve"> </w:t>
            </w:r>
            <w:r w:rsidRPr="00B76C87">
              <w:rPr>
                <w:rFonts w:ascii="Times New Roman" w:hAnsi="Times New Roman" w:cs="Times New Roman"/>
              </w:rPr>
              <w:t>Прорыв</w:t>
            </w:r>
            <w:r w:rsidRPr="00B76C87">
              <w:rPr>
                <w:rFonts w:ascii="Times New Roman" w:hAnsi="Times New Roman" w:cs="Times New Roman"/>
                <w:spacing w:val="1"/>
              </w:rPr>
              <w:t xml:space="preserve"> </w:t>
            </w:r>
            <w:r w:rsidRPr="00B76C87">
              <w:rPr>
                <w:rFonts w:ascii="Times New Roman" w:hAnsi="Times New Roman" w:cs="Times New Roman"/>
              </w:rPr>
              <w:t>блокады</w:t>
            </w:r>
            <w:r w:rsidRPr="00B76C87">
              <w:rPr>
                <w:rFonts w:ascii="Times New Roman" w:hAnsi="Times New Roman" w:cs="Times New Roman"/>
                <w:spacing w:val="1"/>
              </w:rPr>
              <w:t xml:space="preserve"> </w:t>
            </w:r>
            <w:r w:rsidRPr="00B76C87">
              <w:rPr>
                <w:rFonts w:ascii="Times New Roman" w:hAnsi="Times New Roman" w:cs="Times New Roman"/>
              </w:rPr>
              <w:t>Ленинграда.</w:t>
            </w:r>
            <w:r w:rsidRPr="00B76C87">
              <w:rPr>
                <w:rFonts w:ascii="Times New Roman" w:hAnsi="Times New Roman" w:cs="Times New Roman"/>
                <w:spacing w:val="-7"/>
              </w:rPr>
              <w:t xml:space="preserve"> </w:t>
            </w:r>
            <w:r w:rsidRPr="00B76C87">
              <w:rPr>
                <w:rFonts w:ascii="Times New Roman" w:hAnsi="Times New Roman" w:cs="Times New Roman"/>
              </w:rPr>
              <w:t>Освобождение</w:t>
            </w:r>
            <w:r w:rsidRPr="00B76C87">
              <w:rPr>
                <w:rFonts w:ascii="Times New Roman" w:hAnsi="Times New Roman" w:cs="Times New Roman"/>
                <w:spacing w:val="-6"/>
              </w:rPr>
              <w:t xml:space="preserve"> </w:t>
            </w:r>
            <w:r w:rsidRPr="00B76C87">
              <w:rPr>
                <w:rFonts w:ascii="Times New Roman" w:hAnsi="Times New Roman" w:cs="Times New Roman"/>
              </w:rPr>
              <w:t>Ржева.</w:t>
            </w:r>
            <w:r w:rsidRPr="00B76C87">
              <w:rPr>
                <w:rFonts w:ascii="Times New Roman" w:hAnsi="Times New Roman" w:cs="Times New Roman"/>
                <w:spacing w:val="-10"/>
              </w:rPr>
              <w:t xml:space="preserve"> </w:t>
            </w:r>
            <w:r w:rsidRPr="00B76C87">
              <w:rPr>
                <w:rFonts w:ascii="Times New Roman" w:hAnsi="Times New Roman" w:cs="Times New Roman"/>
              </w:rPr>
              <w:t>Обстановка</w:t>
            </w:r>
            <w:r w:rsidRPr="00B76C87">
              <w:rPr>
                <w:rFonts w:ascii="Times New Roman" w:hAnsi="Times New Roman" w:cs="Times New Roman"/>
                <w:spacing w:val="-8"/>
              </w:rPr>
              <w:t xml:space="preserve"> </w:t>
            </w:r>
            <w:r w:rsidRPr="00B76C87">
              <w:rPr>
                <w:rFonts w:ascii="Times New Roman" w:hAnsi="Times New Roman" w:cs="Times New Roman"/>
              </w:rPr>
              <w:t>на</w:t>
            </w:r>
            <w:r w:rsidRPr="00B76C87">
              <w:rPr>
                <w:rFonts w:ascii="Times New Roman" w:hAnsi="Times New Roman" w:cs="Times New Roman"/>
                <w:spacing w:val="-6"/>
              </w:rPr>
              <w:t xml:space="preserve"> </w:t>
            </w:r>
            <w:r w:rsidRPr="00B76C87">
              <w:rPr>
                <w:rFonts w:ascii="Times New Roman" w:hAnsi="Times New Roman" w:cs="Times New Roman"/>
              </w:rPr>
              <w:t>фронте</w:t>
            </w:r>
            <w:r w:rsidRPr="00B76C87">
              <w:rPr>
                <w:rFonts w:ascii="Times New Roman" w:hAnsi="Times New Roman" w:cs="Times New Roman"/>
                <w:spacing w:val="-6"/>
              </w:rPr>
              <w:t xml:space="preserve"> </w:t>
            </w:r>
            <w:r w:rsidRPr="00B76C87">
              <w:rPr>
                <w:rFonts w:ascii="Times New Roman" w:hAnsi="Times New Roman" w:cs="Times New Roman"/>
              </w:rPr>
              <w:t>весной</w:t>
            </w:r>
            <w:r w:rsidRPr="00B76C87">
              <w:rPr>
                <w:rFonts w:ascii="Times New Roman" w:hAnsi="Times New Roman" w:cs="Times New Roman"/>
                <w:spacing w:val="-8"/>
              </w:rPr>
              <w:t xml:space="preserve"> </w:t>
            </w:r>
            <w:r w:rsidRPr="00B76C87">
              <w:rPr>
                <w:rFonts w:ascii="Times New Roman" w:hAnsi="Times New Roman" w:cs="Times New Roman"/>
              </w:rPr>
              <w:t>1943</w:t>
            </w:r>
            <w:r w:rsidRPr="00B76C87">
              <w:rPr>
                <w:rFonts w:ascii="Times New Roman" w:hAnsi="Times New Roman" w:cs="Times New Roman"/>
                <w:spacing w:val="-6"/>
              </w:rPr>
              <w:t xml:space="preserve"> </w:t>
            </w:r>
            <w:r w:rsidRPr="00B76C87">
              <w:rPr>
                <w:rFonts w:ascii="Times New Roman" w:hAnsi="Times New Roman" w:cs="Times New Roman"/>
              </w:rPr>
              <w:t>г.</w:t>
            </w:r>
            <w:r w:rsidRPr="00B76C87">
              <w:rPr>
                <w:rFonts w:ascii="Times New Roman" w:hAnsi="Times New Roman" w:cs="Times New Roman"/>
                <w:spacing w:val="-9"/>
              </w:rPr>
              <w:t xml:space="preserve"> </w:t>
            </w:r>
            <w:r w:rsidRPr="00B76C87">
              <w:rPr>
                <w:rFonts w:ascii="Times New Roman" w:hAnsi="Times New Roman" w:cs="Times New Roman"/>
              </w:rPr>
              <w:t>Немецкое</w:t>
            </w:r>
            <w:r w:rsidRPr="00B76C87">
              <w:rPr>
                <w:rFonts w:ascii="Times New Roman" w:hAnsi="Times New Roman" w:cs="Times New Roman"/>
                <w:spacing w:val="-67"/>
              </w:rPr>
              <w:t xml:space="preserve"> </w:t>
            </w:r>
            <w:r w:rsidRPr="00B76C87">
              <w:rPr>
                <w:rFonts w:ascii="Times New Roman" w:hAnsi="Times New Roman" w:cs="Times New Roman"/>
              </w:rPr>
              <w:t>наступление</w:t>
            </w:r>
            <w:r w:rsidRPr="00B76C87">
              <w:rPr>
                <w:rFonts w:ascii="Times New Roman" w:hAnsi="Times New Roman" w:cs="Times New Roman"/>
                <w:spacing w:val="1"/>
              </w:rPr>
              <w:t xml:space="preserve"> </w:t>
            </w:r>
            <w:r w:rsidRPr="00B76C87">
              <w:rPr>
                <w:rFonts w:ascii="Times New Roman" w:hAnsi="Times New Roman" w:cs="Times New Roman"/>
              </w:rPr>
              <w:t>под</w:t>
            </w:r>
            <w:r w:rsidRPr="00B76C87">
              <w:rPr>
                <w:rFonts w:ascii="Times New Roman" w:hAnsi="Times New Roman" w:cs="Times New Roman"/>
                <w:spacing w:val="1"/>
              </w:rPr>
              <w:t xml:space="preserve"> </w:t>
            </w:r>
            <w:r w:rsidRPr="00B76C87">
              <w:rPr>
                <w:rFonts w:ascii="Times New Roman" w:hAnsi="Times New Roman" w:cs="Times New Roman"/>
              </w:rPr>
              <w:t>Курском.</w:t>
            </w:r>
            <w:r w:rsidRPr="00B76C87">
              <w:rPr>
                <w:rFonts w:ascii="Times New Roman" w:hAnsi="Times New Roman" w:cs="Times New Roman"/>
                <w:spacing w:val="1"/>
              </w:rPr>
              <w:t xml:space="preserve"> </w:t>
            </w:r>
            <w:r w:rsidRPr="00B76C87">
              <w:rPr>
                <w:rFonts w:ascii="Times New Roman" w:hAnsi="Times New Roman" w:cs="Times New Roman"/>
              </w:rPr>
              <w:t>Курская</w:t>
            </w:r>
            <w:r w:rsidRPr="00B76C87">
              <w:rPr>
                <w:rFonts w:ascii="Times New Roman" w:hAnsi="Times New Roman" w:cs="Times New Roman"/>
                <w:spacing w:val="1"/>
              </w:rPr>
              <w:t xml:space="preserve"> </w:t>
            </w:r>
            <w:r w:rsidRPr="00B76C87">
              <w:rPr>
                <w:rFonts w:ascii="Times New Roman" w:hAnsi="Times New Roman" w:cs="Times New Roman"/>
              </w:rPr>
              <w:t>битва.</w:t>
            </w:r>
            <w:r w:rsidRPr="00B76C87">
              <w:rPr>
                <w:rFonts w:ascii="Times New Roman" w:hAnsi="Times New Roman" w:cs="Times New Roman"/>
                <w:spacing w:val="1"/>
              </w:rPr>
              <w:t xml:space="preserve"> </w:t>
            </w:r>
            <w:r w:rsidRPr="00B76C87">
              <w:rPr>
                <w:rFonts w:ascii="Times New Roman" w:hAnsi="Times New Roman" w:cs="Times New Roman"/>
              </w:rPr>
              <w:t>Контрнаступление</w:t>
            </w:r>
            <w:r w:rsidRPr="00B76C87">
              <w:rPr>
                <w:rFonts w:ascii="Times New Roman" w:hAnsi="Times New Roman" w:cs="Times New Roman"/>
                <w:spacing w:val="1"/>
              </w:rPr>
              <w:t xml:space="preserve"> </w:t>
            </w:r>
            <w:r w:rsidRPr="00B76C87">
              <w:rPr>
                <w:rFonts w:ascii="Times New Roman" w:hAnsi="Times New Roman" w:cs="Times New Roman"/>
              </w:rPr>
              <w:t>Красной</w:t>
            </w:r>
            <w:r w:rsidRPr="00B76C87">
              <w:rPr>
                <w:rFonts w:ascii="Times New Roman" w:hAnsi="Times New Roman" w:cs="Times New Roman"/>
                <w:spacing w:val="1"/>
              </w:rPr>
              <w:t xml:space="preserve"> </w:t>
            </w:r>
            <w:r w:rsidRPr="00B76C87">
              <w:rPr>
                <w:rFonts w:ascii="Times New Roman" w:hAnsi="Times New Roman" w:cs="Times New Roman"/>
              </w:rPr>
              <w:t>Армии.</w:t>
            </w:r>
            <w:r w:rsidRPr="00B76C87">
              <w:rPr>
                <w:rFonts w:ascii="Times New Roman" w:hAnsi="Times New Roman" w:cs="Times New Roman"/>
                <w:spacing w:val="-67"/>
              </w:rPr>
              <w:t xml:space="preserve"> </w:t>
            </w:r>
            <w:r w:rsidRPr="00B76C87">
              <w:rPr>
                <w:rFonts w:ascii="Times New Roman" w:hAnsi="Times New Roman" w:cs="Times New Roman"/>
              </w:rPr>
              <w:t>Битва</w:t>
            </w:r>
            <w:r w:rsidRPr="00B76C87">
              <w:rPr>
                <w:rFonts w:ascii="Times New Roman" w:hAnsi="Times New Roman" w:cs="Times New Roman"/>
                <w:spacing w:val="1"/>
              </w:rPr>
              <w:t xml:space="preserve"> </w:t>
            </w:r>
            <w:r w:rsidRPr="00B76C87">
              <w:rPr>
                <w:rFonts w:ascii="Times New Roman" w:hAnsi="Times New Roman" w:cs="Times New Roman"/>
              </w:rPr>
              <w:t>за</w:t>
            </w:r>
            <w:r w:rsidRPr="00B76C87">
              <w:rPr>
                <w:rFonts w:ascii="Times New Roman" w:hAnsi="Times New Roman" w:cs="Times New Roman"/>
                <w:spacing w:val="1"/>
              </w:rPr>
              <w:t xml:space="preserve"> </w:t>
            </w:r>
            <w:r w:rsidRPr="00B76C87">
              <w:rPr>
                <w:rFonts w:ascii="Times New Roman" w:hAnsi="Times New Roman" w:cs="Times New Roman"/>
              </w:rPr>
              <w:t>Днепр.</w:t>
            </w:r>
            <w:r w:rsidRPr="00B76C87">
              <w:rPr>
                <w:rFonts w:ascii="Times New Roman" w:hAnsi="Times New Roman" w:cs="Times New Roman"/>
                <w:spacing w:val="1"/>
              </w:rPr>
              <w:t xml:space="preserve"> </w:t>
            </w:r>
            <w:r w:rsidRPr="00B76C87">
              <w:rPr>
                <w:rFonts w:ascii="Times New Roman" w:hAnsi="Times New Roman" w:cs="Times New Roman"/>
              </w:rPr>
              <w:t>Укрепление</w:t>
            </w:r>
            <w:r w:rsidRPr="00B76C87">
              <w:rPr>
                <w:rFonts w:ascii="Times New Roman" w:hAnsi="Times New Roman" w:cs="Times New Roman"/>
                <w:spacing w:val="1"/>
              </w:rPr>
              <w:t xml:space="preserve"> </w:t>
            </w:r>
            <w:r w:rsidRPr="00B76C87">
              <w:rPr>
                <w:rFonts w:ascii="Times New Roman" w:hAnsi="Times New Roman" w:cs="Times New Roman"/>
              </w:rPr>
              <w:t>антигитлеровской</w:t>
            </w:r>
            <w:r w:rsidRPr="00B76C87">
              <w:rPr>
                <w:rFonts w:ascii="Times New Roman" w:hAnsi="Times New Roman" w:cs="Times New Roman"/>
                <w:spacing w:val="1"/>
              </w:rPr>
              <w:t xml:space="preserve"> </w:t>
            </w:r>
            <w:r w:rsidRPr="00B76C87">
              <w:rPr>
                <w:rFonts w:ascii="Times New Roman" w:hAnsi="Times New Roman" w:cs="Times New Roman"/>
              </w:rPr>
              <w:t>коалиции.</w:t>
            </w:r>
            <w:r w:rsidRPr="00B76C87">
              <w:rPr>
                <w:rFonts w:ascii="Times New Roman" w:hAnsi="Times New Roman" w:cs="Times New Roman"/>
                <w:spacing w:val="1"/>
              </w:rPr>
              <w:t xml:space="preserve"> </w:t>
            </w:r>
            <w:r w:rsidRPr="00B76C87">
              <w:rPr>
                <w:rFonts w:ascii="Times New Roman" w:hAnsi="Times New Roman" w:cs="Times New Roman"/>
              </w:rPr>
              <w:t>Тегеранская</w:t>
            </w:r>
            <w:r w:rsidRPr="00B76C87">
              <w:rPr>
                <w:rFonts w:ascii="Times New Roman" w:hAnsi="Times New Roman" w:cs="Times New Roman"/>
                <w:spacing w:val="1"/>
              </w:rPr>
              <w:t xml:space="preserve"> </w:t>
            </w:r>
            <w:r w:rsidRPr="00B76C87">
              <w:rPr>
                <w:rFonts w:ascii="Times New Roman" w:hAnsi="Times New Roman" w:cs="Times New Roman"/>
              </w:rPr>
              <w:t>конференция</w:t>
            </w:r>
            <w:r w:rsidRPr="00B76C87">
              <w:rPr>
                <w:rFonts w:ascii="Times New Roman" w:hAnsi="Times New Roman" w:cs="Times New Roman"/>
                <w:spacing w:val="-4"/>
              </w:rPr>
              <w:t xml:space="preserve"> </w:t>
            </w:r>
            <w:r w:rsidRPr="00B76C87">
              <w:rPr>
                <w:rFonts w:ascii="Times New Roman" w:hAnsi="Times New Roman" w:cs="Times New Roman"/>
              </w:rPr>
              <w:t>1943</w:t>
            </w:r>
            <w:r w:rsidRPr="00B76C87">
              <w:rPr>
                <w:rFonts w:ascii="Times New Roman" w:hAnsi="Times New Roman" w:cs="Times New Roman"/>
                <w:spacing w:val="1"/>
              </w:rPr>
              <w:t xml:space="preserve"> </w:t>
            </w:r>
            <w:r w:rsidRPr="00B76C87">
              <w:rPr>
                <w:rFonts w:ascii="Times New Roman" w:hAnsi="Times New Roman" w:cs="Times New Roman"/>
              </w:rPr>
              <w:t>г.</w:t>
            </w:r>
            <w:r w:rsidRPr="00B76C87">
              <w:rPr>
                <w:rFonts w:ascii="Times New Roman" w:hAnsi="Times New Roman" w:cs="Times New Roman"/>
                <w:spacing w:val="1"/>
              </w:rPr>
              <w:t xml:space="preserve"> </w:t>
            </w:r>
            <w:r w:rsidRPr="00B76C87">
              <w:rPr>
                <w:rFonts w:ascii="Times New Roman" w:hAnsi="Times New Roman" w:cs="Times New Roman"/>
              </w:rPr>
              <w:t>Завершение коренного перелома.</w:t>
            </w:r>
          </w:p>
          <w:p w14:paraId="474B8E56" w14:textId="77777777" w:rsidR="006226AE" w:rsidRPr="00A24064" w:rsidRDefault="006226AE" w:rsidP="00004258">
            <w:pPr>
              <w:pStyle w:val="TableParagraph"/>
              <w:spacing w:line="256" w:lineRule="auto"/>
              <w:ind w:right="-49"/>
              <w:jc w:val="both"/>
              <w:rPr>
                <w:rFonts w:ascii="Times New Roman" w:hAnsi="Times New Roman" w:cs="Times New Roman"/>
                <w:b/>
                <w:bCs/>
                <w:sz w:val="24"/>
                <w:szCs w:val="24"/>
              </w:rPr>
            </w:pPr>
            <w:r w:rsidRPr="00A24064">
              <w:rPr>
                <w:rFonts w:ascii="Times New Roman" w:hAnsi="Times New Roman" w:cs="Times New Roman"/>
                <w:b/>
                <w:i/>
                <w:sz w:val="24"/>
                <w:szCs w:val="24"/>
              </w:rPr>
              <w:t>(МДК.01.01 Устройство автомобилей профессионально-ориентированного содержания)</w:t>
            </w:r>
          </w:p>
        </w:tc>
        <w:tc>
          <w:tcPr>
            <w:tcW w:w="1701" w:type="dxa"/>
            <w:vMerge/>
          </w:tcPr>
          <w:p w14:paraId="38A0449F" w14:textId="77777777" w:rsidR="006226AE" w:rsidRPr="00B76C87" w:rsidRDefault="006226AE" w:rsidP="00004258">
            <w:pPr>
              <w:pStyle w:val="1"/>
              <w:jc w:val="center"/>
              <w:rPr>
                <w:i w:val="0"/>
                <w:sz w:val="20"/>
                <w:szCs w:val="20"/>
              </w:rPr>
            </w:pPr>
          </w:p>
        </w:tc>
      </w:tr>
      <w:tr w:rsidR="006226AE" w:rsidRPr="00B76C87" w14:paraId="4CB56B2C" w14:textId="77777777" w:rsidTr="006226AE">
        <w:trPr>
          <w:trHeight w:val="639"/>
        </w:trPr>
        <w:tc>
          <w:tcPr>
            <w:tcW w:w="3794" w:type="dxa"/>
            <w:vMerge/>
          </w:tcPr>
          <w:p w14:paraId="6BA17476"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tc>
        <w:tc>
          <w:tcPr>
            <w:tcW w:w="9497" w:type="dxa"/>
          </w:tcPr>
          <w:p w14:paraId="2BFDCBE1"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428337B4" w14:textId="77777777" w:rsidR="006226AE" w:rsidRDefault="006226AE" w:rsidP="000F6AAA">
            <w:pPr>
              <w:tabs>
                <w:tab w:val="left" w:pos="10800"/>
              </w:tabs>
              <w:ind w:right="-283"/>
              <w:jc w:val="both"/>
              <w:rPr>
                <w:b/>
                <w:bCs/>
              </w:rPr>
            </w:pPr>
            <w:r>
              <w:rPr>
                <w:b/>
                <w:bCs/>
              </w:rPr>
              <w:t>Сталинградская битва. Курская битва</w:t>
            </w:r>
          </w:p>
          <w:p w14:paraId="3EFCBA60" w14:textId="77777777" w:rsidR="006226AE" w:rsidRPr="000F6AAA" w:rsidRDefault="006226AE" w:rsidP="000F6AAA">
            <w:pPr>
              <w:tabs>
                <w:tab w:val="left" w:pos="10800"/>
              </w:tabs>
              <w:ind w:right="-283"/>
              <w:jc w:val="both"/>
              <w:rPr>
                <w:b/>
                <w:bCs/>
              </w:rPr>
            </w:pPr>
            <w:r>
              <w:rPr>
                <w:b/>
                <w:i/>
              </w:rPr>
              <w:t>(</w:t>
            </w:r>
            <w:r w:rsidRPr="00EF382B">
              <w:rPr>
                <w:b/>
                <w:i/>
              </w:rPr>
              <w:t>МДК.01.01 Устройство автомобилей профессионально-ориентированного содержания)</w:t>
            </w:r>
          </w:p>
        </w:tc>
        <w:tc>
          <w:tcPr>
            <w:tcW w:w="1701" w:type="dxa"/>
          </w:tcPr>
          <w:p w14:paraId="0086C162" w14:textId="77777777" w:rsidR="006226AE" w:rsidRPr="00B76C87" w:rsidRDefault="006226AE" w:rsidP="00004258">
            <w:pPr>
              <w:pStyle w:val="1"/>
              <w:jc w:val="center"/>
              <w:rPr>
                <w:i w:val="0"/>
                <w:sz w:val="20"/>
                <w:szCs w:val="20"/>
              </w:rPr>
            </w:pPr>
            <w:r>
              <w:rPr>
                <w:i w:val="0"/>
                <w:sz w:val="20"/>
                <w:szCs w:val="20"/>
              </w:rPr>
              <w:t>2</w:t>
            </w:r>
          </w:p>
        </w:tc>
      </w:tr>
      <w:tr w:rsidR="006226AE" w:rsidRPr="00B76C87" w14:paraId="5E333BA5" w14:textId="77777777" w:rsidTr="006226AE">
        <w:trPr>
          <w:trHeight w:val="419"/>
        </w:trPr>
        <w:tc>
          <w:tcPr>
            <w:tcW w:w="3794" w:type="dxa"/>
            <w:vMerge w:val="restart"/>
          </w:tcPr>
          <w:p w14:paraId="66DD5505" w14:textId="77777777" w:rsidR="006226AE" w:rsidRPr="00B76C87" w:rsidRDefault="006226AE" w:rsidP="00004258">
            <w:pPr>
              <w:pStyle w:val="TableParagraph"/>
              <w:spacing w:line="259" w:lineRule="auto"/>
              <w:ind w:right="34"/>
              <w:jc w:val="both"/>
              <w:rPr>
                <w:rFonts w:ascii="Times New Roman" w:hAnsi="Times New Roman" w:cs="Times New Roman"/>
                <w:b/>
                <w:spacing w:val="-67"/>
                <w:sz w:val="24"/>
                <w:szCs w:val="24"/>
              </w:rPr>
            </w:pPr>
            <w:r w:rsidRPr="00B76C87">
              <w:rPr>
                <w:rFonts w:ascii="Times New Roman" w:hAnsi="Times New Roman" w:cs="Times New Roman"/>
                <w:b/>
                <w:sz w:val="24"/>
                <w:szCs w:val="24"/>
              </w:rPr>
              <w:t>Тема 6.</w:t>
            </w:r>
            <w:r>
              <w:rPr>
                <w:rFonts w:ascii="Times New Roman" w:hAnsi="Times New Roman" w:cs="Times New Roman"/>
                <w:b/>
                <w:sz w:val="24"/>
                <w:szCs w:val="24"/>
              </w:rPr>
              <w:t xml:space="preserve">4 </w:t>
            </w:r>
            <w:r w:rsidRPr="00B76C87">
              <w:rPr>
                <w:rFonts w:ascii="Times New Roman" w:hAnsi="Times New Roman" w:cs="Times New Roman"/>
                <w:b/>
                <w:sz w:val="24"/>
                <w:szCs w:val="24"/>
              </w:rPr>
              <w:t xml:space="preserve">«Десять сталинских </w:t>
            </w:r>
            <w:r w:rsidRPr="00B76C87">
              <w:rPr>
                <w:rFonts w:ascii="Times New Roman" w:hAnsi="Times New Roman" w:cs="Times New Roman"/>
                <w:b/>
                <w:spacing w:val="-67"/>
                <w:sz w:val="24"/>
                <w:szCs w:val="24"/>
              </w:rPr>
              <w:t xml:space="preserve">                             </w:t>
            </w:r>
            <w:r w:rsidRPr="00B76C87">
              <w:rPr>
                <w:rFonts w:ascii="Times New Roman" w:hAnsi="Times New Roman" w:cs="Times New Roman"/>
                <w:b/>
                <w:sz w:val="24"/>
                <w:szCs w:val="24"/>
              </w:rPr>
              <w:t>ударов»</w:t>
            </w:r>
            <w:r w:rsidRPr="00B76C87">
              <w:rPr>
                <w:rFonts w:ascii="Times New Roman" w:hAnsi="Times New Roman" w:cs="Times New Roman"/>
                <w:b/>
                <w:spacing w:val="-6"/>
                <w:sz w:val="24"/>
                <w:szCs w:val="24"/>
              </w:rPr>
              <w:t xml:space="preserve"> </w:t>
            </w:r>
            <w:r w:rsidRPr="00B76C87">
              <w:rPr>
                <w:rFonts w:ascii="Times New Roman" w:hAnsi="Times New Roman" w:cs="Times New Roman"/>
                <w:b/>
                <w:sz w:val="24"/>
                <w:szCs w:val="24"/>
              </w:rPr>
              <w:t>и</w:t>
            </w:r>
            <w:r w:rsidRPr="00B76C87">
              <w:rPr>
                <w:rFonts w:ascii="Times New Roman" w:hAnsi="Times New Roman" w:cs="Times New Roman"/>
                <w:b/>
                <w:spacing w:val="-2"/>
                <w:sz w:val="24"/>
                <w:szCs w:val="24"/>
              </w:rPr>
              <w:t xml:space="preserve"> </w:t>
            </w:r>
            <w:r w:rsidRPr="00B76C87">
              <w:rPr>
                <w:rFonts w:ascii="Times New Roman" w:hAnsi="Times New Roman" w:cs="Times New Roman"/>
                <w:b/>
                <w:sz w:val="24"/>
                <w:szCs w:val="24"/>
              </w:rPr>
              <w:t xml:space="preserve">изгнание врага с территории </w:t>
            </w:r>
            <w:r w:rsidRPr="00B76C87">
              <w:rPr>
                <w:rFonts w:ascii="Times New Roman" w:hAnsi="Times New Roman" w:cs="Times New Roman"/>
                <w:b/>
                <w:spacing w:val="-68"/>
                <w:sz w:val="24"/>
                <w:szCs w:val="24"/>
              </w:rPr>
              <w:t xml:space="preserve"> </w:t>
            </w:r>
            <w:r w:rsidRPr="00B76C87">
              <w:rPr>
                <w:rFonts w:ascii="Times New Roman" w:hAnsi="Times New Roman" w:cs="Times New Roman"/>
                <w:b/>
                <w:sz w:val="24"/>
                <w:szCs w:val="24"/>
              </w:rPr>
              <w:t xml:space="preserve">СССР. </w:t>
            </w:r>
          </w:p>
          <w:p w14:paraId="5413848C" w14:textId="77777777" w:rsidR="006226AE" w:rsidRPr="00B76C87" w:rsidRDefault="006226AE" w:rsidP="00004258">
            <w:pPr>
              <w:pStyle w:val="1"/>
              <w:rPr>
                <w:b/>
                <w:bCs/>
              </w:rPr>
            </w:pPr>
          </w:p>
        </w:tc>
        <w:tc>
          <w:tcPr>
            <w:tcW w:w="9497" w:type="dxa"/>
          </w:tcPr>
          <w:p w14:paraId="0BD0BFA3" w14:textId="77777777" w:rsidR="006226AE" w:rsidRPr="00B76C87" w:rsidRDefault="006226AE" w:rsidP="00004258">
            <w:pPr>
              <w:pStyle w:val="TableParagraph"/>
              <w:spacing w:line="256" w:lineRule="auto"/>
              <w:ind w:right="-49"/>
              <w:jc w:val="both"/>
              <w:rPr>
                <w:rFonts w:ascii="Times New Roman" w:hAnsi="Times New Roman" w:cs="Times New Roman"/>
                <w:sz w:val="24"/>
                <w:szCs w:val="24"/>
              </w:rPr>
            </w:pPr>
            <w:r w:rsidRPr="00B76C87">
              <w:rPr>
                <w:rFonts w:ascii="Times New Roman" w:hAnsi="Times New Roman" w:cs="Times New Roman"/>
                <w:b/>
                <w:bCs/>
                <w:sz w:val="24"/>
                <w:szCs w:val="24"/>
              </w:rPr>
              <w:t>Содержание учебного материала</w:t>
            </w:r>
          </w:p>
        </w:tc>
        <w:tc>
          <w:tcPr>
            <w:tcW w:w="1701" w:type="dxa"/>
            <w:vMerge w:val="restart"/>
          </w:tcPr>
          <w:p w14:paraId="62547C59" w14:textId="77777777" w:rsidR="006226AE" w:rsidRPr="00B76C87" w:rsidRDefault="006226AE" w:rsidP="00004258">
            <w:pPr>
              <w:pStyle w:val="1"/>
              <w:jc w:val="center"/>
              <w:rPr>
                <w:i w:val="0"/>
              </w:rPr>
            </w:pPr>
            <w:r w:rsidRPr="00B76C87">
              <w:rPr>
                <w:i w:val="0"/>
              </w:rPr>
              <w:t>2</w:t>
            </w:r>
          </w:p>
        </w:tc>
      </w:tr>
      <w:tr w:rsidR="006226AE" w:rsidRPr="00B76C87" w14:paraId="327DFEC7" w14:textId="77777777" w:rsidTr="006226AE">
        <w:trPr>
          <w:trHeight w:val="1117"/>
        </w:trPr>
        <w:tc>
          <w:tcPr>
            <w:tcW w:w="3794" w:type="dxa"/>
            <w:vMerge/>
          </w:tcPr>
          <w:p w14:paraId="6E84168F" w14:textId="77777777" w:rsidR="006226AE" w:rsidRPr="00B76C87" w:rsidRDefault="006226AE" w:rsidP="00004258">
            <w:pPr>
              <w:pStyle w:val="TableParagraph"/>
              <w:spacing w:line="259" w:lineRule="auto"/>
              <w:ind w:right="419"/>
              <w:jc w:val="both"/>
              <w:rPr>
                <w:rFonts w:ascii="Times New Roman" w:hAnsi="Times New Roman" w:cs="Times New Roman"/>
                <w:b/>
                <w:sz w:val="24"/>
                <w:szCs w:val="24"/>
              </w:rPr>
            </w:pPr>
          </w:p>
        </w:tc>
        <w:tc>
          <w:tcPr>
            <w:tcW w:w="9497" w:type="dxa"/>
          </w:tcPr>
          <w:p w14:paraId="5C62622F" w14:textId="77777777" w:rsidR="006226AE" w:rsidRPr="00B76C87" w:rsidRDefault="006226AE" w:rsidP="00004258">
            <w:pPr>
              <w:pStyle w:val="TableParagraph"/>
              <w:tabs>
                <w:tab w:val="left" w:pos="9057"/>
              </w:tabs>
              <w:jc w:val="both"/>
              <w:rPr>
                <w:rFonts w:ascii="Times New Roman" w:hAnsi="Times New Roman" w:cs="Times New Roman"/>
              </w:rPr>
            </w:pPr>
            <w:r w:rsidRPr="00B76C87">
              <w:rPr>
                <w:rFonts w:ascii="Times New Roman" w:hAnsi="Times New Roman" w:cs="Times New Roman"/>
              </w:rPr>
              <w:t>Обстановка на фронтах к началу</w:t>
            </w:r>
            <w:r w:rsidRPr="00B76C87">
              <w:rPr>
                <w:rFonts w:ascii="Times New Roman" w:hAnsi="Times New Roman" w:cs="Times New Roman"/>
                <w:spacing w:val="1"/>
              </w:rPr>
              <w:t xml:space="preserve"> </w:t>
            </w:r>
            <w:r w:rsidRPr="00B76C87">
              <w:rPr>
                <w:rFonts w:ascii="Times New Roman" w:hAnsi="Times New Roman" w:cs="Times New Roman"/>
              </w:rPr>
              <w:t>1944</w:t>
            </w:r>
            <w:r w:rsidRPr="00B76C87">
              <w:rPr>
                <w:rFonts w:ascii="Times New Roman" w:hAnsi="Times New Roman" w:cs="Times New Roman"/>
                <w:spacing w:val="-2"/>
              </w:rPr>
              <w:t xml:space="preserve"> </w:t>
            </w:r>
            <w:r w:rsidRPr="00B76C87">
              <w:rPr>
                <w:rFonts w:ascii="Times New Roman" w:hAnsi="Times New Roman" w:cs="Times New Roman"/>
              </w:rPr>
              <w:t>года.</w:t>
            </w:r>
            <w:r w:rsidRPr="00B76C87">
              <w:rPr>
                <w:rFonts w:ascii="Times New Roman" w:hAnsi="Times New Roman" w:cs="Times New Roman"/>
                <w:spacing w:val="-6"/>
              </w:rPr>
              <w:t xml:space="preserve"> </w:t>
            </w:r>
            <w:r w:rsidRPr="00B76C87">
              <w:rPr>
                <w:rFonts w:ascii="Times New Roman" w:hAnsi="Times New Roman" w:cs="Times New Roman"/>
              </w:rPr>
              <w:t>Полное</w:t>
            </w:r>
            <w:r w:rsidRPr="00B76C87">
              <w:rPr>
                <w:rFonts w:ascii="Times New Roman" w:hAnsi="Times New Roman" w:cs="Times New Roman"/>
                <w:spacing w:val="-3"/>
              </w:rPr>
              <w:t xml:space="preserve"> </w:t>
            </w:r>
            <w:r w:rsidRPr="00B76C87">
              <w:rPr>
                <w:rFonts w:ascii="Times New Roman" w:hAnsi="Times New Roman" w:cs="Times New Roman"/>
              </w:rPr>
              <w:t>снятие</w:t>
            </w:r>
            <w:r w:rsidRPr="00B76C87">
              <w:rPr>
                <w:rFonts w:ascii="Times New Roman" w:hAnsi="Times New Roman" w:cs="Times New Roman"/>
                <w:spacing w:val="-2"/>
              </w:rPr>
              <w:t xml:space="preserve"> </w:t>
            </w:r>
            <w:r w:rsidRPr="00B76C87">
              <w:rPr>
                <w:rFonts w:ascii="Times New Roman" w:hAnsi="Times New Roman" w:cs="Times New Roman"/>
              </w:rPr>
              <w:t>блокады Ленинграда.</w:t>
            </w:r>
            <w:r w:rsidRPr="00B76C87">
              <w:rPr>
                <w:rFonts w:ascii="Times New Roman" w:hAnsi="Times New Roman" w:cs="Times New Roman"/>
                <w:spacing w:val="-6"/>
              </w:rPr>
              <w:t xml:space="preserve"> </w:t>
            </w:r>
            <w:r w:rsidRPr="00B76C87">
              <w:rPr>
                <w:rFonts w:ascii="Times New Roman" w:hAnsi="Times New Roman" w:cs="Times New Roman"/>
              </w:rPr>
              <w:t>Освобождение Правобережья Днепра.</w:t>
            </w:r>
            <w:r w:rsidRPr="00B76C87">
              <w:rPr>
                <w:rFonts w:ascii="Times New Roman" w:hAnsi="Times New Roman" w:cs="Times New Roman"/>
                <w:spacing w:val="1"/>
              </w:rPr>
              <w:t xml:space="preserve"> </w:t>
            </w:r>
            <w:r w:rsidRPr="00B76C87">
              <w:rPr>
                <w:rFonts w:ascii="Times New Roman" w:hAnsi="Times New Roman" w:cs="Times New Roman"/>
              </w:rPr>
              <w:t>Освобождение Крыма.</w:t>
            </w:r>
            <w:r w:rsidRPr="00B76C87">
              <w:rPr>
                <w:rFonts w:ascii="Times New Roman" w:hAnsi="Times New Roman" w:cs="Times New Roman"/>
                <w:spacing w:val="1"/>
              </w:rPr>
              <w:t xml:space="preserve"> </w:t>
            </w:r>
            <w:r w:rsidRPr="00B76C87">
              <w:rPr>
                <w:rFonts w:ascii="Times New Roman" w:hAnsi="Times New Roman" w:cs="Times New Roman"/>
              </w:rPr>
              <w:t>Поражение</w:t>
            </w:r>
            <w:r w:rsidRPr="00B76C87">
              <w:rPr>
                <w:rFonts w:ascii="Times New Roman" w:hAnsi="Times New Roman" w:cs="Times New Roman"/>
                <w:spacing w:val="-8"/>
              </w:rPr>
              <w:t xml:space="preserve"> </w:t>
            </w:r>
            <w:r w:rsidRPr="00B76C87">
              <w:rPr>
                <w:rFonts w:ascii="Times New Roman" w:hAnsi="Times New Roman" w:cs="Times New Roman"/>
              </w:rPr>
              <w:t>Финляндии. Освобождение Белорусской ССР.</w:t>
            </w:r>
            <w:r w:rsidRPr="00B76C87">
              <w:rPr>
                <w:rFonts w:ascii="Times New Roman" w:hAnsi="Times New Roman" w:cs="Times New Roman"/>
                <w:spacing w:val="-68"/>
              </w:rPr>
              <w:t xml:space="preserve"> </w:t>
            </w:r>
            <w:r w:rsidRPr="00B76C87">
              <w:rPr>
                <w:rFonts w:ascii="Times New Roman" w:hAnsi="Times New Roman" w:cs="Times New Roman"/>
              </w:rPr>
              <w:t>Освобождение</w:t>
            </w:r>
            <w:r w:rsidRPr="00B76C87">
              <w:rPr>
                <w:rFonts w:ascii="Times New Roman" w:hAnsi="Times New Roman" w:cs="Times New Roman"/>
                <w:spacing w:val="-4"/>
              </w:rPr>
              <w:t xml:space="preserve"> </w:t>
            </w:r>
            <w:r w:rsidRPr="00B76C87">
              <w:rPr>
                <w:rFonts w:ascii="Times New Roman" w:hAnsi="Times New Roman" w:cs="Times New Roman"/>
              </w:rPr>
              <w:t>Прибалтики. Львовско-Сандомирская</w:t>
            </w:r>
            <w:r w:rsidRPr="00B76C87">
              <w:rPr>
                <w:rFonts w:ascii="Times New Roman" w:hAnsi="Times New Roman" w:cs="Times New Roman"/>
                <w:spacing w:val="-8"/>
              </w:rPr>
              <w:t xml:space="preserve"> </w:t>
            </w:r>
            <w:r w:rsidRPr="00B76C87">
              <w:rPr>
                <w:rFonts w:ascii="Times New Roman" w:hAnsi="Times New Roman" w:cs="Times New Roman"/>
              </w:rPr>
              <w:t>операция</w:t>
            </w:r>
            <w:r w:rsidRPr="00B76C87">
              <w:rPr>
                <w:sz w:val="28"/>
              </w:rPr>
              <w:t xml:space="preserve"> </w:t>
            </w:r>
            <w:r w:rsidRPr="00B76C87">
              <w:rPr>
                <w:rFonts w:ascii="Times New Roman" w:hAnsi="Times New Roman" w:cs="Times New Roman"/>
              </w:rPr>
              <w:t>Вклад в победу деятелей науки.</w:t>
            </w:r>
            <w:r w:rsidRPr="00B76C87">
              <w:rPr>
                <w:rFonts w:ascii="Times New Roman" w:hAnsi="Times New Roman" w:cs="Times New Roman"/>
                <w:spacing w:val="-67"/>
              </w:rPr>
              <w:t xml:space="preserve"> </w:t>
            </w:r>
            <w:r w:rsidRPr="00B76C87">
              <w:rPr>
                <w:rFonts w:ascii="Times New Roman" w:hAnsi="Times New Roman" w:cs="Times New Roman"/>
              </w:rPr>
              <w:t>Советский</w:t>
            </w:r>
            <w:r w:rsidRPr="00B76C87">
              <w:rPr>
                <w:rFonts w:ascii="Times New Roman" w:hAnsi="Times New Roman" w:cs="Times New Roman"/>
                <w:spacing w:val="-2"/>
              </w:rPr>
              <w:t xml:space="preserve"> </w:t>
            </w:r>
            <w:r w:rsidRPr="00B76C87">
              <w:rPr>
                <w:rFonts w:ascii="Times New Roman" w:hAnsi="Times New Roman" w:cs="Times New Roman"/>
              </w:rPr>
              <w:t>атомный</w:t>
            </w:r>
            <w:r w:rsidRPr="00B76C87">
              <w:rPr>
                <w:rFonts w:ascii="Times New Roman" w:hAnsi="Times New Roman" w:cs="Times New Roman"/>
                <w:spacing w:val="-3"/>
              </w:rPr>
              <w:t xml:space="preserve"> </w:t>
            </w:r>
            <w:r w:rsidRPr="00B76C87">
              <w:rPr>
                <w:rFonts w:ascii="Times New Roman" w:hAnsi="Times New Roman" w:cs="Times New Roman"/>
              </w:rPr>
              <w:t>проект. Сражающаяся культура.</w:t>
            </w:r>
            <w:r w:rsidRPr="00B76C87">
              <w:rPr>
                <w:rFonts w:ascii="Times New Roman" w:hAnsi="Times New Roman" w:cs="Times New Roman"/>
                <w:spacing w:val="1"/>
              </w:rPr>
              <w:t xml:space="preserve"> </w:t>
            </w:r>
            <w:r w:rsidRPr="00B76C87">
              <w:rPr>
                <w:rFonts w:ascii="Times New Roman" w:hAnsi="Times New Roman" w:cs="Times New Roman"/>
              </w:rPr>
              <w:t>Литература</w:t>
            </w:r>
            <w:r w:rsidRPr="00B76C87">
              <w:rPr>
                <w:rFonts w:ascii="Times New Roman" w:hAnsi="Times New Roman" w:cs="Times New Roman"/>
                <w:spacing w:val="-5"/>
              </w:rPr>
              <w:t xml:space="preserve"> </w:t>
            </w:r>
            <w:r w:rsidRPr="00B76C87">
              <w:rPr>
                <w:rFonts w:ascii="Times New Roman" w:hAnsi="Times New Roman" w:cs="Times New Roman"/>
              </w:rPr>
              <w:t>военных</w:t>
            </w:r>
            <w:r w:rsidRPr="00B76C87">
              <w:rPr>
                <w:rFonts w:ascii="Times New Roman" w:hAnsi="Times New Roman" w:cs="Times New Roman"/>
                <w:spacing w:val="-3"/>
              </w:rPr>
              <w:t xml:space="preserve"> </w:t>
            </w:r>
            <w:r w:rsidRPr="00B76C87">
              <w:rPr>
                <w:rFonts w:ascii="Times New Roman" w:hAnsi="Times New Roman" w:cs="Times New Roman"/>
              </w:rPr>
              <w:t>лет. Разграбление</w:t>
            </w:r>
            <w:r w:rsidRPr="00B76C87">
              <w:rPr>
                <w:rFonts w:ascii="Times New Roman" w:hAnsi="Times New Roman" w:cs="Times New Roman"/>
                <w:spacing w:val="-8"/>
              </w:rPr>
              <w:t xml:space="preserve"> </w:t>
            </w:r>
            <w:r w:rsidRPr="00B76C87">
              <w:rPr>
                <w:rFonts w:ascii="Times New Roman" w:hAnsi="Times New Roman" w:cs="Times New Roman"/>
              </w:rPr>
              <w:t>культурных</w:t>
            </w:r>
            <w:r w:rsidRPr="00B76C87">
              <w:rPr>
                <w:rFonts w:ascii="Times New Roman" w:hAnsi="Times New Roman" w:cs="Times New Roman"/>
                <w:spacing w:val="-10"/>
              </w:rPr>
              <w:t xml:space="preserve"> </w:t>
            </w:r>
            <w:r w:rsidRPr="00B76C87">
              <w:rPr>
                <w:rFonts w:ascii="Times New Roman" w:hAnsi="Times New Roman" w:cs="Times New Roman"/>
              </w:rPr>
              <w:t>ценностей</w:t>
            </w:r>
            <w:r w:rsidRPr="00B76C87">
              <w:rPr>
                <w:rFonts w:ascii="Times New Roman" w:hAnsi="Times New Roman" w:cs="Times New Roman"/>
                <w:spacing w:val="-67"/>
              </w:rPr>
              <w:t xml:space="preserve"> </w:t>
            </w:r>
            <w:r w:rsidRPr="00B76C87">
              <w:rPr>
                <w:rFonts w:ascii="Times New Roman" w:hAnsi="Times New Roman" w:cs="Times New Roman"/>
              </w:rPr>
              <w:t>на</w:t>
            </w:r>
            <w:r w:rsidRPr="00B76C87">
              <w:rPr>
                <w:rFonts w:ascii="Times New Roman" w:hAnsi="Times New Roman" w:cs="Times New Roman"/>
                <w:spacing w:val="-2"/>
              </w:rPr>
              <w:t xml:space="preserve"> </w:t>
            </w:r>
            <w:r w:rsidRPr="00B76C87">
              <w:rPr>
                <w:rFonts w:ascii="Times New Roman" w:hAnsi="Times New Roman" w:cs="Times New Roman"/>
              </w:rPr>
              <w:t>оккупированных</w:t>
            </w:r>
            <w:r w:rsidRPr="00B76C87">
              <w:rPr>
                <w:rFonts w:ascii="Times New Roman" w:hAnsi="Times New Roman" w:cs="Times New Roman"/>
                <w:spacing w:val="-1"/>
              </w:rPr>
              <w:t xml:space="preserve"> </w:t>
            </w:r>
            <w:r w:rsidRPr="00B76C87">
              <w:rPr>
                <w:rFonts w:ascii="Times New Roman" w:hAnsi="Times New Roman" w:cs="Times New Roman"/>
              </w:rPr>
              <w:t>территориях</w:t>
            </w:r>
          </w:p>
        </w:tc>
        <w:tc>
          <w:tcPr>
            <w:tcW w:w="1701" w:type="dxa"/>
            <w:vMerge/>
          </w:tcPr>
          <w:p w14:paraId="455D9731"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226AE" w:rsidRPr="00B76C87" w14:paraId="0C96F967" w14:textId="77777777" w:rsidTr="006226AE">
        <w:trPr>
          <w:trHeight w:val="312"/>
        </w:trPr>
        <w:tc>
          <w:tcPr>
            <w:tcW w:w="3794" w:type="dxa"/>
            <w:vMerge w:val="restart"/>
          </w:tcPr>
          <w:p w14:paraId="26A3F92D" w14:textId="77777777" w:rsidR="006226AE" w:rsidRPr="00B76C87" w:rsidRDefault="006226AE" w:rsidP="00A91907">
            <w:pPr>
              <w:pStyle w:val="TableParagraph"/>
              <w:spacing w:line="259" w:lineRule="auto"/>
              <w:ind w:right="419"/>
              <w:jc w:val="both"/>
              <w:rPr>
                <w:rFonts w:ascii="Times New Roman" w:hAnsi="Times New Roman" w:cs="Times New Roman"/>
                <w:b/>
                <w:sz w:val="24"/>
                <w:szCs w:val="24"/>
              </w:rPr>
            </w:pPr>
            <w:r>
              <w:rPr>
                <w:rFonts w:ascii="Times New Roman" w:hAnsi="Times New Roman" w:cs="Times New Roman"/>
                <w:b/>
                <w:sz w:val="24"/>
                <w:szCs w:val="24"/>
              </w:rPr>
              <w:t>Тема 6.5 Человек и война: единство фронта и тыла.</w:t>
            </w:r>
            <w:r w:rsidRPr="00B76C87">
              <w:rPr>
                <w:rFonts w:ascii="Times New Roman" w:hAnsi="Times New Roman" w:cs="Times New Roman"/>
                <w:b/>
                <w:sz w:val="24"/>
                <w:szCs w:val="24"/>
              </w:rPr>
              <w:t xml:space="preserve"> </w:t>
            </w:r>
          </w:p>
        </w:tc>
        <w:tc>
          <w:tcPr>
            <w:tcW w:w="9497" w:type="dxa"/>
          </w:tcPr>
          <w:p w14:paraId="7B9B07DD" w14:textId="77777777" w:rsidR="006226AE" w:rsidRPr="00B76C87" w:rsidRDefault="006226AE" w:rsidP="00004258">
            <w:pPr>
              <w:pStyle w:val="TableParagraph"/>
              <w:tabs>
                <w:tab w:val="left" w:pos="9057"/>
              </w:tabs>
              <w:jc w:val="both"/>
              <w:rPr>
                <w:rFonts w:ascii="Times New Roman" w:hAnsi="Times New Roman" w:cs="Times New Roman"/>
              </w:rPr>
            </w:pPr>
            <w:r w:rsidRPr="00B76C87">
              <w:rPr>
                <w:rFonts w:ascii="Times New Roman" w:hAnsi="Times New Roman" w:cs="Times New Roman"/>
                <w:b/>
                <w:bCs/>
                <w:sz w:val="24"/>
                <w:szCs w:val="24"/>
              </w:rPr>
              <w:t>Содержание учебного материала</w:t>
            </w:r>
          </w:p>
        </w:tc>
        <w:tc>
          <w:tcPr>
            <w:tcW w:w="1701" w:type="dxa"/>
            <w:vMerge w:val="restart"/>
          </w:tcPr>
          <w:p w14:paraId="0589A54C"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6226AE" w:rsidRPr="00B76C87" w14:paraId="367DDE56" w14:textId="77777777" w:rsidTr="006226AE">
        <w:trPr>
          <w:trHeight w:val="543"/>
        </w:trPr>
        <w:tc>
          <w:tcPr>
            <w:tcW w:w="3794" w:type="dxa"/>
            <w:vMerge/>
          </w:tcPr>
          <w:p w14:paraId="16EA9F04" w14:textId="77777777" w:rsidR="006226AE" w:rsidRPr="00B76C87" w:rsidRDefault="006226AE" w:rsidP="00004258">
            <w:pPr>
              <w:pStyle w:val="TableParagraph"/>
              <w:spacing w:line="259" w:lineRule="auto"/>
              <w:ind w:right="419"/>
              <w:jc w:val="both"/>
              <w:rPr>
                <w:rFonts w:ascii="Times New Roman" w:hAnsi="Times New Roman" w:cs="Times New Roman"/>
                <w:b/>
                <w:sz w:val="24"/>
                <w:szCs w:val="24"/>
              </w:rPr>
            </w:pPr>
          </w:p>
        </w:tc>
        <w:tc>
          <w:tcPr>
            <w:tcW w:w="9497" w:type="dxa"/>
          </w:tcPr>
          <w:p w14:paraId="41E31194" w14:textId="77777777" w:rsidR="006226AE" w:rsidRPr="00B76C87" w:rsidRDefault="006226AE" w:rsidP="00004258">
            <w:pPr>
              <w:pStyle w:val="TableParagraph"/>
              <w:tabs>
                <w:tab w:val="left" w:pos="9057"/>
              </w:tabs>
              <w:jc w:val="both"/>
              <w:rPr>
                <w:rFonts w:ascii="Times New Roman" w:hAnsi="Times New Roman" w:cs="Times New Roman"/>
              </w:rPr>
            </w:pPr>
            <w:r>
              <w:rPr>
                <w:rFonts w:ascii="Times New Roman" w:hAnsi="Times New Roman" w:cs="Times New Roman"/>
              </w:rPr>
              <w:t>Трудовой подвиг народа. Роль женщин и подростков в промышленном и сельскохозяйственном производстве. Самоотверженный труд ученых</w:t>
            </w:r>
          </w:p>
        </w:tc>
        <w:tc>
          <w:tcPr>
            <w:tcW w:w="1701" w:type="dxa"/>
            <w:vMerge/>
          </w:tcPr>
          <w:p w14:paraId="3F262C4A"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226AE" w:rsidRPr="00B76C87" w14:paraId="600FFE58" w14:textId="77777777" w:rsidTr="006226AE">
        <w:trPr>
          <w:trHeight w:val="547"/>
        </w:trPr>
        <w:tc>
          <w:tcPr>
            <w:tcW w:w="3794" w:type="dxa"/>
            <w:vMerge/>
          </w:tcPr>
          <w:p w14:paraId="15C75FB6" w14:textId="77777777" w:rsidR="006226AE" w:rsidRPr="00B76C87" w:rsidRDefault="006226AE" w:rsidP="00004258">
            <w:pPr>
              <w:pStyle w:val="TableParagraph"/>
              <w:spacing w:line="259" w:lineRule="auto"/>
              <w:ind w:right="419"/>
              <w:jc w:val="both"/>
              <w:rPr>
                <w:rFonts w:ascii="Times New Roman" w:hAnsi="Times New Roman" w:cs="Times New Roman"/>
                <w:b/>
                <w:sz w:val="24"/>
                <w:szCs w:val="24"/>
              </w:rPr>
            </w:pPr>
          </w:p>
        </w:tc>
        <w:tc>
          <w:tcPr>
            <w:tcW w:w="9497" w:type="dxa"/>
          </w:tcPr>
          <w:p w14:paraId="1CAF941F"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16D23C49" w14:textId="77777777" w:rsidR="006226AE" w:rsidRDefault="006226AE" w:rsidP="000E1865">
            <w:pPr>
              <w:tabs>
                <w:tab w:val="left" w:pos="10800"/>
              </w:tabs>
              <w:ind w:right="-283"/>
              <w:jc w:val="both"/>
              <w:rPr>
                <w:b/>
                <w:bCs/>
              </w:rPr>
            </w:pPr>
            <w:r w:rsidRPr="00B76C87">
              <w:rPr>
                <w:b/>
              </w:rPr>
              <w:t>Наука и культура</w:t>
            </w:r>
            <w:r>
              <w:rPr>
                <w:b/>
              </w:rPr>
              <w:t xml:space="preserve"> </w:t>
            </w:r>
            <w:r w:rsidRPr="00B76C87">
              <w:rPr>
                <w:b/>
                <w:spacing w:val="-67"/>
              </w:rPr>
              <w:t xml:space="preserve"> </w:t>
            </w:r>
            <w:r w:rsidRPr="00B76C87">
              <w:rPr>
                <w:b/>
              </w:rPr>
              <w:t>в</w:t>
            </w:r>
            <w:r w:rsidRPr="00B76C87">
              <w:rPr>
                <w:b/>
                <w:spacing w:val="-3"/>
              </w:rPr>
              <w:t xml:space="preserve"> </w:t>
            </w:r>
            <w:r w:rsidRPr="00B76C87">
              <w:rPr>
                <w:b/>
              </w:rPr>
              <w:t>годы войны</w:t>
            </w:r>
          </w:p>
          <w:p w14:paraId="1A5F79E3" w14:textId="77777777" w:rsidR="006226AE" w:rsidRDefault="006226AE" w:rsidP="000E1865">
            <w:pPr>
              <w:tabs>
                <w:tab w:val="left" w:pos="10800"/>
              </w:tabs>
              <w:ind w:right="-283"/>
              <w:jc w:val="both"/>
              <w:rPr>
                <w:b/>
                <w:bCs/>
              </w:rPr>
            </w:pPr>
            <w:r>
              <w:rPr>
                <w:b/>
                <w:bCs/>
              </w:rPr>
              <w:t xml:space="preserve">Боевая гусеничная машина - танк </w:t>
            </w:r>
          </w:p>
          <w:p w14:paraId="5BD3CA3C" w14:textId="77777777" w:rsidR="006226AE" w:rsidRPr="000E1865" w:rsidRDefault="006226AE" w:rsidP="000E1865">
            <w:pPr>
              <w:tabs>
                <w:tab w:val="left" w:pos="10800"/>
              </w:tabs>
              <w:ind w:right="-283"/>
              <w:jc w:val="both"/>
              <w:rPr>
                <w:b/>
                <w:bCs/>
              </w:rPr>
            </w:pPr>
            <w:r>
              <w:rPr>
                <w:b/>
                <w:i/>
              </w:rPr>
              <w:t>(</w:t>
            </w:r>
            <w:r w:rsidRPr="00EF382B">
              <w:rPr>
                <w:b/>
                <w:i/>
              </w:rPr>
              <w:t>МДК.01.01 Устройство автомобилей профессионально-ориентированного содержания)</w:t>
            </w:r>
          </w:p>
        </w:tc>
        <w:tc>
          <w:tcPr>
            <w:tcW w:w="1701" w:type="dxa"/>
          </w:tcPr>
          <w:p w14:paraId="670258A7"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6226AE" w:rsidRPr="00B76C87" w14:paraId="01E9382D" w14:textId="77777777" w:rsidTr="006226AE">
        <w:trPr>
          <w:trHeight w:val="358"/>
        </w:trPr>
        <w:tc>
          <w:tcPr>
            <w:tcW w:w="3794" w:type="dxa"/>
            <w:vMerge w:val="restart"/>
          </w:tcPr>
          <w:p w14:paraId="609D6396" w14:textId="77777777" w:rsidR="006226AE" w:rsidRPr="00B76C87" w:rsidRDefault="006226AE" w:rsidP="002A6C10">
            <w:pPr>
              <w:pStyle w:val="TableParagraph"/>
              <w:tabs>
                <w:tab w:val="left" w:pos="3119"/>
              </w:tabs>
              <w:spacing w:line="259" w:lineRule="auto"/>
              <w:ind w:right="34"/>
              <w:jc w:val="both"/>
              <w:rPr>
                <w:rFonts w:ascii="Times New Roman" w:hAnsi="Times New Roman" w:cs="Times New Roman"/>
                <w:b/>
                <w:sz w:val="24"/>
                <w:szCs w:val="24"/>
              </w:rPr>
            </w:pPr>
            <w:r w:rsidRPr="00B76C87">
              <w:rPr>
                <w:rFonts w:ascii="Times New Roman" w:hAnsi="Times New Roman" w:cs="Times New Roman"/>
                <w:b/>
                <w:sz w:val="24"/>
                <w:szCs w:val="24"/>
              </w:rPr>
              <w:t>Тема 6.</w:t>
            </w:r>
            <w:r>
              <w:rPr>
                <w:rFonts w:ascii="Times New Roman" w:hAnsi="Times New Roman" w:cs="Times New Roman"/>
                <w:b/>
                <w:sz w:val="24"/>
                <w:szCs w:val="24"/>
              </w:rPr>
              <w:t>6</w:t>
            </w:r>
            <w:r w:rsidRPr="00B76C87">
              <w:rPr>
                <w:rFonts w:ascii="Times New Roman" w:hAnsi="Times New Roman" w:cs="Times New Roman"/>
                <w:b/>
                <w:sz w:val="24"/>
                <w:szCs w:val="24"/>
              </w:rPr>
              <w:t xml:space="preserve"> Освобождение народов Европы. Победа СССР в Великой Отечественной  войне</w:t>
            </w:r>
          </w:p>
        </w:tc>
        <w:tc>
          <w:tcPr>
            <w:tcW w:w="9497" w:type="dxa"/>
          </w:tcPr>
          <w:p w14:paraId="110267BB" w14:textId="77777777" w:rsidR="006226AE" w:rsidRPr="00B76C87" w:rsidRDefault="006226AE" w:rsidP="00004258">
            <w:pPr>
              <w:pStyle w:val="TableParagraph"/>
              <w:tabs>
                <w:tab w:val="left" w:pos="9057"/>
              </w:tabs>
              <w:jc w:val="both"/>
              <w:rPr>
                <w:rFonts w:ascii="Times New Roman" w:hAnsi="Times New Roman" w:cs="Times New Roman"/>
              </w:rPr>
            </w:pPr>
            <w:r w:rsidRPr="00B76C87">
              <w:rPr>
                <w:rFonts w:ascii="Times New Roman" w:hAnsi="Times New Roman" w:cs="Times New Roman"/>
                <w:b/>
                <w:bCs/>
                <w:sz w:val="24"/>
                <w:szCs w:val="24"/>
              </w:rPr>
              <w:t>Содержание учебного материала</w:t>
            </w:r>
          </w:p>
        </w:tc>
        <w:tc>
          <w:tcPr>
            <w:tcW w:w="1701" w:type="dxa"/>
            <w:vMerge w:val="restart"/>
          </w:tcPr>
          <w:p w14:paraId="24523C8A" w14:textId="77777777" w:rsidR="006226AE" w:rsidRPr="00B76C87" w:rsidRDefault="006226AE" w:rsidP="00004258">
            <w:pPr>
              <w:pStyle w:val="1"/>
              <w:jc w:val="center"/>
              <w:rPr>
                <w:i w:val="0"/>
                <w:szCs w:val="20"/>
              </w:rPr>
            </w:pPr>
            <w:r w:rsidRPr="00B76C87">
              <w:rPr>
                <w:i w:val="0"/>
                <w:szCs w:val="20"/>
              </w:rPr>
              <w:t>2</w:t>
            </w:r>
          </w:p>
        </w:tc>
      </w:tr>
      <w:tr w:rsidR="006226AE" w:rsidRPr="00B76C87" w14:paraId="4C984641" w14:textId="77777777" w:rsidTr="006226AE">
        <w:trPr>
          <w:trHeight w:val="1117"/>
        </w:trPr>
        <w:tc>
          <w:tcPr>
            <w:tcW w:w="3794" w:type="dxa"/>
            <w:vMerge/>
          </w:tcPr>
          <w:p w14:paraId="6B1CD91B" w14:textId="77777777" w:rsidR="006226AE" w:rsidRPr="00B76C87" w:rsidRDefault="006226AE" w:rsidP="00004258">
            <w:pPr>
              <w:pStyle w:val="TableParagraph"/>
              <w:tabs>
                <w:tab w:val="left" w:pos="3119"/>
              </w:tabs>
              <w:spacing w:line="259" w:lineRule="auto"/>
              <w:ind w:right="34"/>
              <w:jc w:val="both"/>
              <w:rPr>
                <w:rFonts w:ascii="Times New Roman" w:hAnsi="Times New Roman" w:cs="Times New Roman"/>
                <w:b/>
                <w:sz w:val="24"/>
                <w:szCs w:val="24"/>
              </w:rPr>
            </w:pPr>
          </w:p>
        </w:tc>
        <w:tc>
          <w:tcPr>
            <w:tcW w:w="9497" w:type="dxa"/>
          </w:tcPr>
          <w:p w14:paraId="4CC1DAF2" w14:textId="77777777" w:rsidR="006226AE" w:rsidRPr="00B76C87" w:rsidRDefault="006226AE" w:rsidP="00004258">
            <w:pPr>
              <w:pStyle w:val="af"/>
              <w:spacing w:after="0" w:line="268" w:lineRule="auto"/>
              <w:ind w:right="111"/>
              <w:jc w:val="both"/>
              <w:rPr>
                <w:rFonts w:ascii="Times New Roman" w:hAnsi="Times New Roman"/>
              </w:rPr>
            </w:pPr>
            <w:r w:rsidRPr="00B76C87">
              <w:rPr>
                <w:rFonts w:ascii="Times New Roman" w:hAnsi="Times New Roman"/>
              </w:rPr>
              <w:t>Освободительная миссия Красной Армии</w:t>
            </w:r>
            <w:r w:rsidRPr="00B76C87">
              <w:rPr>
                <w:rFonts w:ascii="Times New Roman" w:hAnsi="Times New Roman"/>
                <w:spacing w:val="-67"/>
              </w:rPr>
              <w:t xml:space="preserve"> </w:t>
            </w:r>
            <w:r w:rsidRPr="00B76C87">
              <w:rPr>
                <w:rFonts w:ascii="Times New Roman" w:hAnsi="Times New Roman"/>
              </w:rPr>
              <w:t>в</w:t>
            </w:r>
            <w:r w:rsidRPr="00B76C87">
              <w:rPr>
                <w:rFonts w:ascii="Times New Roman" w:hAnsi="Times New Roman"/>
                <w:spacing w:val="1"/>
              </w:rPr>
              <w:t xml:space="preserve"> </w:t>
            </w:r>
            <w:r w:rsidRPr="00B76C87">
              <w:rPr>
                <w:rFonts w:ascii="Times New Roman" w:hAnsi="Times New Roman"/>
              </w:rPr>
              <w:t>Европе.</w:t>
            </w:r>
            <w:r w:rsidRPr="00B76C87">
              <w:rPr>
                <w:rFonts w:ascii="Times New Roman" w:hAnsi="Times New Roman"/>
                <w:spacing w:val="1"/>
              </w:rPr>
              <w:t xml:space="preserve"> </w:t>
            </w:r>
            <w:r w:rsidRPr="00B76C87">
              <w:rPr>
                <w:rFonts w:ascii="Times New Roman" w:hAnsi="Times New Roman"/>
              </w:rPr>
              <w:t>Освобождение</w:t>
            </w:r>
            <w:r w:rsidRPr="00B76C87">
              <w:rPr>
                <w:rFonts w:ascii="Times New Roman" w:hAnsi="Times New Roman"/>
                <w:spacing w:val="1"/>
              </w:rPr>
              <w:t xml:space="preserve"> </w:t>
            </w:r>
            <w:r w:rsidRPr="00B76C87">
              <w:rPr>
                <w:rFonts w:ascii="Times New Roman" w:hAnsi="Times New Roman"/>
              </w:rPr>
              <w:t>Румынии,</w:t>
            </w:r>
            <w:r w:rsidRPr="00B76C87">
              <w:rPr>
                <w:rFonts w:ascii="Times New Roman" w:hAnsi="Times New Roman"/>
                <w:spacing w:val="1"/>
              </w:rPr>
              <w:t xml:space="preserve"> </w:t>
            </w:r>
            <w:r w:rsidRPr="00B76C87">
              <w:rPr>
                <w:rFonts w:ascii="Times New Roman" w:hAnsi="Times New Roman"/>
              </w:rPr>
              <w:t>Болгарии</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Югославии.</w:t>
            </w:r>
            <w:r w:rsidRPr="00B76C87">
              <w:rPr>
                <w:rFonts w:ascii="Times New Roman" w:hAnsi="Times New Roman"/>
                <w:spacing w:val="1"/>
              </w:rPr>
              <w:t xml:space="preserve"> </w:t>
            </w:r>
            <w:r w:rsidRPr="00B76C87">
              <w:rPr>
                <w:rFonts w:ascii="Times New Roman" w:hAnsi="Times New Roman"/>
              </w:rPr>
              <w:t>Освобождение</w:t>
            </w:r>
            <w:r w:rsidRPr="00B76C87">
              <w:rPr>
                <w:rFonts w:ascii="Times New Roman" w:hAnsi="Times New Roman"/>
                <w:spacing w:val="1"/>
              </w:rPr>
              <w:t xml:space="preserve"> </w:t>
            </w:r>
            <w:r w:rsidRPr="00B76C87">
              <w:rPr>
                <w:rFonts w:ascii="Times New Roman" w:hAnsi="Times New Roman"/>
              </w:rPr>
              <w:t>Польши. Освобождение Чехословакии, Венгрии и Австрии. Помощь населению</w:t>
            </w:r>
            <w:r w:rsidRPr="00B76C87">
              <w:rPr>
                <w:rFonts w:ascii="Times New Roman" w:hAnsi="Times New Roman"/>
                <w:spacing w:val="1"/>
              </w:rPr>
              <w:t xml:space="preserve"> </w:t>
            </w:r>
            <w:r w:rsidRPr="00B76C87">
              <w:rPr>
                <w:rFonts w:ascii="Times New Roman" w:hAnsi="Times New Roman"/>
              </w:rPr>
              <w:t>освобожденных стран. Ялтинская конференция. Последние сражения. Битва за</w:t>
            </w:r>
            <w:r w:rsidRPr="00B76C87">
              <w:rPr>
                <w:rFonts w:ascii="Times New Roman" w:hAnsi="Times New Roman"/>
                <w:spacing w:val="1"/>
              </w:rPr>
              <w:t xml:space="preserve"> </w:t>
            </w:r>
            <w:r w:rsidRPr="00B76C87">
              <w:rPr>
                <w:rFonts w:ascii="Times New Roman" w:hAnsi="Times New Roman"/>
              </w:rPr>
              <w:t>Берлин.</w:t>
            </w:r>
            <w:r w:rsidRPr="00B76C87">
              <w:rPr>
                <w:rFonts w:ascii="Times New Roman" w:hAnsi="Times New Roman"/>
                <w:spacing w:val="-2"/>
              </w:rPr>
              <w:t xml:space="preserve"> </w:t>
            </w:r>
            <w:r w:rsidRPr="00B76C87">
              <w:rPr>
                <w:rFonts w:ascii="Times New Roman" w:hAnsi="Times New Roman"/>
              </w:rPr>
              <w:t>Встреча</w:t>
            </w:r>
            <w:r w:rsidRPr="00B76C87">
              <w:rPr>
                <w:rFonts w:ascii="Times New Roman" w:hAnsi="Times New Roman"/>
                <w:spacing w:val="-3"/>
              </w:rPr>
              <w:t xml:space="preserve"> </w:t>
            </w:r>
            <w:r w:rsidRPr="00B76C87">
              <w:rPr>
                <w:rFonts w:ascii="Times New Roman" w:hAnsi="Times New Roman"/>
              </w:rPr>
              <w:t>на</w:t>
            </w:r>
            <w:r w:rsidRPr="00B76C87">
              <w:rPr>
                <w:rFonts w:ascii="Times New Roman" w:hAnsi="Times New Roman"/>
                <w:spacing w:val="-3"/>
              </w:rPr>
              <w:t xml:space="preserve"> </w:t>
            </w:r>
            <w:r w:rsidRPr="00B76C87">
              <w:rPr>
                <w:rFonts w:ascii="Times New Roman" w:hAnsi="Times New Roman"/>
              </w:rPr>
              <w:t>Эльбе.</w:t>
            </w:r>
            <w:r w:rsidRPr="00B76C87">
              <w:rPr>
                <w:rFonts w:ascii="Times New Roman" w:hAnsi="Times New Roman"/>
                <w:spacing w:val="-2"/>
              </w:rPr>
              <w:t xml:space="preserve"> </w:t>
            </w:r>
            <w:r w:rsidRPr="00B76C87">
              <w:rPr>
                <w:rFonts w:ascii="Times New Roman" w:hAnsi="Times New Roman"/>
              </w:rPr>
              <w:t>Взятие Берлина</w:t>
            </w:r>
            <w:r w:rsidRPr="00B76C87">
              <w:rPr>
                <w:rFonts w:ascii="Times New Roman" w:hAnsi="Times New Roman"/>
                <w:spacing w:val="-3"/>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капитуляция</w:t>
            </w:r>
            <w:r w:rsidRPr="00B76C87">
              <w:rPr>
                <w:rFonts w:ascii="Times New Roman" w:hAnsi="Times New Roman"/>
                <w:spacing w:val="-3"/>
              </w:rPr>
              <w:t xml:space="preserve"> </w:t>
            </w:r>
            <w:r w:rsidRPr="00B76C87">
              <w:rPr>
                <w:rFonts w:ascii="Times New Roman" w:hAnsi="Times New Roman"/>
              </w:rPr>
              <w:t>Германии.</w:t>
            </w:r>
          </w:p>
        </w:tc>
        <w:tc>
          <w:tcPr>
            <w:tcW w:w="1701" w:type="dxa"/>
            <w:vMerge/>
          </w:tcPr>
          <w:p w14:paraId="43F94351" w14:textId="77777777" w:rsidR="006226AE" w:rsidRPr="00B76C87" w:rsidRDefault="006226AE" w:rsidP="00004258">
            <w:pPr>
              <w:pStyle w:val="1"/>
              <w:jc w:val="center"/>
              <w:rPr>
                <w:i w:val="0"/>
                <w:szCs w:val="20"/>
              </w:rPr>
            </w:pPr>
          </w:p>
        </w:tc>
      </w:tr>
      <w:tr w:rsidR="006226AE" w:rsidRPr="00B76C87" w14:paraId="259B2437" w14:textId="77777777" w:rsidTr="006226AE">
        <w:trPr>
          <w:trHeight w:val="226"/>
        </w:trPr>
        <w:tc>
          <w:tcPr>
            <w:tcW w:w="3794" w:type="dxa"/>
            <w:vMerge w:val="restart"/>
          </w:tcPr>
          <w:p w14:paraId="08CBFE90" w14:textId="77777777" w:rsidR="006226AE" w:rsidRPr="00B76C87" w:rsidRDefault="006226AE" w:rsidP="002A6C10">
            <w:pPr>
              <w:pStyle w:val="TableParagraph"/>
              <w:spacing w:line="259" w:lineRule="auto"/>
              <w:ind w:right="34"/>
              <w:jc w:val="both"/>
              <w:rPr>
                <w:rFonts w:ascii="Times New Roman" w:hAnsi="Times New Roman" w:cs="Times New Roman"/>
                <w:b/>
                <w:sz w:val="24"/>
                <w:szCs w:val="24"/>
              </w:rPr>
            </w:pPr>
            <w:r w:rsidRPr="00B76C87">
              <w:rPr>
                <w:rFonts w:ascii="Times New Roman" w:hAnsi="Times New Roman" w:cs="Times New Roman"/>
                <w:b/>
                <w:sz w:val="24"/>
                <w:szCs w:val="24"/>
              </w:rPr>
              <w:t>Тема 6.</w:t>
            </w:r>
            <w:r>
              <w:rPr>
                <w:rFonts w:ascii="Times New Roman" w:hAnsi="Times New Roman" w:cs="Times New Roman"/>
                <w:b/>
                <w:sz w:val="24"/>
                <w:szCs w:val="24"/>
              </w:rPr>
              <w:t>7</w:t>
            </w:r>
            <w:r w:rsidRPr="00B76C87">
              <w:rPr>
                <w:rFonts w:ascii="Times New Roman" w:hAnsi="Times New Roman" w:cs="Times New Roman"/>
                <w:b/>
                <w:sz w:val="24"/>
                <w:szCs w:val="24"/>
              </w:rPr>
              <w:t xml:space="preserve"> Война с Японией. Окончание Второй мировой войны. Итоги и уроки. </w:t>
            </w:r>
          </w:p>
        </w:tc>
        <w:tc>
          <w:tcPr>
            <w:tcW w:w="9497" w:type="dxa"/>
          </w:tcPr>
          <w:p w14:paraId="14F190B7" w14:textId="77777777" w:rsidR="006226AE" w:rsidRPr="00B76C87" w:rsidRDefault="006226AE" w:rsidP="00004258">
            <w:pPr>
              <w:pStyle w:val="TableParagraph"/>
              <w:tabs>
                <w:tab w:val="left" w:pos="9057"/>
              </w:tabs>
              <w:spacing w:line="259" w:lineRule="auto"/>
              <w:jc w:val="both"/>
              <w:rPr>
                <w:rFonts w:ascii="Times New Roman" w:hAnsi="Times New Roman" w:cs="Times New Roman"/>
                <w:sz w:val="24"/>
                <w:szCs w:val="24"/>
              </w:rPr>
            </w:pPr>
            <w:r w:rsidRPr="00B76C87">
              <w:rPr>
                <w:rFonts w:ascii="Times New Roman" w:hAnsi="Times New Roman" w:cs="Times New Roman"/>
                <w:b/>
                <w:bCs/>
                <w:sz w:val="24"/>
                <w:szCs w:val="24"/>
              </w:rPr>
              <w:t>Содержание учебного материала</w:t>
            </w:r>
          </w:p>
        </w:tc>
        <w:tc>
          <w:tcPr>
            <w:tcW w:w="1701" w:type="dxa"/>
            <w:vMerge w:val="restart"/>
          </w:tcPr>
          <w:p w14:paraId="12496B04" w14:textId="77777777" w:rsidR="006226AE" w:rsidRPr="00B76C87" w:rsidRDefault="006226AE" w:rsidP="00004258">
            <w:pPr>
              <w:pStyle w:val="1"/>
              <w:jc w:val="center"/>
              <w:rPr>
                <w:i w:val="0"/>
                <w:szCs w:val="20"/>
              </w:rPr>
            </w:pPr>
            <w:r w:rsidRPr="00B76C87">
              <w:rPr>
                <w:i w:val="0"/>
                <w:szCs w:val="20"/>
              </w:rPr>
              <w:t>2</w:t>
            </w:r>
          </w:p>
        </w:tc>
      </w:tr>
      <w:tr w:rsidR="006226AE" w:rsidRPr="00B76C87" w14:paraId="5CB94712" w14:textId="77777777" w:rsidTr="006226AE">
        <w:trPr>
          <w:trHeight w:val="419"/>
        </w:trPr>
        <w:tc>
          <w:tcPr>
            <w:tcW w:w="3794" w:type="dxa"/>
            <w:vMerge/>
          </w:tcPr>
          <w:p w14:paraId="4BC90874" w14:textId="77777777" w:rsidR="006226AE" w:rsidRPr="00B76C87" w:rsidRDefault="006226AE" w:rsidP="00004258">
            <w:pPr>
              <w:pStyle w:val="TableParagraph"/>
              <w:spacing w:line="259" w:lineRule="auto"/>
              <w:ind w:right="34"/>
              <w:jc w:val="both"/>
              <w:rPr>
                <w:rFonts w:ascii="Times New Roman" w:hAnsi="Times New Roman" w:cs="Times New Roman"/>
                <w:b/>
                <w:sz w:val="24"/>
                <w:szCs w:val="24"/>
              </w:rPr>
            </w:pPr>
          </w:p>
        </w:tc>
        <w:tc>
          <w:tcPr>
            <w:tcW w:w="9497" w:type="dxa"/>
          </w:tcPr>
          <w:p w14:paraId="7A562600" w14:textId="77777777" w:rsidR="006226AE" w:rsidRPr="00B76C87" w:rsidRDefault="006226AE" w:rsidP="00004258">
            <w:pPr>
              <w:pStyle w:val="TableParagraph"/>
              <w:jc w:val="both"/>
              <w:rPr>
                <w:rFonts w:ascii="Times New Roman" w:hAnsi="Times New Roman" w:cs="Times New Roman"/>
              </w:rPr>
            </w:pPr>
            <w:r w:rsidRPr="00B76C87">
              <w:rPr>
                <w:rFonts w:ascii="Times New Roman" w:hAnsi="Times New Roman" w:cs="Times New Roman"/>
              </w:rPr>
              <w:t>Освободительная</w:t>
            </w:r>
            <w:r w:rsidRPr="00B76C87">
              <w:rPr>
                <w:rFonts w:ascii="Times New Roman" w:hAnsi="Times New Roman" w:cs="Times New Roman"/>
                <w:spacing w:val="-7"/>
              </w:rPr>
              <w:t xml:space="preserve"> </w:t>
            </w:r>
            <w:r w:rsidRPr="00B76C87">
              <w:rPr>
                <w:rFonts w:ascii="Times New Roman" w:hAnsi="Times New Roman" w:cs="Times New Roman"/>
              </w:rPr>
              <w:t>миссия</w:t>
            </w:r>
            <w:r w:rsidRPr="00B76C87">
              <w:rPr>
                <w:rFonts w:ascii="Times New Roman" w:hAnsi="Times New Roman" w:cs="Times New Roman"/>
                <w:spacing w:val="-7"/>
              </w:rPr>
              <w:t xml:space="preserve"> </w:t>
            </w:r>
            <w:r w:rsidRPr="00B76C87">
              <w:rPr>
                <w:rFonts w:ascii="Times New Roman" w:hAnsi="Times New Roman" w:cs="Times New Roman"/>
              </w:rPr>
              <w:t>Красной</w:t>
            </w:r>
            <w:r w:rsidRPr="00B76C87">
              <w:rPr>
                <w:rFonts w:ascii="Times New Roman" w:hAnsi="Times New Roman" w:cs="Times New Roman"/>
                <w:spacing w:val="-67"/>
              </w:rPr>
              <w:t xml:space="preserve"> </w:t>
            </w:r>
            <w:r w:rsidRPr="00B76C87">
              <w:rPr>
                <w:rFonts w:ascii="Times New Roman" w:hAnsi="Times New Roman" w:cs="Times New Roman"/>
              </w:rPr>
              <w:t>Армии в Европе. Освобождение</w:t>
            </w:r>
            <w:r w:rsidRPr="00B76C87">
              <w:rPr>
                <w:rFonts w:ascii="Times New Roman" w:hAnsi="Times New Roman" w:cs="Times New Roman"/>
                <w:spacing w:val="1"/>
              </w:rPr>
              <w:t xml:space="preserve"> </w:t>
            </w:r>
            <w:r w:rsidRPr="00B76C87">
              <w:rPr>
                <w:rFonts w:ascii="Times New Roman" w:hAnsi="Times New Roman" w:cs="Times New Roman"/>
              </w:rPr>
              <w:t>Румынии, Болгарии и Югославии.</w:t>
            </w:r>
            <w:r w:rsidRPr="00B76C87">
              <w:rPr>
                <w:rFonts w:ascii="Times New Roman" w:hAnsi="Times New Roman" w:cs="Times New Roman"/>
                <w:spacing w:val="-67"/>
              </w:rPr>
              <w:t xml:space="preserve"> </w:t>
            </w:r>
            <w:r w:rsidRPr="00B76C87">
              <w:rPr>
                <w:rFonts w:ascii="Times New Roman" w:hAnsi="Times New Roman" w:cs="Times New Roman"/>
              </w:rPr>
              <w:t>Освобождение</w:t>
            </w:r>
            <w:r w:rsidRPr="00B76C87">
              <w:rPr>
                <w:rFonts w:ascii="Times New Roman" w:hAnsi="Times New Roman" w:cs="Times New Roman"/>
                <w:spacing w:val="-4"/>
              </w:rPr>
              <w:t xml:space="preserve"> </w:t>
            </w:r>
            <w:r w:rsidRPr="00B76C87">
              <w:rPr>
                <w:rFonts w:ascii="Times New Roman" w:hAnsi="Times New Roman" w:cs="Times New Roman"/>
              </w:rPr>
              <w:t>Польши. Освобождение</w:t>
            </w:r>
            <w:r w:rsidRPr="00B76C87">
              <w:rPr>
                <w:rFonts w:ascii="Times New Roman" w:hAnsi="Times New Roman" w:cs="Times New Roman"/>
                <w:spacing w:val="-5"/>
              </w:rPr>
              <w:t xml:space="preserve"> </w:t>
            </w:r>
            <w:r w:rsidRPr="00B76C87">
              <w:rPr>
                <w:rFonts w:ascii="Times New Roman" w:hAnsi="Times New Roman" w:cs="Times New Roman"/>
              </w:rPr>
              <w:t>Чехословакии, Венгрии</w:t>
            </w:r>
            <w:r w:rsidRPr="00B76C87">
              <w:rPr>
                <w:rFonts w:ascii="Times New Roman" w:hAnsi="Times New Roman" w:cs="Times New Roman"/>
                <w:spacing w:val="-2"/>
              </w:rPr>
              <w:t xml:space="preserve"> </w:t>
            </w:r>
            <w:r w:rsidRPr="00B76C87">
              <w:rPr>
                <w:rFonts w:ascii="Times New Roman" w:hAnsi="Times New Roman" w:cs="Times New Roman"/>
              </w:rPr>
              <w:t>и</w:t>
            </w:r>
            <w:r w:rsidRPr="00B76C87">
              <w:rPr>
                <w:rFonts w:ascii="Times New Roman" w:hAnsi="Times New Roman" w:cs="Times New Roman"/>
                <w:spacing w:val="-5"/>
              </w:rPr>
              <w:t xml:space="preserve"> </w:t>
            </w:r>
            <w:r w:rsidRPr="00B76C87">
              <w:rPr>
                <w:rFonts w:ascii="Times New Roman" w:hAnsi="Times New Roman" w:cs="Times New Roman"/>
              </w:rPr>
              <w:t>Австрии.</w:t>
            </w:r>
            <w:r w:rsidRPr="00B76C87">
              <w:rPr>
                <w:rFonts w:ascii="Times New Roman" w:hAnsi="Times New Roman" w:cs="Times New Roman"/>
                <w:spacing w:val="-4"/>
              </w:rPr>
              <w:t xml:space="preserve"> </w:t>
            </w:r>
            <w:r w:rsidRPr="00B76C87">
              <w:rPr>
                <w:rFonts w:ascii="Times New Roman" w:hAnsi="Times New Roman" w:cs="Times New Roman"/>
              </w:rPr>
              <w:t>Помощь населению</w:t>
            </w:r>
            <w:r w:rsidRPr="00B76C87">
              <w:rPr>
                <w:rFonts w:ascii="Times New Roman" w:hAnsi="Times New Roman" w:cs="Times New Roman"/>
                <w:spacing w:val="-7"/>
              </w:rPr>
              <w:t xml:space="preserve"> </w:t>
            </w:r>
            <w:r w:rsidRPr="00B76C87">
              <w:rPr>
                <w:rFonts w:ascii="Times New Roman" w:hAnsi="Times New Roman" w:cs="Times New Roman"/>
              </w:rPr>
              <w:t>освобожденных</w:t>
            </w:r>
            <w:r w:rsidRPr="00B76C87">
              <w:rPr>
                <w:rFonts w:ascii="Times New Roman" w:hAnsi="Times New Roman" w:cs="Times New Roman"/>
                <w:spacing w:val="-2"/>
              </w:rPr>
              <w:t xml:space="preserve"> </w:t>
            </w:r>
            <w:r w:rsidRPr="00B76C87">
              <w:rPr>
                <w:rFonts w:ascii="Times New Roman" w:hAnsi="Times New Roman" w:cs="Times New Roman"/>
              </w:rPr>
              <w:t>стран. Ялтинская конференция. Последние</w:t>
            </w:r>
            <w:r w:rsidRPr="00B76C87">
              <w:rPr>
                <w:rFonts w:ascii="Times New Roman" w:hAnsi="Times New Roman" w:cs="Times New Roman"/>
                <w:spacing w:val="-68"/>
              </w:rPr>
              <w:t xml:space="preserve"> </w:t>
            </w:r>
            <w:r w:rsidRPr="00B76C87">
              <w:rPr>
                <w:rFonts w:ascii="Times New Roman" w:hAnsi="Times New Roman" w:cs="Times New Roman"/>
              </w:rPr>
              <w:t>сражения. Битва за Берлин. Встреча</w:t>
            </w:r>
            <w:r w:rsidRPr="00B76C87">
              <w:rPr>
                <w:rFonts w:ascii="Times New Roman" w:hAnsi="Times New Roman" w:cs="Times New Roman"/>
                <w:spacing w:val="-67"/>
              </w:rPr>
              <w:t xml:space="preserve"> </w:t>
            </w:r>
            <w:r w:rsidRPr="00B76C87">
              <w:rPr>
                <w:rFonts w:ascii="Times New Roman" w:hAnsi="Times New Roman" w:cs="Times New Roman"/>
              </w:rPr>
              <w:t>на</w:t>
            </w:r>
            <w:r w:rsidRPr="00B76C87">
              <w:rPr>
                <w:rFonts w:ascii="Times New Roman" w:hAnsi="Times New Roman" w:cs="Times New Roman"/>
                <w:spacing w:val="-1"/>
              </w:rPr>
              <w:t xml:space="preserve"> </w:t>
            </w:r>
            <w:r w:rsidRPr="00B76C87">
              <w:rPr>
                <w:rFonts w:ascii="Times New Roman" w:hAnsi="Times New Roman" w:cs="Times New Roman"/>
              </w:rPr>
              <w:t>Эльбе.</w:t>
            </w:r>
            <w:r w:rsidRPr="00B76C87">
              <w:rPr>
                <w:rFonts w:ascii="Times New Roman" w:hAnsi="Times New Roman" w:cs="Times New Roman"/>
                <w:spacing w:val="-1"/>
              </w:rPr>
              <w:t xml:space="preserve"> </w:t>
            </w:r>
            <w:r w:rsidRPr="00B76C87">
              <w:rPr>
                <w:rFonts w:ascii="Times New Roman" w:hAnsi="Times New Roman" w:cs="Times New Roman"/>
              </w:rPr>
              <w:t>Взятие Берлина и</w:t>
            </w:r>
            <w:r w:rsidRPr="00B76C87">
              <w:rPr>
                <w:rFonts w:ascii="Times New Roman" w:hAnsi="Times New Roman" w:cs="Times New Roman"/>
                <w:spacing w:val="-4"/>
              </w:rPr>
              <w:t xml:space="preserve"> </w:t>
            </w:r>
            <w:r w:rsidRPr="00B76C87">
              <w:rPr>
                <w:rFonts w:ascii="Times New Roman" w:hAnsi="Times New Roman" w:cs="Times New Roman"/>
              </w:rPr>
              <w:t>капитуляция</w:t>
            </w:r>
            <w:r w:rsidRPr="00B76C87">
              <w:rPr>
                <w:rFonts w:ascii="Times New Roman" w:hAnsi="Times New Roman" w:cs="Times New Roman"/>
                <w:spacing w:val="-7"/>
              </w:rPr>
              <w:t xml:space="preserve"> </w:t>
            </w:r>
            <w:r w:rsidRPr="00B76C87">
              <w:rPr>
                <w:rFonts w:ascii="Times New Roman" w:hAnsi="Times New Roman" w:cs="Times New Roman"/>
              </w:rPr>
              <w:t>Германии. Окончание</w:t>
            </w:r>
            <w:r w:rsidRPr="00B76C87">
              <w:rPr>
                <w:rFonts w:ascii="Times New Roman" w:hAnsi="Times New Roman" w:cs="Times New Roman"/>
                <w:spacing w:val="-3"/>
              </w:rPr>
              <w:t xml:space="preserve"> </w:t>
            </w:r>
            <w:r w:rsidRPr="00B76C87">
              <w:rPr>
                <w:rFonts w:ascii="Times New Roman" w:hAnsi="Times New Roman" w:cs="Times New Roman"/>
              </w:rPr>
              <w:t>Второй</w:t>
            </w:r>
            <w:r w:rsidRPr="00B76C87">
              <w:rPr>
                <w:rFonts w:ascii="Times New Roman" w:hAnsi="Times New Roman" w:cs="Times New Roman"/>
                <w:spacing w:val="-5"/>
              </w:rPr>
              <w:t xml:space="preserve"> </w:t>
            </w:r>
            <w:r w:rsidRPr="00B76C87">
              <w:rPr>
                <w:rFonts w:ascii="Times New Roman" w:hAnsi="Times New Roman" w:cs="Times New Roman"/>
              </w:rPr>
              <w:t>мировой</w:t>
            </w:r>
            <w:r w:rsidRPr="00B76C87">
              <w:rPr>
                <w:rFonts w:ascii="Times New Roman" w:hAnsi="Times New Roman" w:cs="Times New Roman"/>
                <w:spacing w:val="-3"/>
              </w:rPr>
              <w:t xml:space="preserve"> </w:t>
            </w:r>
            <w:r w:rsidRPr="00B76C87">
              <w:rPr>
                <w:rFonts w:ascii="Times New Roman" w:hAnsi="Times New Roman" w:cs="Times New Roman"/>
              </w:rPr>
              <w:t>войны. Итоги</w:t>
            </w:r>
            <w:r w:rsidRPr="00B76C87">
              <w:rPr>
                <w:rFonts w:ascii="Times New Roman" w:hAnsi="Times New Roman" w:cs="Times New Roman"/>
                <w:spacing w:val="-4"/>
              </w:rPr>
              <w:t xml:space="preserve"> </w:t>
            </w:r>
            <w:r w:rsidRPr="00B76C87">
              <w:rPr>
                <w:rFonts w:ascii="Times New Roman" w:hAnsi="Times New Roman" w:cs="Times New Roman"/>
              </w:rPr>
              <w:t>и</w:t>
            </w:r>
            <w:r w:rsidRPr="00B76C87">
              <w:rPr>
                <w:rFonts w:ascii="Times New Roman" w:hAnsi="Times New Roman" w:cs="Times New Roman"/>
                <w:spacing w:val="-1"/>
              </w:rPr>
              <w:t xml:space="preserve"> </w:t>
            </w:r>
            <w:r w:rsidRPr="00B76C87">
              <w:rPr>
                <w:rFonts w:ascii="Times New Roman" w:hAnsi="Times New Roman" w:cs="Times New Roman"/>
              </w:rPr>
              <w:t>уроки.</w:t>
            </w:r>
            <w:r w:rsidRPr="00B76C87">
              <w:rPr>
                <w:rFonts w:ascii="Times New Roman" w:hAnsi="Times New Roman" w:cs="Times New Roman"/>
                <w:spacing w:val="-4"/>
              </w:rPr>
              <w:t xml:space="preserve"> </w:t>
            </w:r>
            <w:r w:rsidRPr="00B76C87">
              <w:rPr>
                <w:rFonts w:ascii="Times New Roman" w:hAnsi="Times New Roman" w:cs="Times New Roman"/>
              </w:rPr>
              <w:t>Потсдамская конференция.</w:t>
            </w:r>
            <w:r w:rsidRPr="00B76C87">
              <w:rPr>
                <w:rFonts w:ascii="Times New Roman" w:hAnsi="Times New Roman" w:cs="Times New Roman"/>
                <w:spacing w:val="-3"/>
              </w:rPr>
              <w:t xml:space="preserve"> </w:t>
            </w:r>
            <w:r w:rsidRPr="00B76C87">
              <w:rPr>
                <w:rFonts w:ascii="Times New Roman" w:hAnsi="Times New Roman" w:cs="Times New Roman"/>
              </w:rPr>
              <w:t>Вступление</w:t>
            </w:r>
            <w:r w:rsidRPr="00B76C87">
              <w:rPr>
                <w:rFonts w:ascii="Times New Roman" w:hAnsi="Times New Roman" w:cs="Times New Roman"/>
                <w:spacing w:val="-2"/>
              </w:rPr>
              <w:t xml:space="preserve"> </w:t>
            </w:r>
            <w:r w:rsidRPr="00B76C87">
              <w:rPr>
                <w:rFonts w:ascii="Times New Roman" w:hAnsi="Times New Roman" w:cs="Times New Roman"/>
              </w:rPr>
              <w:t>СССР в войну с Японией. Освобождение</w:t>
            </w:r>
            <w:r w:rsidRPr="00B76C87">
              <w:rPr>
                <w:rFonts w:ascii="Times New Roman" w:hAnsi="Times New Roman" w:cs="Times New Roman"/>
                <w:spacing w:val="-68"/>
              </w:rPr>
              <w:t xml:space="preserve"> </w:t>
            </w:r>
            <w:r w:rsidRPr="00B76C87">
              <w:rPr>
                <w:rFonts w:ascii="Times New Roman" w:hAnsi="Times New Roman" w:cs="Times New Roman"/>
              </w:rPr>
              <w:t>Маньчжурии</w:t>
            </w:r>
            <w:r w:rsidRPr="00B76C87">
              <w:rPr>
                <w:rFonts w:ascii="Times New Roman" w:hAnsi="Times New Roman" w:cs="Times New Roman"/>
                <w:spacing w:val="-1"/>
              </w:rPr>
              <w:t xml:space="preserve"> </w:t>
            </w:r>
            <w:r w:rsidRPr="00B76C87">
              <w:rPr>
                <w:rFonts w:ascii="Times New Roman" w:hAnsi="Times New Roman" w:cs="Times New Roman"/>
              </w:rPr>
              <w:t>и Кореи. Освобождение</w:t>
            </w:r>
            <w:r w:rsidRPr="00B76C87">
              <w:rPr>
                <w:rFonts w:ascii="Times New Roman" w:hAnsi="Times New Roman" w:cs="Times New Roman"/>
                <w:spacing w:val="-7"/>
              </w:rPr>
              <w:t xml:space="preserve"> </w:t>
            </w:r>
            <w:r w:rsidRPr="00B76C87">
              <w:rPr>
                <w:rFonts w:ascii="Times New Roman" w:hAnsi="Times New Roman" w:cs="Times New Roman"/>
              </w:rPr>
              <w:t>Южного</w:t>
            </w:r>
            <w:r w:rsidRPr="00B76C87">
              <w:rPr>
                <w:rFonts w:ascii="Times New Roman" w:hAnsi="Times New Roman" w:cs="Times New Roman"/>
                <w:spacing w:val="-6"/>
              </w:rPr>
              <w:t xml:space="preserve"> </w:t>
            </w:r>
            <w:r w:rsidRPr="00B76C87">
              <w:rPr>
                <w:rFonts w:ascii="Times New Roman" w:hAnsi="Times New Roman" w:cs="Times New Roman"/>
              </w:rPr>
              <w:t>Сахалина</w:t>
            </w:r>
            <w:r w:rsidRPr="00B76C87">
              <w:rPr>
                <w:rFonts w:ascii="Times New Roman" w:hAnsi="Times New Roman" w:cs="Times New Roman"/>
                <w:spacing w:val="-67"/>
              </w:rPr>
              <w:t xml:space="preserve"> </w:t>
            </w:r>
            <w:r w:rsidRPr="00B76C87">
              <w:rPr>
                <w:rFonts w:ascii="Times New Roman" w:hAnsi="Times New Roman" w:cs="Times New Roman"/>
              </w:rPr>
              <w:t>и</w:t>
            </w:r>
            <w:r w:rsidRPr="00B76C87">
              <w:rPr>
                <w:rFonts w:ascii="Times New Roman" w:hAnsi="Times New Roman" w:cs="Times New Roman"/>
                <w:spacing w:val="-1"/>
              </w:rPr>
              <w:t xml:space="preserve"> </w:t>
            </w:r>
            <w:r w:rsidRPr="00B76C87">
              <w:rPr>
                <w:rFonts w:ascii="Times New Roman" w:hAnsi="Times New Roman" w:cs="Times New Roman"/>
              </w:rPr>
              <w:t>Курильских островов. Образование ООН. Наказание</w:t>
            </w:r>
            <w:r w:rsidRPr="00B76C87">
              <w:rPr>
                <w:rFonts w:ascii="Times New Roman" w:hAnsi="Times New Roman" w:cs="Times New Roman"/>
                <w:spacing w:val="1"/>
              </w:rPr>
              <w:t xml:space="preserve"> </w:t>
            </w:r>
            <w:r w:rsidRPr="00B76C87">
              <w:rPr>
                <w:rFonts w:ascii="Times New Roman" w:hAnsi="Times New Roman" w:cs="Times New Roman"/>
              </w:rPr>
              <w:t>главных</w:t>
            </w:r>
            <w:r w:rsidRPr="00B76C87">
              <w:rPr>
                <w:rFonts w:ascii="Times New Roman" w:hAnsi="Times New Roman" w:cs="Times New Roman"/>
                <w:spacing w:val="-5"/>
              </w:rPr>
              <w:t xml:space="preserve"> </w:t>
            </w:r>
            <w:r w:rsidRPr="00B76C87">
              <w:rPr>
                <w:rFonts w:ascii="Times New Roman" w:hAnsi="Times New Roman" w:cs="Times New Roman"/>
              </w:rPr>
              <w:t>военных</w:t>
            </w:r>
            <w:r w:rsidRPr="00B76C87">
              <w:rPr>
                <w:rFonts w:ascii="Times New Roman" w:hAnsi="Times New Roman" w:cs="Times New Roman"/>
                <w:spacing w:val="-5"/>
              </w:rPr>
              <w:t xml:space="preserve"> </w:t>
            </w:r>
            <w:r w:rsidRPr="00B76C87">
              <w:rPr>
                <w:rFonts w:ascii="Times New Roman" w:hAnsi="Times New Roman" w:cs="Times New Roman"/>
              </w:rPr>
              <w:t>преступников. Токийский</w:t>
            </w:r>
            <w:r w:rsidRPr="00B76C87">
              <w:rPr>
                <w:rFonts w:ascii="Times New Roman" w:hAnsi="Times New Roman" w:cs="Times New Roman"/>
                <w:spacing w:val="-6"/>
              </w:rPr>
              <w:t xml:space="preserve"> </w:t>
            </w:r>
            <w:r w:rsidRPr="00B76C87">
              <w:rPr>
                <w:rFonts w:ascii="Times New Roman" w:hAnsi="Times New Roman" w:cs="Times New Roman"/>
              </w:rPr>
              <w:t>и</w:t>
            </w:r>
            <w:r w:rsidRPr="00B76C87">
              <w:rPr>
                <w:rFonts w:ascii="Times New Roman" w:hAnsi="Times New Roman" w:cs="Times New Roman"/>
                <w:spacing w:val="-3"/>
              </w:rPr>
              <w:t xml:space="preserve"> </w:t>
            </w:r>
            <w:r w:rsidRPr="00B76C87">
              <w:rPr>
                <w:rFonts w:ascii="Times New Roman" w:hAnsi="Times New Roman" w:cs="Times New Roman"/>
              </w:rPr>
              <w:t>Хабаровский</w:t>
            </w:r>
            <w:r w:rsidRPr="00B76C87">
              <w:rPr>
                <w:rFonts w:ascii="Times New Roman" w:hAnsi="Times New Roman" w:cs="Times New Roman"/>
                <w:spacing w:val="-5"/>
              </w:rPr>
              <w:t xml:space="preserve"> </w:t>
            </w:r>
            <w:r w:rsidRPr="00B76C87">
              <w:rPr>
                <w:rFonts w:ascii="Times New Roman" w:hAnsi="Times New Roman" w:cs="Times New Roman"/>
              </w:rPr>
              <w:t>процессы. Решающая роль Красной Армии</w:t>
            </w:r>
            <w:r w:rsidRPr="00B76C87">
              <w:rPr>
                <w:rFonts w:ascii="Times New Roman" w:hAnsi="Times New Roman" w:cs="Times New Roman"/>
                <w:spacing w:val="-68"/>
              </w:rPr>
              <w:t xml:space="preserve"> </w:t>
            </w:r>
            <w:r w:rsidRPr="00B76C87">
              <w:rPr>
                <w:rFonts w:ascii="Times New Roman" w:hAnsi="Times New Roman" w:cs="Times New Roman"/>
              </w:rPr>
              <w:t>в разгроме агрессоров. Людские</w:t>
            </w:r>
            <w:r w:rsidRPr="00B76C87">
              <w:rPr>
                <w:rFonts w:ascii="Times New Roman" w:hAnsi="Times New Roman" w:cs="Times New Roman"/>
                <w:spacing w:val="-67"/>
              </w:rPr>
              <w:t xml:space="preserve"> </w:t>
            </w:r>
            <w:r w:rsidRPr="00B76C87">
              <w:rPr>
                <w:rFonts w:ascii="Times New Roman" w:hAnsi="Times New Roman" w:cs="Times New Roman"/>
              </w:rPr>
              <w:t>потери.</w:t>
            </w:r>
            <w:r w:rsidRPr="00B76C87">
              <w:rPr>
                <w:rFonts w:ascii="Times New Roman" w:hAnsi="Times New Roman" w:cs="Times New Roman"/>
                <w:spacing w:val="-3"/>
              </w:rPr>
              <w:t xml:space="preserve"> </w:t>
            </w:r>
            <w:r w:rsidRPr="00B76C87">
              <w:rPr>
                <w:rFonts w:ascii="Times New Roman" w:hAnsi="Times New Roman" w:cs="Times New Roman"/>
              </w:rPr>
              <w:t>Материальные</w:t>
            </w:r>
            <w:r w:rsidRPr="00B76C87">
              <w:rPr>
                <w:rFonts w:ascii="Times New Roman" w:hAnsi="Times New Roman" w:cs="Times New Roman"/>
                <w:spacing w:val="-3"/>
              </w:rPr>
              <w:t xml:space="preserve"> </w:t>
            </w:r>
            <w:r w:rsidRPr="00B76C87">
              <w:rPr>
                <w:rFonts w:ascii="Times New Roman" w:hAnsi="Times New Roman" w:cs="Times New Roman"/>
              </w:rPr>
              <w:t>потери</w:t>
            </w:r>
          </w:p>
        </w:tc>
        <w:tc>
          <w:tcPr>
            <w:tcW w:w="1701" w:type="dxa"/>
            <w:vMerge/>
          </w:tcPr>
          <w:p w14:paraId="55FCC25D" w14:textId="77777777" w:rsidR="006226AE" w:rsidRPr="00B76C87" w:rsidRDefault="006226AE" w:rsidP="00004258">
            <w:pPr>
              <w:pStyle w:val="1"/>
              <w:jc w:val="center"/>
              <w:rPr>
                <w:i w:val="0"/>
                <w:szCs w:val="20"/>
              </w:rPr>
            </w:pPr>
          </w:p>
        </w:tc>
      </w:tr>
      <w:tr w:rsidR="006226AE" w:rsidRPr="00B76C87" w14:paraId="00B729FB" w14:textId="77777777" w:rsidTr="006226AE">
        <w:trPr>
          <w:trHeight w:val="366"/>
        </w:trPr>
        <w:tc>
          <w:tcPr>
            <w:tcW w:w="3794" w:type="dxa"/>
            <w:vMerge/>
          </w:tcPr>
          <w:p w14:paraId="4AE85CD9" w14:textId="77777777" w:rsidR="006226AE" w:rsidRPr="00B76C87" w:rsidRDefault="006226AE" w:rsidP="00004258">
            <w:pPr>
              <w:pStyle w:val="TableParagraph"/>
              <w:spacing w:line="259" w:lineRule="auto"/>
              <w:ind w:right="34"/>
              <w:jc w:val="both"/>
              <w:rPr>
                <w:rFonts w:ascii="Times New Roman" w:hAnsi="Times New Roman" w:cs="Times New Roman"/>
                <w:b/>
                <w:sz w:val="24"/>
                <w:szCs w:val="24"/>
              </w:rPr>
            </w:pPr>
          </w:p>
        </w:tc>
        <w:tc>
          <w:tcPr>
            <w:tcW w:w="9497" w:type="dxa"/>
          </w:tcPr>
          <w:p w14:paraId="4F3ECC78"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3736F70E" w14:textId="77777777" w:rsidR="006226AE" w:rsidRPr="006226AE" w:rsidRDefault="006226AE" w:rsidP="00004258">
            <w:pPr>
              <w:pStyle w:val="TableParagraph"/>
              <w:jc w:val="both"/>
              <w:rPr>
                <w:rFonts w:ascii="Times New Roman" w:hAnsi="Times New Roman" w:cs="Times New Roman"/>
                <w:sz w:val="24"/>
                <w:szCs w:val="24"/>
              </w:rPr>
            </w:pPr>
            <w:r w:rsidRPr="006226AE">
              <w:rPr>
                <w:rFonts w:ascii="Times New Roman" w:hAnsi="Times New Roman" w:cs="Times New Roman"/>
                <w:sz w:val="24"/>
                <w:szCs w:val="24"/>
              </w:rPr>
              <w:t>Отечественное автомобилестроение 1941-1945.  Механики военных автомобилей.</w:t>
            </w:r>
          </w:p>
          <w:p w14:paraId="52B0974C" w14:textId="77777777" w:rsidR="006226AE" w:rsidRPr="00B76C87" w:rsidRDefault="006226AE" w:rsidP="00004258">
            <w:pPr>
              <w:pStyle w:val="TableParagraph"/>
              <w:jc w:val="both"/>
              <w:rPr>
                <w:rFonts w:ascii="Times New Roman" w:hAnsi="Times New Roman" w:cs="Times New Roman"/>
                <w:b/>
                <w:sz w:val="24"/>
                <w:szCs w:val="24"/>
              </w:rPr>
            </w:pPr>
            <w:r w:rsidRPr="006226AE">
              <w:rPr>
                <w:i/>
              </w:rPr>
              <w:t>(</w:t>
            </w:r>
            <w:r w:rsidRPr="006226AE">
              <w:rPr>
                <w:rFonts w:ascii="Times New Roman" w:hAnsi="Times New Roman" w:cs="Times New Roman"/>
                <w:i/>
                <w:sz w:val="24"/>
                <w:szCs w:val="24"/>
              </w:rPr>
              <w:t>МДК.01.01 Устройство автомобилей профессионально-ориентированного содержания)</w:t>
            </w:r>
          </w:p>
        </w:tc>
        <w:tc>
          <w:tcPr>
            <w:tcW w:w="1701" w:type="dxa"/>
          </w:tcPr>
          <w:p w14:paraId="5BA915D3" w14:textId="77777777" w:rsidR="006226AE" w:rsidRPr="00B76C87" w:rsidRDefault="006226AE" w:rsidP="00004258">
            <w:pPr>
              <w:pStyle w:val="1"/>
              <w:jc w:val="center"/>
              <w:rPr>
                <w:i w:val="0"/>
                <w:szCs w:val="20"/>
              </w:rPr>
            </w:pPr>
            <w:r w:rsidRPr="00B76C87">
              <w:rPr>
                <w:i w:val="0"/>
                <w:szCs w:val="20"/>
              </w:rPr>
              <w:t>2</w:t>
            </w:r>
          </w:p>
        </w:tc>
      </w:tr>
      <w:tr w:rsidR="006226AE" w:rsidRPr="00B76C87" w14:paraId="71D4E9B5" w14:textId="77777777" w:rsidTr="006226AE">
        <w:trPr>
          <w:trHeight w:val="366"/>
        </w:trPr>
        <w:tc>
          <w:tcPr>
            <w:tcW w:w="3794" w:type="dxa"/>
            <w:vMerge/>
          </w:tcPr>
          <w:p w14:paraId="0DD22BFF" w14:textId="77777777" w:rsidR="006226AE" w:rsidRPr="00B76C87" w:rsidRDefault="006226AE" w:rsidP="00004258">
            <w:pPr>
              <w:pStyle w:val="TableParagraph"/>
              <w:spacing w:line="259" w:lineRule="auto"/>
              <w:ind w:right="34"/>
              <w:jc w:val="both"/>
              <w:rPr>
                <w:rFonts w:ascii="Times New Roman" w:hAnsi="Times New Roman" w:cs="Times New Roman"/>
                <w:b/>
                <w:sz w:val="24"/>
                <w:szCs w:val="24"/>
              </w:rPr>
            </w:pPr>
          </w:p>
        </w:tc>
        <w:tc>
          <w:tcPr>
            <w:tcW w:w="9497" w:type="dxa"/>
          </w:tcPr>
          <w:p w14:paraId="52EE96C0"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261A232C" w14:textId="77777777" w:rsidR="006226AE" w:rsidRPr="006226AE" w:rsidRDefault="006226AE" w:rsidP="00A3038E">
            <w:pPr>
              <w:pStyle w:val="TableParagraph"/>
              <w:jc w:val="both"/>
              <w:rPr>
                <w:rFonts w:ascii="Times New Roman" w:hAnsi="Times New Roman" w:cs="Times New Roman"/>
                <w:sz w:val="24"/>
                <w:szCs w:val="24"/>
              </w:rPr>
            </w:pPr>
            <w:r w:rsidRPr="006226AE">
              <w:rPr>
                <w:rFonts w:ascii="Times New Roman" w:hAnsi="Times New Roman" w:cs="Times New Roman"/>
                <w:sz w:val="24"/>
                <w:szCs w:val="24"/>
              </w:rPr>
              <w:t>Боевая машина реактивной артиллерии БМ-13 «Катюша»</w:t>
            </w:r>
          </w:p>
          <w:p w14:paraId="53C421DB" w14:textId="77777777" w:rsidR="006226AE" w:rsidRPr="00B76C87" w:rsidRDefault="006226AE" w:rsidP="00A3038E">
            <w:pPr>
              <w:pStyle w:val="TableParagraph"/>
              <w:jc w:val="both"/>
              <w:rPr>
                <w:rFonts w:ascii="Times New Roman" w:hAnsi="Times New Roman" w:cs="Times New Roman"/>
                <w:b/>
                <w:sz w:val="24"/>
                <w:szCs w:val="24"/>
              </w:rPr>
            </w:pPr>
            <w:r w:rsidRPr="006226AE">
              <w:rPr>
                <w:i/>
              </w:rPr>
              <w:t>(</w:t>
            </w:r>
            <w:r w:rsidRPr="006226AE">
              <w:rPr>
                <w:rFonts w:ascii="Times New Roman" w:hAnsi="Times New Roman" w:cs="Times New Roman"/>
                <w:i/>
                <w:sz w:val="24"/>
                <w:szCs w:val="24"/>
              </w:rPr>
              <w:t>МДК.01.01 Устройство автомобилей профессионально-ориентированного содержания)</w:t>
            </w:r>
          </w:p>
        </w:tc>
        <w:tc>
          <w:tcPr>
            <w:tcW w:w="1701" w:type="dxa"/>
          </w:tcPr>
          <w:p w14:paraId="2653A45A" w14:textId="77777777" w:rsidR="006226AE" w:rsidRPr="00B76C87" w:rsidRDefault="006226AE" w:rsidP="00004258">
            <w:pPr>
              <w:pStyle w:val="1"/>
              <w:jc w:val="center"/>
              <w:rPr>
                <w:i w:val="0"/>
                <w:szCs w:val="20"/>
              </w:rPr>
            </w:pPr>
            <w:r>
              <w:rPr>
                <w:i w:val="0"/>
                <w:szCs w:val="20"/>
              </w:rPr>
              <w:t>2</w:t>
            </w:r>
          </w:p>
        </w:tc>
      </w:tr>
      <w:tr w:rsidR="006226AE" w:rsidRPr="00B76C87" w14:paraId="0A19B52B" w14:textId="77777777" w:rsidTr="006226AE">
        <w:trPr>
          <w:trHeight w:val="366"/>
        </w:trPr>
        <w:tc>
          <w:tcPr>
            <w:tcW w:w="3794" w:type="dxa"/>
          </w:tcPr>
          <w:p w14:paraId="1016BCDE" w14:textId="77777777" w:rsidR="006226AE" w:rsidRPr="00B76C87" w:rsidRDefault="006226AE" w:rsidP="001A4674">
            <w:pPr>
              <w:pStyle w:val="TableParagraph"/>
              <w:spacing w:line="259" w:lineRule="auto"/>
              <w:ind w:right="34"/>
              <w:jc w:val="both"/>
              <w:rPr>
                <w:rFonts w:ascii="Times New Roman" w:hAnsi="Times New Roman" w:cs="Times New Roman"/>
                <w:b/>
                <w:sz w:val="24"/>
                <w:szCs w:val="24"/>
              </w:rPr>
            </w:pPr>
          </w:p>
        </w:tc>
        <w:tc>
          <w:tcPr>
            <w:tcW w:w="9497" w:type="dxa"/>
          </w:tcPr>
          <w:p w14:paraId="53584AB8"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7D3745EA" w14:textId="77777777" w:rsidR="006226AE" w:rsidRPr="006226AE" w:rsidRDefault="006226AE" w:rsidP="00A3038E">
            <w:pPr>
              <w:pStyle w:val="TableParagraph"/>
              <w:jc w:val="both"/>
              <w:rPr>
                <w:rFonts w:ascii="Times New Roman" w:hAnsi="Times New Roman" w:cs="Times New Roman"/>
                <w:sz w:val="24"/>
                <w:szCs w:val="24"/>
              </w:rPr>
            </w:pPr>
            <w:r w:rsidRPr="006226AE">
              <w:rPr>
                <w:rFonts w:ascii="Times New Roman" w:hAnsi="Times New Roman" w:cs="Times New Roman"/>
                <w:sz w:val="24"/>
                <w:szCs w:val="24"/>
              </w:rPr>
              <w:t>Наш край в 1941-1945 г.г.</w:t>
            </w:r>
          </w:p>
          <w:p w14:paraId="4C821060" w14:textId="77777777" w:rsidR="006226AE" w:rsidRPr="00F411FC" w:rsidRDefault="006226AE" w:rsidP="00A3038E">
            <w:pPr>
              <w:pStyle w:val="TableParagraph"/>
              <w:jc w:val="both"/>
              <w:rPr>
                <w:rFonts w:ascii="Times New Roman" w:hAnsi="Times New Roman" w:cs="Times New Roman"/>
                <w:b/>
                <w:sz w:val="24"/>
                <w:szCs w:val="24"/>
              </w:rPr>
            </w:pPr>
            <w:r w:rsidRPr="006226AE">
              <w:rPr>
                <w:rFonts w:ascii="Times New Roman" w:hAnsi="Times New Roman" w:cs="Times New Roman"/>
                <w:i/>
              </w:rPr>
              <w:t>(</w:t>
            </w:r>
            <w:r w:rsidRPr="006226AE">
              <w:rPr>
                <w:rFonts w:ascii="Times New Roman" w:hAnsi="Times New Roman" w:cs="Times New Roman"/>
                <w:i/>
                <w:sz w:val="24"/>
                <w:szCs w:val="24"/>
              </w:rPr>
              <w:t>МДК.01.01 Устройство автомобилей профессионально-ориентированного содержания)</w:t>
            </w:r>
          </w:p>
        </w:tc>
        <w:tc>
          <w:tcPr>
            <w:tcW w:w="1701" w:type="dxa"/>
          </w:tcPr>
          <w:p w14:paraId="34BB2225" w14:textId="77777777" w:rsidR="006226AE" w:rsidRDefault="006226AE" w:rsidP="00004258">
            <w:pPr>
              <w:pStyle w:val="1"/>
              <w:jc w:val="center"/>
              <w:rPr>
                <w:i w:val="0"/>
                <w:szCs w:val="20"/>
              </w:rPr>
            </w:pPr>
            <w:r>
              <w:rPr>
                <w:i w:val="0"/>
                <w:szCs w:val="20"/>
              </w:rPr>
              <w:t>2</w:t>
            </w:r>
          </w:p>
        </w:tc>
      </w:tr>
      <w:tr w:rsidR="006226AE" w:rsidRPr="00B76C87" w14:paraId="7137ECA1" w14:textId="77777777" w:rsidTr="006226AE">
        <w:trPr>
          <w:trHeight w:val="555"/>
        </w:trPr>
        <w:tc>
          <w:tcPr>
            <w:tcW w:w="13291" w:type="dxa"/>
            <w:gridSpan w:val="2"/>
          </w:tcPr>
          <w:p w14:paraId="1747F04A"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B76C87">
              <w:rPr>
                <w:b/>
              </w:rPr>
              <w:t>Раздел 7. США и страны Европы во второй половине XX – начале XXI в.</w:t>
            </w:r>
          </w:p>
        </w:tc>
        <w:tc>
          <w:tcPr>
            <w:tcW w:w="1701" w:type="dxa"/>
          </w:tcPr>
          <w:p w14:paraId="3DDA0D2A" w14:textId="77777777" w:rsidR="006226AE" w:rsidRPr="00B76C87" w:rsidRDefault="006226AE" w:rsidP="00004258">
            <w:pPr>
              <w:pStyle w:val="1"/>
              <w:jc w:val="center"/>
              <w:rPr>
                <w:i w:val="0"/>
                <w:szCs w:val="20"/>
              </w:rPr>
            </w:pPr>
            <w:r w:rsidRPr="00B76C87">
              <w:rPr>
                <w:i w:val="0"/>
                <w:szCs w:val="20"/>
              </w:rPr>
              <w:t>4</w:t>
            </w:r>
          </w:p>
        </w:tc>
      </w:tr>
      <w:tr w:rsidR="006226AE" w:rsidRPr="00B76C87" w14:paraId="60ABA212" w14:textId="77777777" w:rsidTr="006226AE">
        <w:trPr>
          <w:trHeight w:val="255"/>
        </w:trPr>
        <w:tc>
          <w:tcPr>
            <w:tcW w:w="3794" w:type="dxa"/>
            <w:vMerge w:val="restart"/>
          </w:tcPr>
          <w:p w14:paraId="097DDDAB" w14:textId="77777777" w:rsidR="006226AE" w:rsidRPr="00B76C87" w:rsidRDefault="006226AE" w:rsidP="00004258">
            <w:pPr>
              <w:pStyle w:val="1"/>
              <w:rPr>
                <w:b/>
                <w:i w:val="0"/>
              </w:rPr>
            </w:pPr>
            <w:r w:rsidRPr="00B76C87">
              <w:rPr>
                <w:b/>
                <w:i w:val="0"/>
              </w:rPr>
              <w:t>Тема 7.1 США и страны</w:t>
            </w:r>
            <w:r w:rsidRPr="00B76C87">
              <w:rPr>
                <w:b/>
                <w:i w:val="0"/>
                <w:spacing w:val="1"/>
              </w:rPr>
              <w:t xml:space="preserve"> </w:t>
            </w:r>
            <w:r w:rsidRPr="00B76C87">
              <w:rPr>
                <w:b/>
                <w:i w:val="0"/>
              </w:rPr>
              <w:t>Западной</w:t>
            </w:r>
            <w:r w:rsidRPr="00B76C87">
              <w:rPr>
                <w:b/>
                <w:i w:val="0"/>
                <w:spacing w:val="-8"/>
              </w:rPr>
              <w:t xml:space="preserve"> </w:t>
            </w:r>
            <w:r w:rsidRPr="00B76C87">
              <w:rPr>
                <w:b/>
                <w:i w:val="0"/>
              </w:rPr>
              <w:t>Европы во второй половине</w:t>
            </w:r>
            <w:r w:rsidRPr="00B76C87">
              <w:rPr>
                <w:b/>
                <w:i w:val="0"/>
                <w:spacing w:val="-68"/>
              </w:rPr>
              <w:t xml:space="preserve">       </w:t>
            </w:r>
            <w:r w:rsidRPr="00B76C87">
              <w:rPr>
                <w:b/>
                <w:i w:val="0"/>
              </w:rPr>
              <w:t xml:space="preserve"> ХХ</w:t>
            </w:r>
            <w:r w:rsidRPr="00B76C87">
              <w:rPr>
                <w:b/>
                <w:i w:val="0"/>
                <w:spacing w:val="-2"/>
              </w:rPr>
              <w:t xml:space="preserve"> </w:t>
            </w:r>
            <w:r w:rsidRPr="00B76C87">
              <w:rPr>
                <w:b/>
                <w:i w:val="0"/>
              </w:rPr>
              <w:t>– начале</w:t>
            </w:r>
            <w:r w:rsidRPr="00B76C87">
              <w:rPr>
                <w:b/>
                <w:i w:val="0"/>
                <w:spacing w:val="-4"/>
              </w:rPr>
              <w:t xml:space="preserve"> </w:t>
            </w:r>
            <w:r w:rsidRPr="00B76C87">
              <w:rPr>
                <w:b/>
                <w:i w:val="0"/>
              </w:rPr>
              <w:t>XXI в</w:t>
            </w:r>
            <w:r w:rsidRPr="00B76C87">
              <w:rPr>
                <w:b/>
                <w:i w:val="0"/>
                <w:sz w:val="28"/>
              </w:rPr>
              <w:t>.</w:t>
            </w:r>
          </w:p>
        </w:tc>
        <w:tc>
          <w:tcPr>
            <w:tcW w:w="9497" w:type="dxa"/>
          </w:tcPr>
          <w:p w14:paraId="3CADA24B" w14:textId="77777777" w:rsidR="00F64369" w:rsidRPr="00B76C87" w:rsidRDefault="00F64369" w:rsidP="00F64369">
            <w:pPr>
              <w:pStyle w:val="1"/>
              <w:rPr>
                <w:b/>
                <w:i w:val="0"/>
              </w:rPr>
            </w:pPr>
            <w:r>
              <w:rPr>
                <w:b/>
                <w:i w:val="0"/>
              </w:rPr>
              <w:t>Лабораторные, практические занятия, в том числе практическая подготовка</w:t>
            </w:r>
          </w:p>
          <w:p w14:paraId="6C37E16C" w14:textId="77777777" w:rsidR="006226AE" w:rsidRPr="00B76C87" w:rsidRDefault="006226AE" w:rsidP="00004258">
            <w:pPr>
              <w:pStyle w:val="TableParagraph"/>
              <w:ind w:right="609"/>
              <w:rPr>
                <w:rFonts w:ascii="Times New Roman" w:hAnsi="Times New Roman" w:cs="Times New Roman"/>
                <w:b/>
                <w:spacing w:val="-68"/>
                <w:sz w:val="24"/>
                <w:szCs w:val="24"/>
              </w:rPr>
            </w:pPr>
          </w:p>
        </w:tc>
        <w:tc>
          <w:tcPr>
            <w:tcW w:w="1701" w:type="dxa"/>
          </w:tcPr>
          <w:p w14:paraId="36CFE5B2" w14:textId="77777777" w:rsidR="006226AE" w:rsidRPr="00B76C87" w:rsidRDefault="006226AE" w:rsidP="00004258">
            <w:pPr>
              <w:pStyle w:val="1"/>
              <w:jc w:val="center"/>
              <w:rPr>
                <w:i w:val="0"/>
                <w:szCs w:val="20"/>
              </w:rPr>
            </w:pPr>
            <w:r w:rsidRPr="00B76C87">
              <w:rPr>
                <w:i w:val="0"/>
                <w:szCs w:val="20"/>
              </w:rPr>
              <w:t>2</w:t>
            </w:r>
          </w:p>
        </w:tc>
      </w:tr>
      <w:tr w:rsidR="006226AE" w:rsidRPr="00B76C87" w14:paraId="04496A7C" w14:textId="77777777" w:rsidTr="006226AE">
        <w:trPr>
          <w:trHeight w:val="255"/>
        </w:trPr>
        <w:tc>
          <w:tcPr>
            <w:tcW w:w="3794" w:type="dxa"/>
            <w:vMerge/>
          </w:tcPr>
          <w:p w14:paraId="33758686" w14:textId="77777777" w:rsidR="006226AE" w:rsidRPr="00B76C87" w:rsidRDefault="006226AE" w:rsidP="00004258">
            <w:pPr>
              <w:pStyle w:val="1"/>
              <w:rPr>
                <w:b/>
                <w:i w:val="0"/>
              </w:rPr>
            </w:pPr>
          </w:p>
        </w:tc>
        <w:tc>
          <w:tcPr>
            <w:tcW w:w="9497" w:type="dxa"/>
          </w:tcPr>
          <w:p w14:paraId="3EB6916E" w14:textId="77777777" w:rsidR="006226AE" w:rsidRPr="006226AE" w:rsidRDefault="006226AE" w:rsidP="00004258">
            <w:pPr>
              <w:tabs>
                <w:tab w:val="left" w:pos="10800"/>
              </w:tabs>
              <w:ind w:right="93"/>
              <w:jc w:val="both"/>
              <w:rPr>
                <w:bCs/>
              </w:rPr>
            </w:pPr>
            <w:r w:rsidRPr="006226AE">
              <w:t xml:space="preserve">Страны Центральной </w:t>
            </w:r>
            <w:r w:rsidRPr="006226AE">
              <w:rPr>
                <w:spacing w:val="-68"/>
              </w:rPr>
              <w:t xml:space="preserve">   </w:t>
            </w:r>
            <w:r w:rsidRPr="006226AE">
              <w:t>и Восточной Европы</w:t>
            </w:r>
            <w:r w:rsidRPr="006226AE">
              <w:rPr>
                <w:spacing w:val="-67"/>
              </w:rPr>
              <w:t xml:space="preserve"> </w:t>
            </w:r>
            <w:r w:rsidRPr="006226AE">
              <w:t>во второй половине</w:t>
            </w:r>
            <w:r w:rsidRPr="006226AE">
              <w:rPr>
                <w:spacing w:val="1"/>
              </w:rPr>
              <w:t xml:space="preserve"> </w:t>
            </w:r>
            <w:r w:rsidRPr="006226AE">
              <w:t>ХХ</w:t>
            </w:r>
            <w:r w:rsidRPr="006226AE">
              <w:rPr>
                <w:spacing w:val="-2"/>
              </w:rPr>
              <w:t xml:space="preserve"> </w:t>
            </w:r>
            <w:r w:rsidRPr="006226AE">
              <w:t>– начале</w:t>
            </w:r>
            <w:r w:rsidRPr="006226AE">
              <w:rPr>
                <w:spacing w:val="-3"/>
              </w:rPr>
              <w:t xml:space="preserve"> </w:t>
            </w:r>
            <w:r w:rsidRPr="006226AE">
              <w:t>ХХI в.</w:t>
            </w:r>
          </w:p>
        </w:tc>
        <w:tc>
          <w:tcPr>
            <w:tcW w:w="1701" w:type="dxa"/>
          </w:tcPr>
          <w:p w14:paraId="7CF5FF20" w14:textId="77777777" w:rsidR="006226AE" w:rsidRPr="00B76C87" w:rsidRDefault="006226AE" w:rsidP="00004258">
            <w:pPr>
              <w:pStyle w:val="1"/>
              <w:jc w:val="center"/>
              <w:rPr>
                <w:i w:val="0"/>
                <w:szCs w:val="20"/>
              </w:rPr>
            </w:pPr>
            <w:r w:rsidRPr="00B76C87">
              <w:rPr>
                <w:i w:val="0"/>
                <w:szCs w:val="20"/>
              </w:rPr>
              <w:t>2</w:t>
            </w:r>
          </w:p>
        </w:tc>
      </w:tr>
      <w:tr w:rsidR="006226AE" w:rsidRPr="00B76C87" w14:paraId="0A48EE12" w14:textId="77777777" w:rsidTr="006226AE">
        <w:trPr>
          <w:trHeight w:val="255"/>
        </w:trPr>
        <w:tc>
          <w:tcPr>
            <w:tcW w:w="3794" w:type="dxa"/>
            <w:vMerge w:val="restart"/>
          </w:tcPr>
          <w:p w14:paraId="0F86D444" w14:textId="77777777" w:rsidR="006226AE" w:rsidRPr="00B76C87" w:rsidRDefault="006226AE" w:rsidP="00004258">
            <w:pPr>
              <w:pStyle w:val="1"/>
              <w:rPr>
                <w:b/>
                <w:i w:val="0"/>
              </w:rPr>
            </w:pPr>
            <w:r w:rsidRPr="00B76C87">
              <w:rPr>
                <w:b/>
                <w:i w:val="0"/>
              </w:rPr>
              <w:t>Раздел</w:t>
            </w:r>
            <w:r w:rsidRPr="00B76C87">
              <w:rPr>
                <w:b/>
                <w:i w:val="0"/>
                <w:spacing w:val="-5"/>
              </w:rPr>
              <w:t xml:space="preserve"> </w:t>
            </w:r>
            <w:r w:rsidRPr="00B76C87">
              <w:rPr>
                <w:b/>
                <w:i w:val="0"/>
              </w:rPr>
              <w:t>8.</w:t>
            </w:r>
            <w:r w:rsidRPr="00B76C87">
              <w:rPr>
                <w:b/>
                <w:i w:val="0"/>
                <w:spacing w:val="-2"/>
              </w:rPr>
              <w:t xml:space="preserve"> </w:t>
            </w:r>
            <w:r w:rsidRPr="00B76C87">
              <w:rPr>
                <w:b/>
                <w:i w:val="0"/>
              </w:rPr>
              <w:t>Страны</w:t>
            </w:r>
            <w:r w:rsidRPr="00B76C87">
              <w:rPr>
                <w:b/>
                <w:i w:val="0"/>
                <w:spacing w:val="-2"/>
              </w:rPr>
              <w:t xml:space="preserve"> </w:t>
            </w:r>
            <w:r w:rsidRPr="00B76C87">
              <w:rPr>
                <w:b/>
                <w:i w:val="0"/>
              </w:rPr>
              <w:t>Азии,</w:t>
            </w:r>
            <w:r w:rsidRPr="00B76C87">
              <w:rPr>
                <w:b/>
                <w:i w:val="0"/>
                <w:spacing w:val="-3"/>
              </w:rPr>
              <w:t xml:space="preserve"> </w:t>
            </w:r>
            <w:r w:rsidRPr="00B76C87">
              <w:rPr>
                <w:b/>
                <w:i w:val="0"/>
              </w:rPr>
              <w:t>Африки</w:t>
            </w:r>
            <w:r w:rsidRPr="00B76C87">
              <w:rPr>
                <w:b/>
                <w:i w:val="0"/>
                <w:spacing w:val="-2"/>
              </w:rPr>
              <w:t xml:space="preserve"> </w:t>
            </w:r>
            <w:r w:rsidRPr="00B76C87">
              <w:rPr>
                <w:b/>
                <w:i w:val="0"/>
              </w:rPr>
              <w:t>и</w:t>
            </w:r>
            <w:r w:rsidRPr="00B76C87">
              <w:rPr>
                <w:b/>
                <w:i w:val="0"/>
                <w:spacing w:val="-3"/>
              </w:rPr>
              <w:t xml:space="preserve"> </w:t>
            </w:r>
            <w:r w:rsidRPr="00B76C87">
              <w:rPr>
                <w:b/>
                <w:i w:val="0"/>
              </w:rPr>
              <w:t>Латинской</w:t>
            </w:r>
            <w:r w:rsidRPr="00B76C87">
              <w:rPr>
                <w:b/>
                <w:i w:val="0"/>
                <w:spacing w:val="-3"/>
              </w:rPr>
              <w:t xml:space="preserve"> </w:t>
            </w:r>
            <w:r w:rsidRPr="00B76C87">
              <w:rPr>
                <w:b/>
                <w:i w:val="0"/>
              </w:rPr>
              <w:t>Америки</w:t>
            </w:r>
            <w:r w:rsidRPr="00B76C87">
              <w:rPr>
                <w:b/>
                <w:i w:val="0"/>
                <w:spacing w:val="-2"/>
              </w:rPr>
              <w:t xml:space="preserve"> </w:t>
            </w:r>
            <w:r w:rsidRPr="00B76C87">
              <w:rPr>
                <w:b/>
                <w:i w:val="0"/>
              </w:rPr>
              <w:t>во второй</w:t>
            </w:r>
            <w:r w:rsidRPr="00B76C87">
              <w:rPr>
                <w:b/>
                <w:i w:val="0"/>
                <w:spacing w:val="-3"/>
              </w:rPr>
              <w:t xml:space="preserve"> </w:t>
            </w:r>
            <w:r w:rsidRPr="00B76C87">
              <w:rPr>
                <w:b/>
                <w:i w:val="0"/>
              </w:rPr>
              <w:t>половине</w:t>
            </w:r>
            <w:r w:rsidRPr="00B76C87">
              <w:rPr>
                <w:b/>
                <w:i w:val="0"/>
                <w:spacing w:val="-1"/>
              </w:rPr>
              <w:t xml:space="preserve"> </w:t>
            </w:r>
            <w:r w:rsidRPr="00B76C87">
              <w:rPr>
                <w:b/>
                <w:i w:val="0"/>
              </w:rPr>
              <w:t>ХХ</w:t>
            </w:r>
            <w:r w:rsidRPr="00B76C87">
              <w:rPr>
                <w:b/>
                <w:i w:val="0"/>
                <w:spacing w:val="-2"/>
              </w:rPr>
              <w:t xml:space="preserve"> </w:t>
            </w:r>
            <w:r w:rsidRPr="00B76C87">
              <w:rPr>
                <w:b/>
                <w:i w:val="0"/>
              </w:rPr>
              <w:t>–</w:t>
            </w:r>
            <w:r w:rsidRPr="00B76C87">
              <w:rPr>
                <w:b/>
                <w:i w:val="0"/>
                <w:spacing w:val="-2"/>
              </w:rPr>
              <w:t xml:space="preserve"> </w:t>
            </w:r>
            <w:r w:rsidRPr="00B76C87">
              <w:rPr>
                <w:b/>
                <w:i w:val="0"/>
              </w:rPr>
              <w:t>начале</w:t>
            </w:r>
            <w:r w:rsidRPr="00B76C87">
              <w:rPr>
                <w:b/>
                <w:i w:val="0"/>
                <w:spacing w:val="-1"/>
              </w:rPr>
              <w:t xml:space="preserve"> </w:t>
            </w:r>
            <w:r w:rsidRPr="00B76C87">
              <w:rPr>
                <w:b/>
                <w:i w:val="0"/>
              </w:rPr>
              <w:t>XXI в.</w:t>
            </w:r>
          </w:p>
        </w:tc>
        <w:tc>
          <w:tcPr>
            <w:tcW w:w="9497" w:type="dxa"/>
          </w:tcPr>
          <w:p w14:paraId="4289F78A" w14:textId="77777777" w:rsidR="00F64369" w:rsidRPr="00B76C87" w:rsidRDefault="00F64369" w:rsidP="00F64369">
            <w:pPr>
              <w:pStyle w:val="1"/>
              <w:rPr>
                <w:b/>
                <w:i w:val="0"/>
              </w:rPr>
            </w:pPr>
            <w:r>
              <w:rPr>
                <w:b/>
                <w:i w:val="0"/>
              </w:rPr>
              <w:t>Лабораторные, практические занятия, в том числе практическая подготовка</w:t>
            </w:r>
          </w:p>
          <w:p w14:paraId="41EA43DF" w14:textId="77777777" w:rsidR="006226AE" w:rsidRPr="00B76C87" w:rsidRDefault="006226AE" w:rsidP="00004258">
            <w:pPr>
              <w:tabs>
                <w:tab w:val="left" w:pos="10800"/>
              </w:tabs>
              <w:ind w:right="-283"/>
              <w:jc w:val="both"/>
              <w:rPr>
                <w:b/>
                <w:bCs/>
              </w:rPr>
            </w:pPr>
          </w:p>
        </w:tc>
        <w:tc>
          <w:tcPr>
            <w:tcW w:w="1701" w:type="dxa"/>
          </w:tcPr>
          <w:p w14:paraId="533A9A93" w14:textId="77777777" w:rsidR="006226AE" w:rsidRPr="00B76C87" w:rsidRDefault="006226AE" w:rsidP="00004258">
            <w:pPr>
              <w:pStyle w:val="1"/>
              <w:jc w:val="center"/>
              <w:rPr>
                <w:i w:val="0"/>
                <w:szCs w:val="20"/>
              </w:rPr>
            </w:pPr>
            <w:r>
              <w:rPr>
                <w:i w:val="0"/>
                <w:szCs w:val="20"/>
              </w:rPr>
              <w:t>8</w:t>
            </w:r>
          </w:p>
        </w:tc>
      </w:tr>
      <w:tr w:rsidR="006226AE" w:rsidRPr="00B76C87" w14:paraId="6E73E46A" w14:textId="77777777" w:rsidTr="006226AE">
        <w:trPr>
          <w:trHeight w:val="255"/>
        </w:trPr>
        <w:tc>
          <w:tcPr>
            <w:tcW w:w="3794" w:type="dxa"/>
            <w:vMerge/>
          </w:tcPr>
          <w:p w14:paraId="2AE1D4E6" w14:textId="77777777" w:rsidR="006226AE" w:rsidRPr="00B76C87" w:rsidRDefault="006226AE" w:rsidP="00004258">
            <w:pPr>
              <w:pStyle w:val="1"/>
              <w:rPr>
                <w:b/>
                <w:i w:val="0"/>
              </w:rPr>
            </w:pPr>
          </w:p>
        </w:tc>
        <w:tc>
          <w:tcPr>
            <w:tcW w:w="9497" w:type="dxa"/>
          </w:tcPr>
          <w:p w14:paraId="34B14369" w14:textId="77777777" w:rsidR="006226AE" w:rsidRPr="006226AE" w:rsidRDefault="006226AE" w:rsidP="00004258">
            <w:pPr>
              <w:tabs>
                <w:tab w:val="left" w:pos="10800"/>
              </w:tabs>
              <w:ind w:right="-283"/>
              <w:jc w:val="both"/>
              <w:rPr>
                <w:bCs/>
              </w:rPr>
            </w:pPr>
            <w:r w:rsidRPr="006226AE">
              <w:rPr>
                <w:bCs/>
              </w:rPr>
              <w:t xml:space="preserve">Страны Азии </w:t>
            </w:r>
            <w:r w:rsidRPr="006226AE">
              <w:t>во второй половине</w:t>
            </w:r>
            <w:r w:rsidRPr="006226AE">
              <w:rPr>
                <w:spacing w:val="-68"/>
              </w:rPr>
              <w:t xml:space="preserve">       </w:t>
            </w:r>
            <w:r w:rsidRPr="006226AE">
              <w:t xml:space="preserve"> ХХ</w:t>
            </w:r>
            <w:r w:rsidRPr="006226AE">
              <w:rPr>
                <w:spacing w:val="-2"/>
              </w:rPr>
              <w:t xml:space="preserve"> </w:t>
            </w:r>
            <w:r w:rsidRPr="006226AE">
              <w:t>– начале</w:t>
            </w:r>
            <w:r w:rsidRPr="006226AE">
              <w:rPr>
                <w:spacing w:val="-4"/>
              </w:rPr>
              <w:t xml:space="preserve"> </w:t>
            </w:r>
            <w:r w:rsidRPr="006226AE">
              <w:t>XXI в.</w:t>
            </w:r>
          </w:p>
        </w:tc>
        <w:tc>
          <w:tcPr>
            <w:tcW w:w="1701" w:type="dxa"/>
          </w:tcPr>
          <w:p w14:paraId="0F73F468" w14:textId="77777777" w:rsidR="006226AE" w:rsidRPr="00B76C87" w:rsidRDefault="006226AE" w:rsidP="00004258">
            <w:pPr>
              <w:pStyle w:val="1"/>
              <w:jc w:val="center"/>
              <w:rPr>
                <w:i w:val="0"/>
                <w:szCs w:val="20"/>
              </w:rPr>
            </w:pPr>
            <w:r w:rsidRPr="00B76C87">
              <w:rPr>
                <w:i w:val="0"/>
                <w:szCs w:val="20"/>
              </w:rPr>
              <w:t>2</w:t>
            </w:r>
          </w:p>
        </w:tc>
      </w:tr>
      <w:tr w:rsidR="006226AE" w:rsidRPr="00B76C87" w14:paraId="48F091AB" w14:textId="77777777" w:rsidTr="006226AE">
        <w:trPr>
          <w:trHeight w:val="255"/>
        </w:trPr>
        <w:tc>
          <w:tcPr>
            <w:tcW w:w="3794" w:type="dxa"/>
            <w:vMerge/>
          </w:tcPr>
          <w:p w14:paraId="6F0E9DE8"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497" w:type="dxa"/>
          </w:tcPr>
          <w:p w14:paraId="1ECCC099"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3005760A" w14:textId="77777777" w:rsidR="006226AE" w:rsidRPr="006226AE" w:rsidRDefault="006226AE" w:rsidP="00004258">
            <w:pPr>
              <w:tabs>
                <w:tab w:val="left" w:pos="10800"/>
              </w:tabs>
              <w:ind w:right="-283"/>
              <w:jc w:val="both"/>
              <w:rPr>
                <w:sz w:val="28"/>
              </w:rPr>
            </w:pPr>
            <w:r w:rsidRPr="006226AE">
              <w:rPr>
                <w:bCs/>
              </w:rPr>
              <w:t xml:space="preserve">Страны Ближнего и Среднего Востока </w:t>
            </w:r>
            <w:r w:rsidRPr="006226AE">
              <w:t>во второй половине</w:t>
            </w:r>
            <w:r w:rsidRPr="006226AE">
              <w:rPr>
                <w:spacing w:val="-68"/>
              </w:rPr>
              <w:t xml:space="preserve"> </w:t>
            </w:r>
            <w:r w:rsidRPr="006226AE">
              <w:t xml:space="preserve"> ХХ</w:t>
            </w:r>
            <w:r w:rsidRPr="006226AE">
              <w:rPr>
                <w:spacing w:val="-2"/>
              </w:rPr>
              <w:t xml:space="preserve"> </w:t>
            </w:r>
            <w:r w:rsidRPr="006226AE">
              <w:t>– начале</w:t>
            </w:r>
            <w:r w:rsidRPr="006226AE">
              <w:rPr>
                <w:spacing w:val="-4"/>
              </w:rPr>
              <w:t xml:space="preserve"> </w:t>
            </w:r>
            <w:r w:rsidRPr="006226AE">
              <w:t>XXI в</w:t>
            </w:r>
            <w:r w:rsidRPr="006226AE">
              <w:rPr>
                <w:sz w:val="28"/>
              </w:rPr>
              <w:t>.</w:t>
            </w:r>
          </w:p>
          <w:p w14:paraId="5C8E29E9" w14:textId="77777777" w:rsidR="006226AE" w:rsidRPr="00B76C87" w:rsidRDefault="006226AE" w:rsidP="00004258">
            <w:pPr>
              <w:tabs>
                <w:tab w:val="left" w:pos="10800"/>
              </w:tabs>
              <w:ind w:right="-283"/>
              <w:jc w:val="both"/>
              <w:rPr>
                <w:b/>
                <w:bCs/>
              </w:rPr>
            </w:pPr>
            <w:r w:rsidRPr="006226AE">
              <w:rPr>
                <w:i/>
              </w:rPr>
              <w:t>(ОП.07 Правовое обеспечение профессиональной деятельности профессионально-ориентированного содержания</w:t>
            </w:r>
            <w:r w:rsidRPr="00EF382B">
              <w:rPr>
                <w:b/>
                <w:i/>
              </w:rPr>
              <w:t>)</w:t>
            </w:r>
          </w:p>
        </w:tc>
        <w:tc>
          <w:tcPr>
            <w:tcW w:w="1701" w:type="dxa"/>
          </w:tcPr>
          <w:p w14:paraId="54EAA609" w14:textId="77777777" w:rsidR="006226AE" w:rsidRPr="00B76C87" w:rsidRDefault="006226AE" w:rsidP="00004258">
            <w:pPr>
              <w:pStyle w:val="1"/>
              <w:jc w:val="center"/>
              <w:rPr>
                <w:i w:val="0"/>
                <w:szCs w:val="20"/>
              </w:rPr>
            </w:pPr>
            <w:r w:rsidRPr="00B76C87">
              <w:rPr>
                <w:i w:val="0"/>
                <w:szCs w:val="20"/>
              </w:rPr>
              <w:t>2</w:t>
            </w:r>
          </w:p>
        </w:tc>
      </w:tr>
      <w:tr w:rsidR="006226AE" w:rsidRPr="00B76C87" w14:paraId="6023CE40" w14:textId="77777777" w:rsidTr="006226AE">
        <w:trPr>
          <w:trHeight w:val="255"/>
        </w:trPr>
        <w:tc>
          <w:tcPr>
            <w:tcW w:w="3794" w:type="dxa"/>
            <w:vMerge/>
          </w:tcPr>
          <w:p w14:paraId="50112443"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497" w:type="dxa"/>
          </w:tcPr>
          <w:p w14:paraId="3CA901B2"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3AB2DDF6" w14:textId="77777777" w:rsidR="006226AE" w:rsidRPr="006226AE" w:rsidRDefault="006226AE" w:rsidP="00004258">
            <w:pPr>
              <w:tabs>
                <w:tab w:val="left" w:pos="10800"/>
              </w:tabs>
              <w:ind w:right="-283"/>
              <w:jc w:val="both"/>
              <w:rPr>
                <w:bCs/>
              </w:rPr>
            </w:pPr>
            <w:r w:rsidRPr="006226AE">
              <w:rPr>
                <w:bCs/>
              </w:rPr>
              <w:t xml:space="preserve">Страны Тропической и Южной Африки </w:t>
            </w:r>
            <w:r w:rsidRPr="006226AE">
              <w:t>во второй половине</w:t>
            </w:r>
            <w:r w:rsidRPr="006226AE">
              <w:rPr>
                <w:spacing w:val="-68"/>
              </w:rPr>
              <w:t xml:space="preserve"> </w:t>
            </w:r>
            <w:r w:rsidRPr="006226AE">
              <w:t xml:space="preserve"> ХХ</w:t>
            </w:r>
            <w:r w:rsidRPr="006226AE">
              <w:rPr>
                <w:spacing w:val="-2"/>
              </w:rPr>
              <w:t xml:space="preserve"> </w:t>
            </w:r>
            <w:r w:rsidRPr="006226AE">
              <w:t>– начале</w:t>
            </w:r>
            <w:r w:rsidRPr="006226AE">
              <w:rPr>
                <w:spacing w:val="-4"/>
              </w:rPr>
              <w:t xml:space="preserve"> </w:t>
            </w:r>
            <w:r w:rsidRPr="006226AE">
              <w:t>XXI в</w:t>
            </w:r>
            <w:r w:rsidRPr="006226AE">
              <w:rPr>
                <w:sz w:val="28"/>
              </w:rPr>
              <w:t>.</w:t>
            </w:r>
          </w:p>
        </w:tc>
        <w:tc>
          <w:tcPr>
            <w:tcW w:w="1701" w:type="dxa"/>
          </w:tcPr>
          <w:p w14:paraId="7AF9E71A" w14:textId="77777777" w:rsidR="006226AE" w:rsidRPr="00B76C87" w:rsidRDefault="006226AE" w:rsidP="00004258">
            <w:pPr>
              <w:pStyle w:val="1"/>
              <w:jc w:val="center"/>
              <w:rPr>
                <w:i w:val="0"/>
                <w:szCs w:val="20"/>
              </w:rPr>
            </w:pPr>
            <w:r>
              <w:rPr>
                <w:i w:val="0"/>
                <w:szCs w:val="20"/>
              </w:rPr>
              <w:t>2</w:t>
            </w:r>
          </w:p>
        </w:tc>
      </w:tr>
      <w:tr w:rsidR="006226AE" w:rsidRPr="00B76C87" w14:paraId="1C6A810D" w14:textId="77777777" w:rsidTr="006226AE">
        <w:trPr>
          <w:trHeight w:val="255"/>
        </w:trPr>
        <w:tc>
          <w:tcPr>
            <w:tcW w:w="3794" w:type="dxa"/>
            <w:vMerge w:val="restart"/>
          </w:tcPr>
          <w:p w14:paraId="58AC4630"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r>
              <w:rPr>
                <w:b/>
                <w:bCs/>
              </w:rPr>
              <w:t xml:space="preserve">Тема 8.1 </w:t>
            </w:r>
            <w:r w:rsidRPr="000F7E49">
              <w:rPr>
                <w:b/>
                <w:bCs/>
              </w:rPr>
              <w:t xml:space="preserve">Страны Латинской Америки </w:t>
            </w:r>
            <w:r w:rsidRPr="000F7E49">
              <w:rPr>
                <w:b/>
              </w:rPr>
              <w:t>во второй половине</w:t>
            </w:r>
            <w:r w:rsidRPr="000F7E49">
              <w:rPr>
                <w:b/>
                <w:spacing w:val="-68"/>
              </w:rPr>
              <w:t xml:space="preserve"> </w:t>
            </w:r>
            <w:r w:rsidRPr="000F7E49">
              <w:rPr>
                <w:b/>
              </w:rPr>
              <w:t xml:space="preserve"> ХХ</w:t>
            </w:r>
            <w:r w:rsidRPr="000F7E49">
              <w:rPr>
                <w:b/>
                <w:spacing w:val="-2"/>
              </w:rPr>
              <w:t xml:space="preserve"> </w:t>
            </w:r>
            <w:r w:rsidRPr="000F7E49">
              <w:rPr>
                <w:b/>
              </w:rPr>
              <w:t>– начале</w:t>
            </w:r>
            <w:r w:rsidRPr="000F7E49">
              <w:rPr>
                <w:b/>
                <w:spacing w:val="-4"/>
              </w:rPr>
              <w:t xml:space="preserve"> </w:t>
            </w:r>
            <w:r w:rsidRPr="000F7E49">
              <w:rPr>
                <w:b/>
              </w:rPr>
              <w:t>XXI в</w:t>
            </w:r>
            <w:r w:rsidRPr="000F7E49">
              <w:rPr>
                <w:sz w:val="28"/>
              </w:rPr>
              <w:t>.</w:t>
            </w:r>
          </w:p>
          <w:p w14:paraId="640D9094"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497" w:type="dxa"/>
          </w:tcPr>
          <w:p w14:paraId="7770623E" w14:textId="77777777" w:rsidR="006226AE" w:rsidRPr="00B76C87" w:rsidRDefault="006226AE" w:rsidP="00A3038E">
            <w:pPr>
              <w:tabs>
                <w:tab w:val="left" w:pos="10800"/>
              </w:tabs>
              <w:ind w:right="-283"/>
              <w:jc w:val="both"/>
              <w:rPr>
                <w:b/>
                <w:bCs/>
              </w:rPr>
            </w:pPr>
            <w:r w:rsidRPr="00B76C87">
              <w:rPr>
                <w:b/>
                <w:bCs/>
              </w:rPr>
              <w:t>Содержание учебного материала</w:t>
            </w:r>
          </w:p>
        </w:tc>
        <w:tc>
          <w:tcPr>
            <w:tcW w:w="1701" w:type="dxa"/>
          </w:tcPr>
          <w:p w14:paraId="2D75D49E" w14:textId="77777777" w:rsidR="006226AE" w:rsidRDefault="006226AE" w:rsidP="00004258">
            <w:pPr>
              <w:pStyle w:val="1"/>
              <w:jc w:val="center"/>
              <w:rPr>
                <w:i w:val="0"/>
                <w:szCs w:val="20"/>
              </w:rPr>
            </w:pPr>
          </w:p>
        </w:tc>
      </w:tr>
      <w:tr w:rsidR="006226AE" w:rsidRPr="00B76C87" w14:paraId="14621D47" w14:textId="77777777" w:rsidTr="006226AE">
        <w:trPr>
          <w:trHeight w:val="255"/>
        </w:trPr>
        <w:tc>
          <w:tcPr>
            <w:tcW w:w="3794" w:type="dxa"/>
            <w:vMerge/>
          </w:tcPr>
          <w:p w14:paraId="3CE5866C"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497" w:type="dxa"/>
          </w:tcPr>
          <w:p w14:paraId="4C62A7A3" w14:textId="77777777" w:rsidR="006226AE" w:rsidRDefault="006226AE" w:rsidP="00100D09">
            <w:pPr>
              <w:tabs>
                <w:tab w:val="left" w:pos="10800"/>
              </w:tabs>
              <w:jc w:val="both"/>
              <w:rPr>
                <w:bCs/>
              </w:rPr>
            </w:pPr>
            <w:r w:rsidRPr="00F3319D">
              <w:rPr>
                <w:bCs/>
                <w:sz w:val="22"/>
                <w:szCs w:val="22"/>
              </w:rPr>
              <w:t>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Революции и гражданские войны в Центральной Америке. Реформы в странах Латинской Америки в 1950-х1970-х гг. Преобразование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w:t>
            </w:r>
          </w:p>
          <w:p w14:paraId="7FC60036" w14:textId="77777777" w:rsidR="006226AE" w:rsidRPr="00F3319D" w:rsidRDefault="006226AE" w:rsidP="00100D09">
            <w:pPr>
              <w:tabs>
                <w:tab w:val="left" w:pos="10800"/>
              </w:tabs>
              <w:jc w:val="both"/>
              <w:rPr>
                <w:bCs/>
              </w:rPr>
            </w:pPr>
            <w:r>
              <w:t>(</w:t>
            </w:r>
            <w:r>
              <w:rPr>
                <w:b/>
                <w:i/>
              </w:rPr>
              <w:t>МДК 06.01</w:t>
            </w:r>
            <w:r w:rsidRPr="00EF382B">
              <w:rPr>
                <w:b/>
                <w:i/>
              </w:rPr>
              <w:t xml:space="preserve"> </w:t>
            </w:r>
            <w:r w:rsidRPr="009B72FB">
              <w:rPr>
                <w:b/>
                <w:i/>
              </w:rPr>
              <w:t xml:space="preserve">Основы предпринимательства, открытие собственного дела </w:t>
            </w:r>
            <w:r w:rsidRPr="00EF382B">
              <w:rPr>
                <w:b/>
                <w:i/>
              </w:rPr>
              <w:t>профессионально-ориентированного содержания)</w:t>
            </w:r>
          </w:p>
        </w:tc>
        <w:tc>
          <w:tcPr>
            <w:tcW w:w="1701" w:type="dxa"/>
          </w:tcPr>
          <w:p w14:paraId="6A031C50" w14:textId="77777777" w:rsidR="006226AE" w:rsidRPr="00B76C87" w:rsidRDefault="006226AE" w:rsidP="00004258">
            <w:pPr>
              <w:pStyle w:val="1"/>
              <w:jc w:val="center"/>
              <w:rPr>
                <w:i w:val="0"/>
              </w:rPr>
            </w:pPr>
            <w:r w:rsidRPr="00B76C87">
              <w:rPr>
                <w:i w:val="0"/>
              </w:rPr>
              <w:t>2</w:t>
            </w:r>
          </w:p>
        </w:tc>
      </w:tr>
      <w:tr w:rsidR="006226AE" w:rsidRPr="00B76C87" w14:paraId="0FAF097D" w14:textId="77777777" w:rsidTr="006226AE">
        <w:trPr>
          <w:trHeight w:val="255"/>
        </w:trPr>
        <w:tc>
          <w:tcPr>
            <w:tcW w:w="13291" w:type="dxa"/>
            <w:gridSpan w:val="2"/>
          </w:tcPr>
          <w:p w14:paraId="1309FC12" w14:textId="77777777" w:rsidR="006226AE" w:rsidRPr="00B76C87" w:rsidRDefault="006226AE" w:rsidP="00004258">
            <w:pPr>
              <w:tabs>
                <w:tab w:val="left" w:pos="10800"/>
              </w:tabs>
              <w:ind w:right="-283"/>
              <w:jc w:val="both"/>
              <w:rPr>
                <w:b/>
                <w:bCs/>
              </w:rPr>
            </w:pPr>
            <w:r w:rsidRPr="00B76C87">
              <w:rPr>
                <w:b/>
              </w:rPr>
              <w:t>Раздел</w:t>
            </w:r>
            <w:r w:rsidRPr="00B76C87">
              <w:rPr>
                <w:b/>
                <w:spacing w:val="-5"/>
              </w:rPr>
              <w:t xml:space="preserve"> </w:t>
            </w:r>
            <w:r w:rsidRPr="00B76C87">
              <w:rPr>
                <w:b/>
              </w:rPr>
              <w:t>9.</w:t>
            </w:r>
            <w:r w:rsidRPr="00B76C87">
              <w:rPr>
                <w:b/>
                <w:spacing w:val="-3"/>
              </w:rPr>
              <w:t xml:space="preserve"> </w:t>
            </w:r>
            <w:r w:rsidRPr="00B76C87">
              <w:rPr>
                <w:b/>
              </w:rPr>
              <w:t>Международные</w:t>
            </w:r>
            <w:r w:rsidRPr="00B76C87">
              <w:rPr>
                <w:b/>
                <w:spacing w:val="-2"/>
              </w:rPr>
              <w:t xml:space="preserve"> </w:t>
            </w:r>
            <w:r w:rsidRPr="00B76C87">
              <w:rPr>
                <w:b/>
              </w:rPr>
              <w:t>отношения</w:t>
            </w:r>
            <w:r w:rsidRPr="00B76C87">
              <w:rPr>
                <w:b/>
                <w:spacing w:val="-4"/>
              </w:rPr>
              <w:t xml:space="preserve"> </w:t>
            </w:r>
            <w:r w:rsidRPr="00B76C87">
              <w:rPr>
                <w:b/>
              </w:rPr>
              <w:t>во</w:t>
            </w:r>
            <w:r w:rsidRPr="00B76C87">
              <w:rPr>
                <w:b/>
                <w:spacing w:val="-2"/>
              </w:rPr>
              <w:t xml:space="preserve"> </w:t>
            </w:r>
            <w:r w:rsidRPr="00B76C87">
              <w:rPr>
                <w:b/>
              </w:rPr>
              <w:t>второй</w:t>
            </w:r>
            <w:r w:rsidRPr="00B76C87">
              <w:rPr>
                <w:b/>
                <w:spacing w:val="-3"/>
              </w:rPr>
              <w:t xml:space="preserve"> </w:t>
            </w:r>
            <w:r w:rsidRPr="00B76C87">
              <w:rPr>
                <w:b/>
              </w:rPr>
              <w:t>половине</w:t>
            </w:r>
            <w:r w:rsidRPr="00B76C87">
              <w:rPr>
                <w:b/>
                <w:spacing w:val="-2"/>
              </w:rPr>
              <w:t xml:space="preserve"> </w:t>
            </w:r>
            <w:r w:rsidRPr="00B76C87">
              <w:rPr>
                <w:b/>
              </w:rPr>
              <w:t>ХХ</w:t>
            </w:r>
            <w:r w:rsidRPr="00B76C87">
              <w:rPr>
                <w:b/>
                <w:spacing w:val="-1"/>
              </w:rPr>
              <w:t xml:space="preserve"> </w:t>
            </w:r>
            <w:r w:rsidRPr="00B76C87">
              <w:rPr>
                <w:b/>
              </w:rPr>
              <w:t>–</w:t>
            </w:r>
            <w:r w:rsidRPr="00B76C87">
              <w:rPr>
                <w:b/>
                <w:spacing w:val="-1"/>
              </w:rPr>
              <w:t xml:space="preserve"> </w:t>
            </w:r>
            <w:r w:rsidRPr="00B76C87">
              <w:rPr>
                <w:b/>
              </w:rPr>
              <w:t>начале</w:t>
            </w:r>
            <w:r w:rsidRPr="00B76C87">
              <w:rPr>
                <w:b/>
                <w:spacing w:val="-2"/>
              </w:rPr>
              <w:t xml:space="preserve"> </w:t>
            </w:r>
            <w:r w:rsidRPr="00B76C87">
              <w:rPr>
                <w:b/>
              </w:rPr>
              <w:t>ХХI</w:t>
            </w:r>
            <w:r w:rsidRPr="00B76C87">
              <w:rPr>
                <w:b/>
                <w:spacing w:val="-1"/>
              </w:rPr>
              <w:t xml:space="preserve"> </w:t>
            </w:r>
            <w:r w:rsidRPr="00B76C87">
              <w:rPr>
                <w:b/>
              </w:rPr>
              <w:t>в.</w:t>
            </w:r>
          </w:p>
        </w:tc>
        <w:tc>
          <w:tcPr>
            <w:tcW w:w="1701" w:type="dxa"/>
          </w:tcPr>
          <w:p w14:paraId="0117F8C3" w14:textId="77777777" w:rsidR="006226AE" w:rsidRPr="00B76C87" w:rsidRDefault="006226AE" w:rsidP="00004258">
            <w:pPr>
              <w:pStyle w:val="1"/>
              <w:jc w:val="center"/>
              <w:rPr>
                <w:i w:val="0"/>
              </w:rPr>
            </w:pPr>
            <w:r w:rsidRPr="00B76C87">
              <w:rPr>
                <w:i w:val="0"/>
              </w:rPr>
              <w:t>8</w:t>
            </w:r>
          </w:p>
        </w:tc>
      </w:tr>
      <w:tr w:rsidR="006226AE" w:rsidRPr="00B76C87" w14:paraId="0C248693" w14:textId="77777777" w:rsidTr="006226AE">
        <w:trPr>
          <w:trHeight w:val="255"/>
        </w:trPr>
        <w:tc>
          <w:tcPr>
            <w:tcW w:w="3794" w:type="dxa"/>
            <w:vMerge w:val="restart"/>
          </w:tcPr>
          <w:p w14:paraId="490BC02D" w14:textId="77777777" w:rsidR="006226AE" w:rsidRPr="00B76C87" w:rsidRDefault="006226AE" w:rsidP="00004258">
            <w:pPr>
              <w:pStyle w:val="TableParagraph"/>
              <w:spacing w:line="259" w:lineRule="auto"/>
              <w:ind w:right="34"/>
              <w:jc w:val="both"/>
              <w:rPr>
                <w:rFonts w:ascii="Times New Roman" w:hAnsi="Times New Roman" w:cs="Times New Roman"/>
                <w:b/>
                <w:sz w:val="24"/>
                <w:szCs w:val="24"/>
              </w:rPr>
            </w:pPr>
            <w:r w:rsidRPr="00B76C87">
              <w:rPr>
                <w:rFonts w:ascii="Times New Roman" w:hAnsi="Times New Roman"/>
                <w:b/>
                <w:sz w:val="24"/>
                <w:szCs w:val="24"/>
              </w:rPr>
              <w:t xml:space="preserve">Тема 9.1 </w:t>
            </w:r>
            <w:r w:rsidRPr="00B76C87">
              <w:rPr>
                <w:rFonts w:ascii="Times New Roman" w:hAnsi="Times New Roman" w:cs="Times New Roman"/>
                <w:b/>
                <w:sz w:val="24"/>
                <w:szCs w:val="24"/>
              </w:rPr>
              <w:t>Международные</w:t>
            </w:r>
            <w:r w:rsidRPr="00B76C87">
              <w:rPr>
                <w:rFonts w:ascii="Times New Roman" w:hAnsi="Times New Roman" w:cs="Times New Roman"/>
                <w:b/>
                <w:spacing w:val="-67"/>
                <w:sz w:val="24"/>
                <w:szCs w:val="24"/>
              </w:rPr>
              <w:t xml:space="preserve"> </w:t>
            </w:r>
            <w:r w:rsidRPr="00B76C87">
              <w:rPr>
                <w:rFonts w:ascii="Times New Roman" w:hAnsi="Times New Roman" w:cs="Times New Roman"/>
                <w:b/>
                <w:sz w:val="24"/>
                <w:szCs w:val="24"/>
              </w:rPr>
              <w:t>отношения в конце 1940-х –</w:t>
            </w:r>
            <w:r w:rsidRPr="00B76C87">
              <w:rPr>
                <w:rFonts w:ascii="Times New Roman" w:hAnsi="Times New Roman" w:cs="Times New Roman"/>
                <w:b/>
                <w:spacing w:val="-67"/>
                <w:sz w:val="24"/>
                <w:szCs w:val="24"/>
              </w:rPr>
              <w:t xml:space="preserve"> </w:t>
            </w:r>
            <w:r w:rsidRPr="00B76C87">
              <w:rPr>
                <w:rFonts w:ascii="Times New Roman" w:hAnsi="Times New Roman" w:cs="Times New Roman"/>
                <w:b/>
                <w:sz w:val="24"/>
                <w:szCs w:val="24"/>
              </w:rPr>
              <w:t>конце</w:t>
            </w:r>
            <w:r w:rsidRPr="00B76C87">
              <w:rPr>
                <w:rFonts w:ascii="Times New Roman" w:hAnsi="Times New Roman" w:cs="Times New Roman"/>
                <w:b/>
                <w:spacing w:val="-5"/>
                <w:sz w:val="24"/>
                <w:szCs w:val="24"/>
              </w:rPr>
              <w:t xml:space="preserve"> </w:t>
            </w:r>
            <w:r w:rsidRPr="00B76C87">
              <w:rPr>
                <w:rFonts w:ascii="Times New Roman" w:hAnsi="Times New Roman" w:cs="Times New Roman"/>
                <w:b/>
                <w:sz w:val="24"/>
                <w:szCs w:val="24"/>
              </w:rPr>
              <w:t>1980-х</w:t>
            </w:r>
            <w:r w:rsidRPr="00B76C87">
              <w:rPr>
                <w:rFonts w:ascii="Times New Roman" w:hAnsi="Times New Roman" w:cs="Times New Roman"/>
                <w:b/>
                <w:spacing w:val="-1"/>
                <w:sz w:val="24"/>
                <w:szCs w:val="24"/>
              </w:rPr>
              <w:t xml:space="preserve"> </w:t>
            </w:r>
            <w:r w:rsidRPr="00B76C87">
              <w:rPr>
                <w:rFonts w:ascii="Times New Roman" w:hAnsi="Times New Roman" w:cs="Times New Roman"/>
                <w:b/>
                <w:sz w:val="24"/>
                <w:szCs w:val="24"/>
              </w:rPr>
              <w:t>гг.</w:t>
            </w:r>
          </w:p>
        </w:tc>
        <w:tc>
          <w:tcPr>
            <w:tcW w:w="9497" w:type="dxa"/>
          </w:tcPr>
          <w:p w14:paraId="62D8536D" w14:textId="77777777" w:rsidR="006226AE" w:rsidRPr="00B76C87" w:rsidRDefault="006226AE" w:rsidP="00004258">
            <w:pPr>
              <w:tabs>
                <w:tab w:val="left" w:pos="10800"/>
              </w:tabs>
              <w:ind w:right="-283"/>
              <w:jc w:val="both"/>
              <w:rPr>
                <w:b/>
                <w:bCs/>
              </w:rPr>
            </w:pPr>
            <w:r w:rsidRPr="00B76C87">
              <w:rPr>
                <w:b/>
                <w:bCs/>
              </w:rPr>
              <w:t>Содержание учебного материала</w:t>
            </w:r>
          </w:p>
        </w:tc>
        <w:tc>
          <w:tcPr>
            <w:tcW w:w="1701" w:type="dxa"/>
            <w:vMerge w:val="restart"/>
          </w:tcPr>
          <w:p w14:paraId="20057349" w14:textId="77777777" w:rsidR="006226AE" w:rsidRPr="00B76C87" w:rsidRDefault="006226AE" w:rsidP="00004258">
            <w:pPr>
              <w:pStyle w:val="1"/>
              <w:jc w:val="center"/>
              <w:rPr>
                <w:i w:val="0"/>
              </w:rPr>
            </w:pPr>
            <w:r w:rsidRPr="00B76C87">
              <w:rPr>
                <w:i w:val="0"/>
              </w:rPr>
              <w:t>2</w:t>
            </w:r>
          </w:p>
        </w:tc>
      </w:tr>
      <w:tr w:rsidR="006226AE" w:rsidRPr="00B76C87" w14:paraId="7FB4B98A" w14:textId="77777777" w:rsidTr="006226AE">
        <w:trPr>
          <w:trHeight w:val="255"/>
        </w:trPr>
        <w:tc>
          <w:tcPr>
            <w:tcW w:w="3794" w:type="dxa"/>
            <w:vMerge/>
          </w:tcPr>
          <w:p w14:paraId="704B5AB7" w14:textId="77777777" w:rsidR="006226AE" w:rsidRPr="00B76C87" w:rsidRDefault="006226AE" w:rsidP="00004258">
            <w:pPr>
              <w:jc w:val="both"/>
              <w:rPr>
                <w:b/>
              </w:rPr>
            </w:pPr>
          </w:p>
        </w:tc>
        <w:tc>
          <w:tcPr>
            <w:tcW w:w="9497" w:type="dxa"/>
          </w:tcPr>
          <w:p w14:paraId="15E409DB" w14:textId="77777777" w:rsidR="006226AE" w:rsidRPr="00B76C87" w:rsidRDefault="006226AE" w:rsidP="00004258">
            <w:pPr>
              <w:pStyle w:val="TableParagraph"/>
              <w:spacing w:line="259" w:lineRule="auto"/>
              <w:ind w:left="-108"/>
              <w:jc w:val="both"/>
              <w:rPr>
                <w:rFonts w:ascii="Times New Roman" w:hAnsi="Times New Roman" w:cs="Times New Roman"/>
              </w:rPr>
            </w:pPr>
            <w:r w:rsidRPr="00B76C87">
              <w:rPr>
                <w:rFonts w:ascii="Times New Roman" w:hAnsi="Times New Roman" w:cs="Times New Roman"/>
              </w:rPr>
              <w:t>Гонка вооружений СССР и США, ее</w:t>
            </w:r>
            <w:r w:rsidRPr="00B76C87">
              <w:rPr>
                <w:rFonts w:ascii="Times New Roman" w:hAnsi="Times New Roman" w:cs="Times New Roman"/>
                <w:spacing w:val="-68"/>
              </w:rPr>
              <w:t xml:space="preserve"> </w:t>
            </w:r>
            <w:r w:rsidRPr="00B76C87">
              <w:rPr>
                <w:rFonts w:ascii="Times New Roman" w:hAnsi="Times New Roman" w:cs="Times New Roman"/>
              </w:rPr>
              <w:t>последствия. Ракетно-космическое</w:t>
            </w:r>
            <w:r w:rsidRPr="00B76C87">
              <w:rPr>
                <w:rFonts w:ascii="Times New Roman" w:hAnsi="Times New Roman" w:cs="Times New Roman"/>
                <w:spacing w:val="1"/>
              </w:rPr>
              <w:t xml:space="preserve"> </w:t>
            </w:r>
            <w:r w:rsidRPr="00B76C87">
              <w:rPr>
                <w:rFonts w:ascii="Times New Roman" w:hAnsi="Times New Roman" w:cs="Times New Roman"/>
              </w:rPr>
              <w:t>соперничество. Международные</w:t>
            </w:r>
            <w:r w:rsidRPr="00B76C87">
              <w:rPr>
                <w:rFonts w:ascii="Times New Roman" w:hAnsi="Times New Roman" w:cs="Times New Roman"/>
                <w:spacing w:val="1"/>
              </w:rPr>
              <w:t xml:space="preserve"> </w:t>
            </w:r>
            <w:r w:rsidRPr="00B76C87">
              <w:rPr>
                <w:rFonts w:ascii="Times New Roman" w:hAnsi="Times New Roman" w:cs="Times New Roman"/>
              </w:rPr>
              <w:t>отношения в 1950-е годы. «Новые</w:t>
            </w:r>
            <w:r w:rsidRPr="00B76C87">
              <w:rPr>
                <w:rFonts w:ascii="Times New Roman" w:hAnsi="Times New Roman" w:cs="Times New Roman"/>
                <w:spacing w:val="1"/>
              </w:rPr>
              <w:t xml:space="preserve"> </w:t>
            </w:r>
            <w:r w:rsidRPr="00B76C87">
              <w:rPr>
                <w:rFonts w:ascii="Times New Roman" w:hAnsi="Times New Roman" w:cs="Times New Roman"/>
              </w:rPr>
              <w:t>рубежи» Дж. Кеннеди и Берлинский</w:t>
            </w:r>
            <w:r w:rsidRPr="00B76C87">
              <w:rPr>
                <w:rFonts w:ascii="Times New Roman" w:hAnsi="Times New Roman" w:cs="Times New Roman"/>
                <w:spacing w:val="-67"/>
              </w:rPr>
              <w:t xml:space="preserve"> </w:t>
            </w:r>
            <w:r w:rsidRPr="00B76C87">
              <w:rPr>
                <w:rFonts w:ascii="Times New Roman" w:hAnsi="Times New Roman" w:cs="Times New Roman"/>
              </w:rPr>
              <w:t xml:space="preserve">кризис. </w:t>
            </w:r>
            <w:r w:rsidRPr="00B76C87">
              <w:rPr>
                <w:rFonts w:ascii="Times New Roman" w:hAnsi="Times New Roman" w:cs="Times New Roman"/>
              </w:rPr>
              <w:lastRenderedPageBreak/>
              <w:t>Карибский кризис. Договор</w:t>
            </w:r>
            <w:r w:rsidRPr="00B76C87">
              <w:rPr>
                <w:rFonts w:ascii="Times New Roman" w:hAnsi="Times New Roman" w:cs="Times New Roman"/>
                <w:spacing w:val="1"/>
              </w:rPr>
              <w:t xml:space="preserve"> </w:t>
            </w:r>
            <w:r w:rsidRPr="00B76C87">
              <w:rPr>
                <w:rFonts w:ascii="Times New Roman" w:hAnsi="Times New Roman" w:cs="Times New Roman"/>
              </w:rPr>
              <w:t>о запрещении ядерных испытаний.</w:t>
            </w:r>
            <w:r w:rsidRPr="00B76C87">
              <w:rPr>
                <w:rFonts w:ascii="Times New Roman" w:hAnsi="Times New Roman" w:cs="Times New Roman"/>
                <w:spacing w:val="1"/>
              </w:rPr>
              <w:t xml:space="preserve"> </w:t>
            </w:r>
            <w:r w:rsidRPr="00B76C87">
              <w:rPr>
                <w:rFonts w:ascii="Times New Roman" w:hAnsi="Times New Roman" w:cs="Times New Roman"/>
              </w:rPr>
              <w:t>Советско-китайский</w:t>
            </w:r>
            <w:r w:rsidRPr="00B76C87">
              <w:rPr>
                <w:rFonts w:ascii="Times New Roman" w:hAnsi="Times New Roman" w:cs="Times New Roman"/>
                <w:spacing w:val="-3"/>
              </w:rPr>
              <w:t xml:space="preserve"> </w:t>
            </w:r>
            <w:r w:rsidRPr="00B76C87">
              <w:rPr>
                <w:rFonts w:ascii="Times New Roman" w:hAnsi="Times New Roman" w:cs="Times New Roman"/>
              </w:rPr>
              <w:t xml:space="preserve">конфликт. Усиление нестабильности в мире </w:t>
            </w:r>
            <w:r w:rsidRPr="00B76C87">
              <w:rPr>
                <w:rFonts w:ascii="Times New Roman" w:hAnsi="Times New Roman" w:cs="Times New Roman"/>
                <w:spacing w:val="-67"/>
              </w:rPr>
              <w:t xml:space="preserve"> </w:t>
            </w:r>
            <w:r w:rsidRPr="00B76C87">
              <w:rPr>
                <w:rFonts w:ascii="Times New Roman" w:hAnsi="Times New Roman" w:cs="Times New Roman"/>
              </w:rPr>
              <w:t>и</w:t>
            </w:r>
            <w:r w:rsidRPr="00B76C87">
              <w:rPr>
                <w:rFonts w:ascii="Times New Roman" w:hAnsi="Times New Roman" w:cs="Times New Roman"/>
                <w:spacing w:val="-3"/>
              </w:rPr>
              <w:t xml:space="preserve"> </w:t>
            </w:r>
            <w:r w:rsidRPr="00B76C87">
              <w:rPr>
                <w:rFonts w:ascii="Times New Roman" w:hAnsi="Times New Roman" w:cs="Times New Roman"/>
              </w:rPr>
              <w:t>Договор</w:t>
            </w:r>
            <w:r w:rsidRPr="00B76C87">
              <w:rPr>
                <w:rFonts w:ascii="Times New Roman" w:hAnsi="Times New Roman" w:cs="Times New Roman"/>
                <w:spacing w:val="-1"/>
              </w:rPr>
              <w:t xml:space="preserve"> </w:t>
            </w:r>
            <w:r w:rsidRPr="00B76C87">
              <w:rPr>
                <w:rFonts w:ascii="Times New Roman" w:hAnsi="Times New Roman" w:cs="Times New Roman"/>
              </w:rPr>
              <w:t>о</w:t>
            </w:r>
            <w:r w:rsidRPr="00B76C87">
              <w:rPr>
                <w:rFonts w:ascii="Times New Roman" w:hAnsi="Times New Roman" w:cs="Times New Roman"/>
                <w:spacing w:val="-2"/>
              </w:rPr>
              <w:t xml:space="preserve"> </w:t>
            </w:r>
            <w:r w:rsidRPr="00B76C87">
              <w:rPr>
                <w:rFonts w:ascii="Times New Roman" w:hAnsi="Times New Roman" w:cs="Times New Roman"/>
              </w:rPr>
              <w:t>нераспространении ядерного оружия. Договоры ОСВ-1</w:t>
            </w:r>
            <w:r w:rsidRPr="00B76C87">
              <w:rPr>
                <w:rFonts w:ascii="Times New Roman" w:hAnsi="Times New Roman" w:cs="Times New Roman"/>
                <w:spacing w:val="-67"/>
              </w:rPr>
              <w:t xml:space="preserve"> </w:t>
            </w:r>
            <w:r w:rsidRPr="00B76C87">
              <w:rPr>
                <w:rFonts w:ascii="Times New Roman" w:hAnsi="Times New Roman" w:cs="Times New Roman"/>
              </w:rPr>
              <w:t>и ПРО. Хельсинский акт. Договоры</w:t>
            </w:r>
            <w:r>
              <w:rPr>
                <w:rFonts w:ascii="Times New Roman" w:hAnsi="Times New Roman" w:cs="Times New Roman"/>
              </w:rPr>
              <w:t xml:space="preserve"> </w:t>
            </w:r>
            <w:r w:rsidRPr="00B76C87">
              <w:rPr>
                <w:rFonts w:ascii="Times New Roman" w:hAnsi="Times New Roman" w:cs="Times New Roman"/>
                <w:spacing w:val="-67"/>
              </w:rPr>
              <w:t xml:space="preserve"> </w:t>
            </w:r>
            <w:r>
              <w:rPr>
                <w:rFonts w:ascii="Times New Roman" w:hAnsi="Times New Roman" w:cs="Times New Roman"/>
                <w:spacing w:val="-67"/>
              </w:rPr>
              <w:t xml:space="preserve">  </w:t>
            </w:r>
            <w:r w:rsidRPr="00B76C87">
              <w:rPr>
                <w:rFonts w:ascii="Times New Roman" w:hAnsi="Times New Roman" w:cs="Times New Roman"/>
              </w:rPr>
              <w:t>ОСВ-2 и ракетный кризис.</w:t>
            </w:r>
          </w:p>
        </w:tc>
        <w:tc>
          <w:tcPr>
            <w:tcW w:w="1701" w:type="dxa"/>
            <w:vMerge/>
          </w:tcPr>
          <w:p w14:paraId="685AD545" w14:textId="77777777" w:rsidR="006226AE" w:rsidRPr="00B76C87" w:rsidRDefault="006226AE" w:rsidP="00004258">
            <w:pPr>
              <w:pStyle w:val="1"/>
              <w:jc w:val="center"/>
              <w:rPr>
                <w:b/>
                <w:i w:val="0"/>
              </w:rPr>
            </w:pPr>
          </w:p>
        </w:tc>
      </w:tr>
      <w:tr w:rsidR="006226AE" w:rsidRPr="00B76C87" w14:paraId="0C9154AB" w14:textId="77777777" w:rsidTr="006226AE">
        <w:trPr>
          <w:trHeight w:val="255"/>
        </w:trPr>
        <w:tc>
          <w:tcPr>
            <w:tcW w:w="3794" w:type="dxa"/>
            <w:vMerge w:val="restart"/>
          </w:tcPr>
          <w:p w14:paraId="533EDE8A" w14:textId="77777777" w:rsidR="006226AE" w:rsidRPr="00B76C87" w:rsidRDefault="006226AE" w:rsidP="00004258">
            <w:pPr>
              <w:pStyle w:val="TableParagraph"/>
              <w:spacing w:before="3" w:line="256" w:lineRule="auto"/>
              <w:ind w:right="175"/>
              <w:jc w:val="both"/>
              <w:rPr>
                <w:rFonts w:ascii="Times New Roman" w:hAnsi="Times New Roman" w:cs="Times New Roman"/>
                <w:b/>
                <w:sz w:val="24"/>
                <w:szCs w:val="24"/>
              </w:rPr>
            </w:pPr>
            <w:r w:rsidRPr="00B76C87">
              <w:rPr>
                <w:rFonts w:ascii="Times New Roman" w:hAnsi="Times New Roman" w:cs="Times New Roman"/>
                <w:b/>
                <w:bCs/>
                <w:sz w:val="24"/>
                <w:szCs w:val="24"/>
              </w:rPr>
              <w:t xml:space="preserve">Тема 9.2 </w:t>
            </w:r>
            <w:r w:rsidRPr="00B76C87">
              <w:rPr>
                <w:rFonts w:ascii="Times New Roman" w:hAnsi="Times New Roman" w:cs="Times New Roman"/>
                <w:b/>
                <w:sz w:val="24"/>
                <w:szCs w:val="24"/>
              </w:rPr>
              <w:t>Международные</w:t>
            </w:r>
            <w:r w:rsidRPr="00B76C87">
              <w:rPr>
                <w:rFonts w:ascii="Times New Roman" w:hAnsi="Times New Roman" w:cs="Times New Roman"/>
                <w:b/>
                <w:spacing w:val="-67"/>
                <w:sz w:val="24"/>
                <w:szCs w:val="24"/>
              </w:rPr>
              <w:t xml:space="preserve"> </w:t>
            </w:r>
            <w:r w:rsidRPr="00B76C87">
              <w:rPr>
                <w:rFonts w:ascii="Times New Roman" w:hAnsi="Times New Roman" w:cs="Times New Roman"/>
                <w:b/>
                <w:sz w:val="24"/>
                <w:szCs w:val="24"/>
              </w:rPr>
              <w:t>отношения в</w:t>
            </w:r>
            <w:r w:rsidRPr="00B76C87">
              <w:rPr>
                <w:rFonts w:ascii="Times New Roman" w:hAnsi="Times New Roman" w:cs="Times New Roman"/>
                <w:b/>
                <w:spacing w:val="-3"/>
                <w:sz w:val="24"/>
                <w:szCs w:val="24"/>
              </w:rPr>
              <w:t xml:space="preserve"> </w:t>
            </w:r>
            <w:r w:rsidRPr="00B76C87">
              <w:rPr>
                <w:rFonts w:ascii="Times New Roman" w:hAnsi="Times New Roman" w:cs="Times New Roman"/>
                <w:b/>
                <w:sz w:val="24"/>
                <w:szCs w:val="24"/>
              </w:rPr>
              <w:t>1990-е</w:t>
            </w:r>
            <w:r w:rsidRPr="00B76C87">
              <w:rPr>
                <w:rFonts w:ascii="Times New Roman" w:hAnsi="Times New Roman" w:cs="Times New Roman"/>
                <w:b/>
                <w:spacing w:val="-2"/>
                <w:sz w:val="24"/>
                <w:szCs w:val="24"/>
              </w:rPr>
              <w:t xml:space="preserve"> </w:t>
            </w:r>
            <w:r w:rsidRPr="00B76C87">
              <w:rPr>
                <w:rFonts w:ascii="Times New Roman" w:hAnsi="Times New Roman" w:cs="Times New Roman"/>
                <w:b/>
                <w:sz w:val="24"/>
                <w:szCs w:val="24"/>
              </w:rPr>
              <w:t>–</w:t>
            </w:r>
            <w:r w:rsidRPr="00B76C87">
              <w:rPr>
                <w:rFonts w:ascii="Times New Roman" w:hAnsi="Times New Roman" w:cs="Times New Roman"/>
                <w:b/>
                <w:spacing w:val="-3"/>
                <w:sz w:val="24"/>
                <w:szCs w:val="24"/>
              </w:rPr>
              <w:t xml:space="preserve"> </w:t>
            </w:r>
            <w:r w:rsidRPr="00B76C87">
              <w:rPr>
                <w:rFonts w:ascii="Times New Roman" w:hAnsi="Times New Roman" w:cs="Times New Roman"/>
                <w:b/>
                <w:sz w:val="24"/>
                <w:szCs w:val="24"/>
              </w:rPr>
              <w:t>2023</w:t>
            </w:r>
            <w:r w:rsidRPr="00B76C87">
              <w:rPr>
                <w:rFonts w:ascii="Times New Roman" w:hAnsi="Times New Roman" w:cs="Times New Roman"/>
                <w:b/>
                <w:spacing w:val="1"/>
                <w:sz w:val="24"/>
                <w:szCs w:val="24"/>
              </w:rPr>
              <w:t xml:space="preserve"> </w:t>
            </w:r>
            <w:r w:rsidRPr="00B76C87">
              <w:rPr>
                <w:rFonts w:ascii="Times New Roman" w:hAnsi="Times New Roman" w:cs="Times New Roman"/>
                <w:b/>
                <w:sz w:val="24"/>
                <w:szCs w:val="24"/>
              </w:rPr>
              <w:t>гг.</w:t>
            </w:r>
            <w:r w:rsidRPr="00B76C87">
              <w:rPr>
                <w:b/>
                <w:sz w:val="28"/>
              </w:rPr>
              <w:t xml:space="preserve"> </w:t>
            </w:r>
          </w:p>
        </w:tc>
        <w:tc>
          <w:tcPr>
            <w:tcW w:w="9497" w:type="dxa"/>
          </w:tcPr>
          <w:p w14:paraId="2DEC3444" w14:textId="77777777" w:rsidR="006226AE" w:rsidRPr="00B76C87" w:rsidRDefault="006226AE" w:rsidP="00004258">
            <w:pPr>
              <w:tabs>
                <w:tab w:val="left" w:pos="10800"/>
              </w:tabs>
              <w:ind w:right="-283"/>
              <w:rPr>
                <w:b/>
              </w:rPr>
            </w:pPr>
            <w:r w:rsidRPr="00B76C87">
              <w:rPr>
                <w:b/>
                <w:bCs/>
              </w:rPr>
              <w:t>Содержание учебного материала</w:t>
            </w:r>
          </w:p>
        </w:tc>
        <w:tc>
          <w:tcPr>
            <w:tcW w:w="1701" w:type="dxa"/>
            <w:vMerge w:val="restart"/>
          </w:tcPr>
          <w:p w14:paraId="599DF044" w14:textId="77777777" w:rsidR="006226AE" w:rsidRPr="00B76C87" w:rsidRDefault="006226AE" w:rsidP="00004258">
            <w:pPr>
              <w:pStyle w:val="1"/>
              <w:jc w:val="center"/>
              <w:rPr>
                <w:i w:val="0"/>
              </w:rPr>
            </w:pPr>
            <w:r w:rsidRPr="00B76C87">
              <w:rPr>
                <w:i w:val="0"/>
              </w:rPr>
              <w:t>2</w:t>
            </w:r>
          </w:p>
          <w:p w14:paraId="1B173932" w14:textId="77777777" w:rsidR="006226AE" w:rsidRPr="00B76C87" w:rsidRDefault="006226AE" w:rsidP="00004258">
            <w:pPr>
              <w:pStyle w:val="1"/>
              <w:jc w:val="center"/>
              <w:rPr>
                <w:i w:val="0"/>
              </w:rPr>
            </w:pPr>
          </w:p>
          <w:p w14:paraId="64F9FA7E" w14:textId="77777777" w:rsidR="006226AE" w:rsidRPr="00B76C87" w:rsidRDefault="006226AE" w:rsidP="00004258">
            <w:pPr>
              <w:pStyle w:val="1"/>
              <w:jc w:val="center"/>
              <w:rPr>
                <w:i w:val="0"/>
              </w:rPr>
            </w:pPr>
          </w:p>
          <w:p w14:paraId="650BB0FA" w14:textId="77777777" w:rsidR="006226AE" w:rsidRPr="00B76C87" w:rsidRDefault="006226AE" w:rsidP="00004258">
            <w:pPr>
              <w:pStyle w:val="1"/>
              <w:jc w:val="center"/>
              <w:rPr>
                <w:b/>
                <w:i w:val="0"/>
              </w:rPr>
            </w:pPr>
          </w:p>
        </w:tc>
      </w:tr>
      <w:tr w:rsidR="006226AE" w:rsidRPr="00B76C87" w14:paraId="09D9955B" w14:textId="77777777" w:rsidTr="006226AE">
        <w:trPr>
          <w:trHeight w:val="895"/>
        </w:trPr>
        <w:tc>
          <w:tcPr>
            <w:tcW w:w="3794" w:type="dxa"/>
            <w:vMerge/>
          </w:tcPr>
          <w:p w14:paraId="3E69E289" w14:textId="77777777" w:rsidR="006226AE" w:rsidRPr="00B76C87" w:rsidRDefault="006226AE" w:rsidP="00004258">
            <w:pPr>
              <w:jc w:val="both"/>
              <w:rPr>
                <w:b/>
              </w:rPr>
            </w:pPr>
          </w:p>
        </w:tc>
        <w:tc>
          <w:tcPr>
            <w:tcW w:w="9497" w:type="dxa"/>
          </w:tcPr>
          <w:p w14:paraId="7F24875E" w14:textId="77777777" w:rsidR="006226AE" w:rsidRDefault="006226AE" w:rsidP="00F23734">
            <w:pPr>
              <w:pStyle w:val="TableParagraph"/>
              <w:spacing w:line="259" w:lineRule="auto"/>
              <w:ind w:left="-108"/>
              <w:jc w:val="both"/>
              <w:rPr>
                <w:rFonts w:ascii="Times New Roman" w:hAnsi="Times New Roman" w:cs="Times New Roman"/>
              </w:rPr>
            </w:pPr>
            <w:r w:rsidRPr="00B76C87">
              <w:rPr>
                <w:rFonts w:ascii="Times New Roman" w:hAnsi="Times New Roman" w:cs="Times New Roman"/>
              </w:rPr>
              <w:t>Международные</w:t>
            </w:r>
            <w:r w:rsidRPr="00B76C87">
              <w:rPr>
                <w:rFonts w:ascii="Times New Roman" w:hAnsi="Times New Roman" w:cs="Times New Roman"/>
                <w:spacing w:val="-8"/>
              </w:rPr>
              <w:t xml:space="preserve"> </w:t>
            </w:r>
            <w:r w:rsidRPr="00B76C87">
              <w:rPr>
                <w:rFonts w:ascii="Times New Roman" w:hAnsi="Times New Roman" w:cs="Times New Roman"/>
              </w:rPr>
              <w:t>отношения в</w:t>
            </w:r>
            <w:r w:rsidRPr="00B76C87">
              <w:rPr>
                <w:rFonts w:ascii="Times New Roman" w:hAnsi="Times New Roman" w:cs="Times New Roman"/>
                <w:spacing w:val="-4"/>
              </w:rPr>
              <w:t xml:space="preserve"> </w:t>
            </w:r>
            <w:r w:rsidRPr="00B76C87">
              <w:rPr>
                <w:rFonts w:ascii="Times New Roman" w:hAnsi="Times New Roman" w:cs="Times New Roman"/>
              </w:rPr>
              <w:t>1990-е</w:t>
            </w:r>
            <w:r w:rsidRPr="00B76C87">
              <w:rPr>
                <w:rFonts w:ascii="Times New Roman" w:hAnsi="Times New Roman" w:cs="Times New Roman"/>
                <w:spacing w:val="-2"/>
              </w:rPr>
              <w:t xml:space="preserve"> </w:t>
            </w:r>
            <w:r w:rsidRPr="00B76C87">
              <w:rPr>
                <w:rFonts w:ascii="Times New Roman" w:hAnsi="Times New Roman" w:cs="Times New Roman"/>
              </w:rPr>
              <w:t>–</w:t>
            </w:r>
            <w:r w:rsidRPr="00B76C87">
              <w:rPr>
                <w:rFonts w:ascii="Times New Roman" w:hAnsi="Times New Roman" w:cs="Times New Roman"/>
                <w:spacing w:val="-4"/>
              </w:rPr>
              <w:t xml:space="preserve"> </w:t>
            </w:r>
            <w:r w:rsidRPr="00B76C87">
              <w:rPr>
                <w:rFonts w:ascii="Times New Roman" w:hAnsi="Times New Roman" w:cs="Times New Roman"/>
              </w:rPr>
              <w:t>2023</w:t>
            </w:r>
            <w:r w:rsidRPr="00B76C87">
              <w:rPr>
                <w:rFonts w:ascii="Times New Roman" w:hAnsi="Times New Roman" w:cs="Times New Roman"/>
                <w:spacing w:val="-1"/>
              </w:rPr>
              <w:t xml:space="preserve"> </w:t>
            </w:r>
            <w:r w:rsidRPr="00B76C87">
              <w:rPr>
                <w:rFonts w:ascii="Times New Roman" w:hAnsi="Times New Roman" w:cs="Times New Roman"/>
              </w:rPr>
              <w:t>г.</w:t>
            </w:r>
            <w:r w:rsidRPr="00B76C87">
              <w:rPr>
                <w:rFonts w:ascii="Times New Roman" w:hAnsi="Times New Roman" w:cs="Times New Roman"/>
                <w:spacing w:val="-2"/>
              </w:rPr>
              <w:t xml:space="preserve"> </w:t>
            </w:r>
            <w:r w:rsidRPr="00B76C87">
              <w:rPr>
                <w:rFonts w:ascii="Times New Roman" w:hAnsi="Times New Roman" w:cs="Times New Roman"/>
              </w:rPr>
              <w:t>Расширение</w:t>
            </w:r>
            <w:r w:rsidRPr="00B76C87">
              <w:rPr>
                <w:rFonts w:ascii="Times New Roman" w:hAnsi="Times New Roman" w:cs="Times New Roman"/>
                <w:spacing w:val="-5"/>
              </w:rPr>
              <w:t xml:space="preserve"> </w:t>
            </w:r>
            <w:r w:rsidRPr="00B76C87">
              <w:rPr>
                <w:rFonts w:ascii="Times New Roman" w:hAnsi="Times New Roman" w:cs="Times New Roman"/>
              </w:rPr>
              <w:t>НАТО</w:t>
            </w:r>
            <w:r w:rsidRPr="00B76C87">
              <w:rPr>
                <w:rFonts w:ascii="Times New Roman" w:hAnsi="Times New Roman" w:cs="Times New Roman"/>
                <w:spacing w:val="-67"/>
              </w:rPr>
              <w:t xml:space="preserve"> </w:t>
            </w:r>
            <w:r w:rsidRPr="00B76C87">
              <w:rPr>
                <w:rFonts w:ascii="Times New Roman" w:hAnsi="Times New Roman" w:cs="Times New Roman"/>
              </w:rPr>
              <w:t>на</w:t>
            </w:r>
            <w:r w:rsidRPr="00B76C87">
              <w:rPr>
                <w:rFonts w:ascii="Times New Roman" w:hAnsi="Times New Roman" w:cs="Times New Roman"/>
                <w:spacing w:val="-1"/>
              </w:rPr>
              <w:t xml:space="preserve"> </w:t>
            </w:r>
            <w:r w:rsidRPr="00B76C87">
              <w:rPr>
                <w:rFonts w:ascii="Times New Roman" w:hAnsi="Times New Roman" w:cs="Times New Roman"/>
              </w:rPr>
              <w:t>Восток.</w:t>
            </w:r>
            <w:r w:rsidRPr="00B76C87">
              <w:rPr>
                <w:rFonts w:ascii="Times New Roman" w:hAnsi="Times New Roman" w:cs="Times New Roman"/>
                <w:spacing w:val="-1"/>
              </w:rPr>
              <w:t xml:space="preserve"> </w:t>
            </w:r>
            <w:r w:rsidRPr="00B76C87">
              <w:rPr>
                <w:rFonts w:ascii="Times New Roman" w:hAnsi="Times New Roman" w:cs="Times New Roman"/>
              </w:rPr>
              <w:t>Конфликт</w:t>
            </w:r>
            <w:r w:rsidRPr="00B76C87">
              <w:rPr>
                <w:rFonts w:ascii="Times New Roman" w:hAnsi="Times New Roman" w:cs="Times New Roman"/>
                <w:spacing w:val="-1"/>
              </w:rPr>
              <w:t xml:space="preserve"> </w:t>
            </w:r>
            <w:r w:rsidRPr="00B76C87">
              <w:rPr>
                <w:rFonts w:ascii="Times New Roman" w:hAnsi="Times New Roman" w:cs="Times New Roman"/>
              </w:rPr>
              <w:t>на Балканах. Военные</w:t>
            </w:r>
            <w:r w:rsidRPr="00B76C87">
              <w:rPr>
                <w:rFonts w:ascii="Times New Roman" w:hAnsi="Times New Roman" w:cs="Times New Roman"/>
                <w:spacing w:val="-4"/>
              </w:rPr>
              <w:t xml:space="preserve"> </w:t>
            </w:r>
            <w:r w:rsidRPr="00B76C87">
              <w:rPr>
                <w:rFonts w:ascii="Times New Roman" w:hAnsi="Times New Roman" w:cs="Times New Roman"/>
              </w:rPr>
              <w:t>интервенции</w:t>
            </w:r>
            <w:r w:rsidRPr="00B76C87">
              <w:rPr>
                <w:rFonts w:ascii="Times New Roman" w:hAnsi="Times New Roman" w:cs="Times New Roman"/>
                <w:spacing w:val="-6"/>
              </w:rPr>
              <w:t xml:space="preserve"> </w:t>
            </w:r>
            <w:r w:rsidRPr="00B76C87">
              <w:rPr>
                <w:rFonts w:ascii="Times New Roman" w:hAnsi="Times New Roman" w:cs="Times New Roman"/>
              </w:rPr>
              <w:t>НАТО. Кризис глобального доминирования</w:t>
            </w:r>
            <w:r w:rsidRPr="00B76C87">
              <w:rPr>
                <w:rFonts w:ascii="Times New Roman" w:hAnsi="Times New Roman" w:cs="Times New Roman"/>
                <w:spacing w:val="-67"/>
              </w:rPr>
              <w:t xml:space="preserve"> </w:t>
            </w:r>
            <w:r w:rsidRPr="00B76C87">
              <w:rPr>
                <w:rFonts w:ascii="Times New Roman" w:hAnsi="Times New Roman" w:cs="Times New Roman"/>
              </w:rPr>
              <w:t>Запада.</w:t>
            </w:r>
            <w:r w:rsidRPr="00B76C87">
              <w:rPr>
                <w:rFonts w:ascii="Times New Roman" w:hAnsi="Times New Roman" w:cs="Times New Roman"/>
                <w:spacing w:val="-10"/>
              </w:rPr>
              <w:t xml:space="preserve"> </w:t>
            </w:r>
            <w:r w:rsidRPr="00B76C87">
              <w:rPr>
                <w:rFonts w:ascii="Times New Roman" w:hAnsi="Times New Roman" w:cs="Times New Roman"/>
              </w:rPr>
              <w:t>Обострение</w:t>
            </w:r>
            <w:r w:rsidRPr="00B76C87">
              <w:rPr>
                <w:rFonts w:ascii="Times New Roman" w:hAnsi="Times New Roman" w:cs="Times New Roman"/>
                <w:spacing w:val="-7"/>
              </w:rPr>
              <w:t xml:space="preserve"> </w:t>
            </w:r>
            <w:r w:rsidRPr="00B76C87">
              <w:rPr>
                <w:rFonts w:ascii="Times New Roman" w:hAnsi="Times New Roman" w:cs="Times New Roman"/>
              </w:rPr>
              <w:t>противостояния</w:t>
            </w:r>
            <w:r w:rsidRPr="00B76C87">
              <w:rPr>
                <w:rFonts w:ascii="Times New Roman" w:hAnsi="Times New Roman" w:cs="Times New Roman"/>
                <w:spacing w:val="-67"/>
              </w:rPr>
              <w:t xml:space="preserve"> </w:t>
            </w:r>
            <w:r w:rsidRPr="00B76C87">
              <w:rPr>
                <w:rFonts w:ascii="Times New Roman" w:hAnsi="Times New Roman" w:cs="Times New Roman"/>
              </w:rPr>
              <w:t>России и Запада.</w:t>
            </w:r>
            <w:r w:rsidRPr="00B76C87">
              <w:rPr>
                <w:b/>
              </w:rPr>
              <w:t xml:space="preserve"> </w:t>
            </w:r>
            <w:r w:rsidRPr="00B76C87">
              <w:rPr>
                <w:rFonts w:ascii="Times New Roman" w:hAnsi="Times New Roman" w:cs="Times New Roman"/>
              </w:rPr>
              <w:t>Интеграционные</w:t>
            </w:r>
            <w:r w:rsidRPr="00B76C87">
              <w:rPr>
                <w:rFonts w:ascii="Times New Roman" w:hAnsi="Times New Roman" w:cs="Times New Roman"/>
                <w:spacing w:val="1"/>
              </w:rPr>
              <w:t xml:space="preserve"> </w:t>
            </w:r>
            <w:r w:rsidRPr="00B76C87">
              <w:rPr>
                <w:rFonts w:ascii="Times New Roman" w:hAnsi="Times New Roman" w:cs="Times New Roman"/>
              </w:rPr>
              <w:t>процессы</w:t>
            </w:r>
            <w:r w:rsidRPr="00B76C87">
              <w:rPr>
                <w:rFonts w:ascii="Times New Roman" w:hAnsi="Times New Roman" w:cs="Times New Roman"/>
                <w:spacing w:val="-1"/>
              </w:rPr>
              <w:t xml:space="preserve"> </w:t>
            </w:r>
            <w:r w:rsidRPr="00B76C87">
              <w:rPr>
                <w:rFonts w:ascii="Times New Roman" w:hAnsi="Times New Roman" w:cs="Times New Roman"/>
              </w:rPr>
              <w:t>в</w:t>
            </w:r>
            <w:r w:rsidRPr="00B76C87">
              <w:rPr>
                <w:rFonts w:ascii="Times New Roman" w:hAnsi="Times New Roman" w:cs="Times New Roman"/>
                <w:spacing w:val="-2"/>
              </w:rPr>
              <w:t xml:space="preserve"> </w:t>
            </w:r>
            <w:r w:rsidRPr="00B76C87">
              <w:rPr>
                <w:rFonts w:ascii="Times New Roman" w:hAnsi="Times New Roman" w:cs="Times New Roman"/>
              </w:rPr>
              <w:t>современном</w:t>
            </w:r>
            <w:r w:rsidRPr="00B76C87">
              <w:rPr>
                <w:rFonts w:ascii="Times New Roman" w:hAnsi="Times New Roman" w:cs="Times New Roman"/>
                <w:spacing w:val="-1"/>
              </w:rPr>
              <w:t xml:space="preserve"> </w:t>
            </w:r>
            <w:r w:rsidRPr="00B76C87">
              <w:rPr>
                <w:rFonts w:ascii="Times New Roman" w:hAnsi="Times New Roman" w:cs="Times New Roman"/>
              </w:rPr>
              <w:t>мире: БРИКС,</w:t>
            </w:r>
            <w:r w:rsidRPr="00B76C87">
              <w:rPr>
                <w:rFonts w:ascii="Times New Roman" w:hAnsi="Times New Roman" w:cs="Times New Roman"/>
                <w:spacing w:val="-5"/>
              </w:rPr>
              <w:t xml:space="preserve"> </w:t>
            </w:r>
            <w:r w:rsidRPr="00B76C87">
              <w:rPr>
                <w:rFonts w:ascii="Times New Roman" w:hAnsi="Times New Roman" w:cs="Times New Roman"/>
              </w:rPr>
              <w:t>ЕАЭС,</w:t>
            </w:r>
            <w:r w:rsidRPr="00B76C87">
              <w:rPr>
                <w:rFonts w:ascii="Times New Roman" w:hAnsi="Times New Roman" w:cs="Times New Roman"/>
                <w:spacing w:val="-2"/>
              </w:rPr>
              <w:t xml:space="preserve"> </w:t>
            </w:r>
            <w:r w:rsidRPr="00B76C87">
              <w:rPr>
                <w:rFonts w:ascii="Times New Roman" w:hAnsi="Times New Roman" w:cs="Times New Roman"/>
              </w:rPr>
              <w:t>СНГ,</w:t>
            </w:r>
            <w:r w:rsidRPr="00B76C87">
              <w:rPr>
                <w:rFonts w:ascii="Times New Roman" w:hAnsi="Times New Roman" w:cs="Times New Roman"/>
                <w:spacing w:val="-2"/>
              </w:rPr>
              <w:t xml:space="preserve"> </w:t>
            </w:r>
            <w:r w:rsidRPr="00B76C87">
              <w:rPr>
                <w:rFonts w:ascii="Times New Roman" w:hAnsi="Times New Roman" w:cs="Times New Roman"/>
              </w:rPr>
              <w:t>ШОС,</w:t>
            </w:r>
            <w:r w:rsidRPr="00B76C87">
              <w:rPr>
                <w:rFonts w:ascii="Times New Roman" w:hAnsi="Times New Roman" w:cs="Times New Roman"/>
                <w:spacing w:val="-5"/>
              </w:rPr>
              <w:t xml:space="preserve"> </w:t>
            </w:r>
            <w:r w:rsidRPr="00B76C87">
              <w:rPr>
                <w:rFonts w:ascii="Times New Roman" w:hAnsi="Times New Roman" w:cs="Times New Roman"/>
              </w:rPr>
              <w:t xml:space="preserve">АСЕАН. </w:t>
            </w:r>
          </w:p>
          <w:p w14:paraId="376A2D0A" w14:textId="77777777" w:rsidR="006226AE" w:rsidRPr="00F411FC" w:rsidRDefault="006226AE" w:rsidP="00F23734">
            <w:pPr>
              <w:pStyle w:val="TableParagraph"/>
              <w:spacing w:line="259" w:lineRule="auto"/>
              <w:ind w:left="-108"/>
              <w:jc w:val="both"/>
              <w:rPr>
                <w:rFonts w:ascii="Times New Roman" w:hAnsi="Times New Roman" w:cs="Times New Roman"/>
              </w:rPr>
            </w:pPr>
            <w:r w:rsidRPr="00F411FC">
              <w:rPr>
                <w:rFonts w:ascii="Times New Roman" w:hAnsi="Times New Roman" w:cs="Times New Roman"/>
                <w:b/>
                <w:i/>
              </w:rPr>
              <w:t>(</w:t>
            </w:r>
            <w:r w:rsidRPr="00F411FC">
              <w:rPr>
                <w:rFonts w:ascii="Times New Roman" w:hAnsi="Times New Roman" w:cs="Times New Roman"/>
                <w:b/>
                <w:i/>
                <w:sz w:val="24"/>
                <w:szCs w:val="24"/>
              </w:rPr>
              <w:t>МДК.01.01 Устройство автомобилей профессионально-ориентированного содержания)</w:t>
            </w:r>
          </w:p>
        </w:tc>
        <w:tc>
          <w:tcPr>
            <w:tcW w:w="1701" w:type="dxa"/>
            <w:vMerge/>
          </w:tcPr>
          <w:p w14:paraId="7F4EB744" w14:textId="77777777" w:rsidR="006226AE" w:rsidRPr="00B76C87" w:rsidRDefault="006226AE" w:rsidP="00004258">
            <w:pPr>
              <w:pStyle w:val="1"/>
              <w:jc w:val="center"/>
              <w:rPr>
                <w:i w:val="0"/>
              </w:rPr>
            </w:pPr>
          </w:p>
        </w:tc>
      </w:tr>
      <w:tr w:rsidR="00F64369" w:rsidRPr="00B76C87" w14:paraId="2BB5252F" w14:textId="77777777" w:rsidTr="006226AE">
        <w:trPr>
          <w:trHeight w:val="224"/>
        </w:trPr>
        <w:tc>
          <w:tcPr>
            <w:tcW w:w="3794" w:type="dxa"/>
            <w:vMerge w:val="restart"/>
          </w:tcPr>
          <w:p w14:paraId="7B437C07" w14:textId="77777777" w:rsidR="00F64369" w:rsidRPr="00B76C87" w:rsidRDefault="00F64369" w:rsidP="00004258">
            <w:pPr>
              <w:jc w:val="both"/>
              <w:rPr>
                <w:b/>
              </w:rPr>
            </w:pPr>
            <w:r w:rsidRPr="00B76C87">
              <w:rPr>
                <w:b/>
              </w:rPr>
              <w:t>Тема 9.3 Наука</w:t>
            </w:r>
            <w:r w:rsidRPr="00B76C87">
              <w:rPr>
                <w:b/>
                <w:spacing w:val="1"/>
              </w:rPr>
              <w:t xml:space="preserve"> </w:t>
            </w:r>
            <w:r w:rsidRPr="00B76C87">
              <w:rPr>
                <w:b/>
              </w:rPr>
              <w:t>и</w:t>
            </w:r>
            <w:r w:rsidRPr="00B76C87">
              <w:rPr>
                <w:b/>
                <w:spacing w:val="5"/>
              </w:rPr>
              <w:t xml:space="preserve"> </w:t>
            </w:r>
            <w:r w:rsidRPr="00B76C87">
              <w:rPr>
                <w:b/>
              </w:rPr>
              <w:t>культура</w:t>
            </w:r>
            <w:r w:rsidRPr="00B76C87">
              <w:rPr>
                <w:b/>
                <w:spacing w:val="1"/>
              </w:rPr>
              <w:t xml:space="preserve"> </w:t>
            </w:r>
            <w:r w:rsidRPr="00B76C87">
              <w:rPr>
                <w:b/>
              </w:rPr>
              <w:t xml:space="preserve">во второй половине </w:t>
            </w:r>
            <w:r w:rsidRPr="00B76C87">
              <w:rPr>
                <w:b/>
                <w:spacing w:val="-68"/>
              </w:rPr>
              <w:t xml:space="preserve"> </w:t>
            </w:r>
            <w:r w:rsidRPr="00B76C87">
              <w:rPr>
                <w:b/>
              </w:rPr>
              <w:t>ХХ</w:t>
            </w:r>
            <w:r w:rsidRPr="00B76C87">
              <w:rPr>
                <w:b/>
                <w:spacing w:val="-2"/>
              </w:rPr>
              <w:t xml:space="preserve"> </w:t>
            </w:r>
            <w:r w:rsidRPr="00B76C87">
              <w:rPr>
                <w:b/>
              </w:rPr>
              <w:t>– начале</w:t>
            </w:r>
            <w:r w:rsidRPr="00B76C87">
              <w:rPr>
                <w:b/>
                <w:spacing w:val="-3"/>
              </w:rPr>
              <w:t xml:space="preserve"> </w:t>
            </w:r>
            <w:r w:rsidRPr="00B76C87">
              <w:rPr>
                <w:b/>
              </w:rPr>
              <w:t>ХХI</w:t>
            </w:r>
            <w:r w:rsidRPr="00B76C87">
              <w:rPr>
                <w:b/>
                <w:spacing w:val="-1"/>
              </w:rPr>
              <w:t xml:space="preserve"> </w:t>
            </w:r>
            <w:r w:rsidRPr="00B76C87">
              <w:rPr>
                <w:b/>
              </w:rPr>
              <w:t>в.</w:t>
            </w:r>
          </w:p>
        </w:tc>
        <w:tc>
          <w:tcPr>
            <w:tcW w:w="9497" w:type="dxa"/>
          </w:tcPr>
          <w:p w14:paraId="66FA0CAE" w14:textId="77777777" w:rsidR="00F64369" w:rsidRPr="00B76C87" w:rsidRDefault="00F64369" w:rsidP="00004258">
            <w:pPr>
              <w:pStyle w:val="TableParagraph"/>
              <w:spacing w:line="259" w:lineRule="auto"/>
              <w:ind w:left="-108"/>
              <w:jc w:val="both"/>
              <w:rPr>
                <w:rFonts w:ascii="Times New Roman" w:hAnsi="Times New Roman" w:cs="Times New Roman"/>
                <w:sz w:val="24"/>
                <w:szCs w:val="24"/>
              </w:rPr>
            </w:pPr>
            <w:r w:rsidRPr="00B76C87">
              <w:rPr>
                <w:rFonts w:ascii="Times New Roman" w:hAnsi="Times New Roman" w:cs="Times New Roman"/>
                <w:b/>
                <w:bCs/>
                <w:sz w:val="24"/>
                <w:szCs w:val="24"/>
              </w:rPr>
              <w:t>Содержание учебного материала</w:t>
            </w:r>
          </w:p>
        </w:tc>
        <w:tc>
          <w:tcPr>
            <w:tcW w:w="1701" w:type="dxa"/>
            <w:vMerge w:val="restart"/>
          </w:tcPr>
          <w:p w14:paraId="21C55E08" w14:textId="77777777" w:rsidR="00F64369" w:rsidRPr="00B76C87" w:rsidRDefault="00F64369" w:rsidP="00004258">
            <w:pPr>
              <w:pStyle w:val="1"/>
              <w:jc w:val="center"/>
              <w:rPr>
                <w:i w:val="0"/>
              </w:rPr>
            </w:pPr>
            <w:r w:rsidRPr="00B76C87">
              <w:rPr>
                <w:i w:val="0"/>
              </w:rPr>
              <w:t>2</w:t>
            </w:r>
          </w:p>
        </w:tc>
      </w:tr>
      <w:tr w:rsidR="00F64369" w:rsidRPr="00B76C87" w14:paraId="26554FD8" w14:textId="77777777" w:rsidTr="006226AE">
        <w:trPr>
          <w:trHeight w:val="895"/>
        </w:trPr>
        <w:tc>
          <w:tcPr>
            <w:tcW w:w="3794" w:type="dxa"/>
            <w:vMerge/>
          </w:tcPr>
          <w:p w14:paraId="5F605277" w14:textId="77777777" w:rsidR="00F64369" w:rsidRPr="00B76C87" w:rsidRDefault="00F64369" w:rsidP="00004258">
            <w:pPr>
              <w:jc w:val="both"/>
              <w:rPr>
                <w:b/>
              </w:rPr>
            </w:pPr>
          </w:p>
        </w:tc>
        <w:tc>
          <w:tcPr>
            <w:tcW w:w="9497" w:type="dxa"/>
          </w:tcPr>
          <w:p w14:paraId="0D4889A2" w14:textId="77777777" w:rsidR="00F64369" w:rsidRPr="00B76C87" w:rsidRDefault="00F64369" w:rsidP="00F23734">
            <w:pPr>
              <w:pStyle w:val="af"/>
              <w:spacing w:after="0" w:line="259" w:lineRule="auto"/>
              <w:ind w:right="106"/>
              <w:jc w:val="both"/>
              <w:rPr>
                <w:rFonts w:ascii="Times New Roman" w:hAnsi="Times New Roman"/>
              </w:rPr>
            </w:pPr>
            <w:r w:rsidRPr="00B76C87">
              <w:rPr>
                <w:rFonts w:ascii="Times New Roman" w:hAnsi="Times New Roman"/>
              </w:rPr>
              <w:t>Важнейшие</w:t>
            </w:r>
            <w:r w:rsidRPr="00B76C87">
              <w:rPr>
                <w:rFonts w:ascii="Times New Roman" w:hAnsi="Times New Roman"/>
                <w:spacing w:val="1"/>
              </w:rPr>
              <w:t xml:space="preserve"> </w:t>
            </w:r>
            <w:r w:rsidRPr="00B76C87">
              <w:rPr>
                <w:rFonts w:ascii="Times New Roman" w:hAnsi="Times New Roman"/>
              </w:rPr>
              <w:t>направления развития науки во второй половине ХХ – начале ХХI в. Ядерная</w:t>
            </w:r>
            <w:r w:rsidRPr="00B76C87">
              <w:rPr>
                <w:rFonts w:ascii="Times New Roman" w:hAnsi="Times New Roman"/>
                <w:spacing w:val="1"/>
              </w:rPr>
              <w:t xml:space="preserve"> </w:t>
            </w:r>
            <w:r w:rsidRPr="00B76C87">
              <w:rPr>
                <w:rFonts w:ascii="Times New Roman" w:hAnsi="Times New Roman"/>
              </w:rPr>
              <w:t>энергетика.</w:t>
            </w:r>
            <w:r w:rsidRPr="00B76C87">
              <w:rPr>
                <w:rFonts w:ascii="Times New Roman" w:hAnsi="Times New Roman"/>
                <w:spacing w:val="-7"/>
              </w:rPr>
              <w:t xml:space="preserve"> </w:t>
            </w:r>
            <w:r w:rsidRPr="00B76C87">
              <w:rPr>
                <w:rFonts w:ascii="Times New Roman" w:hAnsi="Times New Roman"/>
              </w:rPr>
              <w:t>Освоение</w:t>
            </w:r>
            <w:r w:rsidRPr="00B76C87">
              <w:rPr>
                <w:rFonts w:ascii="Times New Roman" w:hAnsi="Times New Roman"/>
                <w:spacing w:val="-6"/>
              </w:rPr>
              <w:t xml:space="preserve"> </w:t>
            </w:r>
            <w:r w:rsidRPr="00B76C87">
              <w:rPr>
                <w:rFonts w:ascii="Times New Roman" w:hAnsi="Times New Roman"/>
              </w:rPr>
              <w:t>космоса.</w:t>
            </w:r>
            <w:r w:rsidRPr="00B76C87">
              <w:rPr>
                <w:rFonts w:ascii="Times New Roman" w:hAnsi="Times New Roman"/>
                <w:spacing w:val="-7"/>
              </w:rPr>
              <w:t xml:space="preserve"> </w:t>
            </w:r>
            <w:r w:rsidRPr="00B76C87">
              <w:rPr>
                <w:rFonts w:ascii="Times New Roman" w:hAnsi="Times New Roman"/>
              </w:rPr>
              <w:t>Развитие</w:t>
            </w:r>
            <w:r w:rsidRPr="00B76C87">
              <w:rPr>
                <w:rFonts w:ascii="Times New Roman" w:hAnsi="Times New Roman"/>
                <w:spacing w:val="-6"/>
              </w:rPr>
              <w:t xml:space="preserve"> </w:t>
            </w:r>
            <w:r w:rsidRPr="00B76C87">
              <w:rPr>
                <w:rFonts w:ascii="Times New Roman" w:hAnsi="Times New Roman"/>
              </w:rPr>
              <w:t>культуры</w:t>
            </w:r>
            <w:r w:rsidRPr="00B76C87">
              <w:rPr>
                <w:rFonts w:ascii="Times New Roman" w:hAnsi="Times New Roman"/>
                <w:spacing w:val="-8"/>
              </w:rPr>
              <w:t xml:space="preserve"> </w:t>
            </w:r>
            <w:r w:rsidRPr="00B76C87">
              <w:rPr>
                <w:rFonts w:ascii="Times New Roman" w:hAnsi="Times New Roman"/>
              </w:rPr>
              <w:t>и</w:t>
            </w:r>
            <w:r w:rsidRPr="00B76C87">
              <w:rPr>
                <w:rFonts w:ascii="Times New Roman" w:hAnsi="Times New Roman"/>
                <w:spacing w:val="-6"/>
              </w:rPr>
              <w:t xml:space="preserve"> </w:t>
            </w:r>
            <w:r w:rsidRPr="00B76C87">
              <w:rPr>
                <w:rFonts w:ascii="Times New Roman" w:hAnsi="Times New Roman"/>
              </w:rPr>
              <w:t>искусства</w:t>
            </w:r>
            <w:r w:rsidRPr="00B76C87">
              <w:rPr>
                <w:rFonts w:ascii="Times New Roman" w:hAnsi="Times New Roman"/>
                <w:spacing w:val="-6"/>
              </w:rPr>
              <w:t xml:space="preserve"> </w:t>
            </w:r>
            <w:r w:rsidRPr="00B76C87">
              <w:rPr>
                <w:rFonts w:ascii="Times New Roman" w:hAnsi="Times New Roman"/>
              </w:rPr>
              <w:t>во</w:t>
            </w:r>
            <w:r w:rsidRPr="00B76C87">
              <w:rPr>
                <w:rFonts w:ascii="Times New Roman" w:hAnsi="Times New Roman"/>
                <w:spacing w:val="-6"/>
              </w:rPr>
              <w:t xml:space="preserve"> </w:t>
            </w:r>
            <w:r w:rsidRPr="00B76C87">
              <w:rPr>
                <w:rFonts w:ascii="Times New Roman" w:hAnsi="Times New Roman"/>
              </w:rPr>
              <w:t>второй</w:t>
            </w:r>
            <w:r w:rsidRPr="00B76C87">
              <w:rPr>
                <w:rFonts w:ascii="Times New Roman" w:hAnsi="Times New Roman"/>
                <w:spacing w:val="-7"/>
              </w:rPr>
              <w:t xml:space="preserve"> </w:t>
            </w:r>
            <w:r w:rsidRPr="00B76C87">
              <w:rPr>
                <w:rFonts w:ascii="Times New Roman" w:hAnsi="Times New Roman"/>
              </w:rPr>
              <w:t>половине</w:t>
            </w:r>
            <w:r w:rsidRPr="00B76C87">
              <w:rPr>
                <w:rFonts w:ascii="Times New Roman" w:hAnsi="Times New Roman"/>
                <w:spacing w:val="-67"/>
              </w:rPr>
              <w:t xml:space="preserve"> </w:t>
            </w:r>
            <w:r w:rsidRPr="00B76C87">
              <w:rPr>
                <w:rFonts w:ascii="Times New Roman" w:hAnsi="Times New Roman"/>
              </w:rPr>
              <w:t>ХХ – начале ХХI в.: литература, театральное искусство, музыка, архитектура,</w:t>
            </w:r>
            <w:r w:rsidRPr="00B76C87">
              <w:rPr>
                <w:rFonts w:ascii="Times New Roman" w:hAnsi="Times New Roman"/>
                <w:spacing w:val="1"/>
              </w:rPr>
              <w:t xml:space="preserve"> </w:t>
            </w:r>
            <w:r w:rsidRPr="00B76C87">
              <w:rPr>
                <w:rFonts w:ascii="Times New Roman" w:hAnsi="Times New Roman"/>
              </w:rPr>
              <w:t>изобразительное</w:t>
            </w:r>
            <w:r w:rsidRPr="00B76C87">
              <w:rPr>
                <w:rFonts w:ascii="Times New Roman" w:hAnsi="Times New Roman"/>
                <w:spacing w:val="1"/>
              </w:rPr>
              <w:t xml:space="preserve"> </w:t>
            </w:r>
            <w:r w:rsidRPr="00B76C87">
              <w:rPr>
                <w:rFonts w:ascii="Times New Roman" w:hAnsi="Times New Roman"/>
              </w:rPr>
              <w:t>искусство.</w:t>
            </w:r>
            <w:r w:rsidRPr="00B76C87">
              <w:rPr>
                <w:rFonts w:ascii="Times New Roman" w:hAnsi="Times New Roman"/>
                <w:spacing w:val="1"/>
              </w:rPr>
              <w:t xml:space="preserve"> </w:t>
            </w:r>
            <w:r w:rsidRPr="00B76C87">
              <w:rPr>
                <w:rFonts w:ascii="Times New Roman" w:hAnsi="Times New Roman"/>
              </w:rPr>
              <w:t>Олимпийское</w:t>
            </w:r>
            <w:r w:rsidRPr="00B76C87">
              <w:rPr>
                <w:rFonts w:ascii="Times New Roman" w:hAnsi="Times New Roman"/>
                <w:spacing w:val="1"/>
              </w:rPr>
              <w:t xml:space="preserve"> </w:t>
            </w:r>
            <w:r w:rsidRPr="00B76C87">
              <w:rPr>
                <w:rFonts w:ascii="Times New Roman" w:hAnsi="Times New Roman"/>
              </w:rPr>
              <w:t>движение</w:t>
            </w:r>
            <w:r>
              <w:rPr>
                <w:rFonts w:ascii="Times New Roman" w:hAnsi="Times New Roman"/>
              </w:rPr>
              <w:t>.</w:t>
            </w:r>
            <w:r w:rsidRPr="00B76C87">
              <w:rPr>
                <w:rFonts w:ascii="Times New Roman" w:hAnsi="Times New Roman"/>
                <w:spacing w:val="1"/>
              </w:rPr>
              <w:t xml:space="preserve"> </w:t>
            </w:r>
          </w:p>
        </w:tc>
        <w:tc>
          <w:tcPr>
            <w:tcW w:w="1701" w:type="dxa"/>
            <w:vMerge/>
          </w:tcPr>
          <w:p w14:paraId="32D4BCA2" w14:textId="77777777" w:rsidR="00F64369" w:rsidRPr="00B76C87" w:rsidRDefault="00F64369" w:rsidP="00004258">
            <w:pPr>
              <w:pStyle w:val="1"/>
              <w:jc w:val="center"/>
              <w:rPr>
                <w:i w:val="0"/>
              </w:rPr>
            </w:pPr>
          </w:p>
        </w:tc>
      </w:tr>
      <w:tr w:rsidR="00F64369" w:rsidRPr="00B76C87" w14:paraId="3C3A7A11" w14:textId="77777777" w:rsidTr="006226AE">
        <w:trPr>
          <w:trHeight w:val="548"/>
        </w:trPr>
        <w:tc>
          <w:tcPr>
            <w:tcW w:w="3794" w:type="dxa"/>
            <w:vMerge/>
          </w:tcPr>
          <w:p w14:paraId="31E4E5C4" w14:textId="77777777" w:rsidR="00F64369" w:rsidRPr="00B76C87" w:rsidRDefault="00F64369" w:rsidP="00004258">
            <w:pPr>
              <w:jc w:val="both"/>
              <w:rPr>
                <w:b/>
                <w:bCs/>
              </w:rPr>
            </w:pPr>
          </w:p>
        </w:tc>
        <w:tc>
          <w:tcPr>
            <w:tcW w:w="9497" w:type="dxa"/>
          </w:tcPr>
          <w:p w14:paraId="354F50F1" w14:textId="77777777" w:rsidR="00F64369" w:rsidRPr="00B76C87" w:rsidRDefault="00F64369" w:rsidP="005F4B8F">
            <w:pPr>
              <w:pStyle w:val="1"/>
              <w:rPr>
                <w:b/>
                <w:i w:val="0"/>
              </w:rPr>
            </w:pPr>
            <w:r>
              <w:rPr>
                <w:b/>
                <w:i w:val="0"/>
              </w:rPr>
              <w:t>Лабораторные, практические занятия, в том числе практическая подготовка</w:t>
            </w:r>
          </w:p>
          <w:p w14:paraId="3EE104FE" w14:textId="77777777" w:rsidR="00F64369" w:rsidRDefault="00F64369" w:rsidP="00004258">
            <w:pPr>
              <w:pStyle w:val="TableParagraph"/>
              <w:spacing w:line="259" w:lineRule="auto"/>
              <w:ind w:right="1276"/>
              <w:rPr>
                <w:rFonts w:ascii="Times New Roman" w:hAnsi="Times New Roman" w:cs="Times New Roman"/>
                <w:b/>
                <w:sz w:val="24"/>
                <w:szCs w:val="24"/>
              </w:rPr>
            </w:pPr>
            <w:r w:rsidRPr="00B76C87">
              <w:rPr>
                <w:rFonts w:ascii="Times New Roman" w:hAnsi="Times New Roman" w:cs="Times New Roman"/>
                <w:b/>
                <w:sz w:val="24"/>
                <w:szCs w:val="24"/>
              </w:rPr>
              <w:t>Глобальные проблемы современности</w:t>
            </w:r>
          </w:p>
          <w:p w14:paraId="59895D23" w14:textId="77777777" w:rsidR="00F64369" w:rsidRPr="00E7789A" w:rsidRDefault="00F64369" w:rsidP="00004258">
            <w:pPr>
              <w:pStyle w:val="TableParagraph"/>
              <w:spacing w:line="259" w:lineRule="auto"/>
              <w:ind w:right="34"/>
              <w:jc w:val="both"/>
              <w:rPr>
                <w:rFonts w:ascii="Times New Roman" w:hAnsi="Times New Roman" w:cs="Times New Roman"/>
                <w:b/>
                <w:spacing w:val="-67"/>
                <w:sz w:val="24"/>
                <w:szCs w:val="24"/>
              </w:rPr>
            </w:pPr>
            <w:r w:rsidRPr="00E7789A">
              <w:rPr>
                <w:rFonts w:ascii="Times New Roman" w:hAnsi="Times New Roman" w:cs="Times New Roman"/>
                <w:b/>
                <w:i/>
              </w:rPr>
              <w:t>(</w:t>
            </w:r>
            <w:r w:rsidRPr="00E7789A">
              <w:rPr>
                <w:rFonts w:ascii="Times New Roman" w:hAnsi="Times New Roman" w:cs="Times New Roman"/>
                <w:b/>
                <w:i/>
                <w:sz w:val="24"/>
                <w:szCs w:val="24"/>
              </w:rPr>
              <w:t>МДК.01.01 Устройство автомобилей профессионально-ориентированного содержания)</w:t>
            </w:r>
          </w:p>
        </w:tc>
        <w:tc>
          <w:tcPr>
            <w:tcW w:w="1701" w:type="dxa"/>
          </w:tcPr>
          <w:p w14:paraId="05C6F1E4" w14:textId="77777777" w:rsidR="00F64369" w:rsidRPr="00B76C87" w:rsidRDefault="00F64369" w:rsidP="00004258">
            <w:pPr>
              <w:pStyle w:val="1"/>
              <w:jc w:val="center"/>
              <w:rPr>
                <w:i w:val="0"/>
              </w:rPr>
            </w:pPr>
            <w:r w:rsidRPr="00B76C87">
              <w:rPr>
                <w:i w:val="0"/>
              </w:rPr>
              <w:t>2</w:t>
            </w:r>
          </w:p>
        </w:tc>
      </w:tr>
      <w:tr w:rsidR="006226AE" w:rsidRPr="00B76C87" w14:paraId="4A29FC11" w14:textId="77777777" w:rsidTr="006226AE">
        <w:trPr>
          <w:trHeight w:val="255"/>
        </w:trPr>
        <w:tc>
          <w:tcPr>
            <w:tcW w:w="13291" w:type="dxa"/>
            <w:gridSpan w:val="2"/>
          </w:tcPr>
          <w:p w14:paraId="2A69A788" w14:textId="77777777" w:rsidR="006226AE" w:rsidRPr="00B76C87" w:rsidRDefault="006226AE" w:rsidP="00004258">
            <w:pPr>
              <w:autoSpaceDE w:val="0"/>
              <w:autoSpaceDN w:val="0"/>
              <w:adjustRightInd w:val="0"/>
              <w:jc w:val="both"/>
              <w:rPr>
                <w:sz w:val="20"/>
                <w:szCs w:val="20"/>
              </w:rPr>
            </w:pPr>
            <w:r w:rsidRPr="00B76C87">
              <w:rPr>
                <w:b/>
              </w:rPr>
              <w:t>Раздел 10. История</w:t>
            </w:r>
            <w:r w:rsidRPr="00B76C87">
              <w:rPr>
                <w:b/>
                <w:spacing w:val="-5"/>
              </w:rPr>
              <w:t xml:space="preserve"> </w:t>
            </w:r>
            <w:r w:rsidRPr="00B76C87">
              <w:rPr>
                <w:b/>
              </w:rPr>
              <w:t>России.</w:t>
            </w:r>
            <w:r w:rsidRPr="00B76C87">
              <w:rPr>
                <w:b/>
                <w:spacing w:val="-3"/>
              </w:rPr>
              <w:t xml:space="preserve"> </w:t>
            </w:r>
            <w:r w:rsidRPr="00B76C87">
              <w:rPr>
                <w:b/>
              </w:rPr>
              <w:t>1945 год –</w:t>
            </w:r>
            <w:r w:rsidRPr="00B76C87">
              <w:rPr>
                <w:b/>
                <w:spacing w:val="-1"/>
              </w:rPr>
              <w:t xml:space="preserve"> </w:t>
            </w:r>
            <w:r w:rsidRPr="00B76C87">
              <w:rPr>
                <w:b/>
              </w:rPr>
              <w:t>начало</w:t>
            </w:r>
            <w:r w:rsidRPr="00B76C87">
              <w:rPr>
                <w:b/>
                <w:spacing w:val="-5"/>
              </w:rPr>
              <w:t xml:space="preserve"> </w:t>
            </w:r>
            <w:r w:rsidRPr="00B76C87">
              <w:rPr>
                <w:b/>
              </w:rPr>
              <w:t>ХХ</w:t>
            </w:r>
            <w:r w:rsidRPr="00B76C87">
              <w:rPr>
                <w:b/>
                <w:spacing w:val="-1"/>
                <w:lang w:val="en-US"/>
              </w:rPr>
              <w:t>I</w:t>
            </w:r>
            <w:r w:rsidRPr="00B76C87">
              <w:rPr>
                <w:b/>
                <w:spacing w:val="-1"/>
              </w:rPr>
              <w:t xml:space="preserve"> </w:t>
            </w:r>
            <w:r w:rsidRPr="00B76C87">
              <w:rPr>
                <w:b/>
              </w:rPr>
              <w:t>века</w:t>
            </w:r>
          </w:p>
        </w:tc>
        <w:tc>
          <w:tcPr>
            <w:tcW w:w="1701" w:type="dxa"/>
          </w:tcPr>
          <w:p w14:paraId="324CDF94" w14:textId="77777777" w:rsidR="006226AE" w:rsidRPr="00B76C87" w:rsidRDefault="006226AE" w:rsidP="00004258">
            <w:pPr>
              <w:pStyle w:val="1"/>
              <w:jc w:val="center"/>
              <w:rPr>
                <w:i w:val="0"/>
              </w:rPr>
            </w:pPr>
            <w:r>
              <w:rPr>
                <w:i w:val="0"/>
              </w:rPr>
              <w:t>32</w:t>
            </w:r>
          </w:p>
        </w:tc>
      </w:tr>
      <w:tr w:rsidR="006226AE" w:rsidRPr="00B76C87" w14:paraId="2B161BF2" w14:textId="77777777" w:rsidTr="006226AE">
        <w:trPr>
          <w:trHeight w:val="419"/>
        </w:trPr>
        <w:tc>
          <w:tcPr>
            <w:tcW w:w="3794" w:type="dxa"/>
            <w:vMerge w:val="restart"/>
          </w:tcPr>
          <w:p w14:paraId="47B80712" w14:textId="77777777" w:rsidR="006226AE" w:rsidRPr="00B76C87" w:rsidRDefault="006226AE" w:rsidP="00004258">
            <w:pPr>
              <w:pStyle w:val="TableParagraph"/>
              <w:jc w:val="both"/>
              <w:rPr>
                <w:rFonts w:ascii="Times New Roman" w:hAnsi="Times New Roman" w:cs="Times New Roman"/>
                <w:b/>
                <w:sz w:val="24"/>
                <w:szCs w:val="24"/>
              </w:rPr>
            </w:pPr>
            <w:r w:rsidRPr="00B76C87">
              <w:rPr>
                <w:rFonts w:ascii="Times New Roman" w:hAnsi="Times New Roman"/>
                <w:b/>
                <w:bCs/>
                <w:sz w:val="24"/>
                <w:szCs w:val="24"/>
                <w:lang w:eastAsia="ru-RU"/>
              </w:rPr>
              <w:t xml:space="preserve">Тема 10.1 </w:t>
            </w:r>
            <w:r w:rsidRPr="00B76C87">
              <w:rPr>
                <w:rFonts w:ascii="Times New Roman" w:hAnsi="Times New Roman" w:cs="Times New Roman"/>
                <w:b/>
                <w:sz w:val="24"/>
                <w:szCs w:val="24"/>
              </w:rPr>
              <w:t xml:space="preserve">СССР </w:t>
            </w:r>
            <w:r w:rsidRPr="00B76C87">
              <w:rPr>
                <w:rFonts w:ascii="Times New Roman" w:hAnsi="Times New Roman"/>
                <w:b/>
                <w:sz w:val="24"/>
                <w:szCs w:val="24"/>
              </w:rPr>
              <w:t>в</w:t>
            </w:r>
            <w:r w:rsidRPr="00B76C87">
              <w:rPr>
                <w:rFonts w:ascii="Times New Roman" w:hAnsi="Times New Roman"/>
                <w:b/>
                <w:spacing w:val="-5"/>
                <w:sz w:val="24"/>
                <w:szCs w:val="24"/>
              </w:rPr>
              <w:t xml:space="preserve"> </w:t>
            </w:r>
            <w:r w:rsidRPr="00B76C87">
              <w:rPr>
                <w:rFonts w:ascii="Times New Roman" w:hAnsi="Times New Roman"/>
                <w:b/>
                <w:sz w:val="24"/>
                <w:szCs w:val="24"/>
              </w:rPr>
              <w:t>послевоенные</w:t>
            </w:r>
            <w:r w:rsidRPr="00B76C87">
              <w:rPr>
                <w:rFonts w:ascii="Times New Roman" w:hAnsi="Times New Roman"/>
                <w:b/>
                <w:spacing w:val="-2"/>
                <w:sz w:val="24"/>
                <w:szCs w:val="24"/>
              </w:rPr>
              <w:t xml:space="preserve"> </w:t>
            </w:r>
            <w:r w:rsidRPr="00B76C87">
              <w:rPr>
                <w:rFonts w:ascii="Times New Roman" w:hAnsi="Times New Roman"/>
                <w:b/>
                <w:sz w:val="24"/>
                <w:szCs w:val="24"/>
              </w:rPr>
              <w:t>годы</w:t>
            </w:r>
            <w:r w:rsidRPr="00B76C87">
              <w:rPr>
                <w:rFonts w:ascii="Times New Roman" w:hAnsi="Times New Roman"/>
                <w:b/>
                <w:bCs/>
                <w:sz w:val="24"/>
                <w:szCs w:val="24"/>
                <w:lang w:eastAsia="ru-RU"/>
              </w:rPr>
              <w:t xml:space="preserve">. </w:t>
            </w:r>
            <w:r w:rsidRPr="00B76C87">
              <w:rPr>
                <w:rFonts w:ascii="Times New Roman" w:hAnsi="Times New Roman"/>
                <w:b/>
                <w:sz w:val="24"/>
                <w:szCs w:val="24"/>
              </w:rPr>
              <w:t xml:space="preserve">Место и роль СССР в послевоенном </w:t>
            </w:r>
            <w:r w:rsidRPr="00B76C87">
              <w:rPr>
                <w:rFonts w:ascii="Times New Roman" w:hAnsi="Times New Roman"/>
                <w:b/>
                <w:spacing w:val="-68"/>
                <w:sz w:val="24"/>
                <w:szCs w:val="24"/>
              </w:rPr>
              <w:t xml:space="preserve"> </w:t>
            </w:r>
            <w:r w:rsidRPr="00B76C87">
              <w:rPr>
                <w:rFonts w:ascii="Times New Roman" w:hAnsi="Times New Roman"/>
                <w:b/>
                <w:sz w:val="24"/>
                <w:szCs w:val="24"/>
              </w:rPr>
              <w:t xml:space="preserve">мире. </w:t>
            </w:r>
          </w:p>
          <w:p w14:paraId="79F410C8" w14:textId="77777777" w:rsidR="006226AE" w:rsidRPr="00B76C87" w:rsidRDefault="006226AE" w:rsidP="00004258">
            <w:pPr>
              <w:pStyle w:val="14"/>
              <w:spacing w:after="0" w:line="240" w:lineRule="auto"/>
              <w:ind w:left="0"/>
              <w:jc w:val="both"/>
              <w:rPr>
                <w:rFonts w:ascii="Times New Roman" w:hAnsi="Times New Roman"/>
                <w:b/>
                <w:bCs/>
                <w:sz w:val="24"/>
                <w:szCs w:val="24"/>
                <w:lang w:eastAsia="ru-RU"/>
              </w:rPr>
            </w:pPr>
          </w:p>
          <w:p w14:paraId="2334C14B" w14:textId="77777777" w:rsidR="006226AE" w:rsidRPr="00B76C87" w:rsidRDefault="006226AE" w:rsidP="00004258">
            <w:pPr>
              <w:jc w:val="both"/>
              <w:rPr>
                <w:b/>
                <w:i/>
              </w:rPr>
            </w:pPr>
          </w:p>
        </w:tc>
        <w:tc>
          <w:tcPr>
            <w:tcW w:w="9497" w:type="dxa"/>
          </w:tcPr>
          <w:p w14:paraId="39E81ECE" w14:textId="77777777" w:rsidR="006226AE" w:rsidRPr="00B76C87" w:rsidRDefault="006226AE" w:rsidP="00004258">
            <w:pPr>
              <w:autoSpaceDE w:val="0"/>
              <w:autoSpaceDN w:val="0"/>
              <w:adjustRightInd w:val="0"/>
              <w:jc w:val="both"/>
              <w:rPr>
                <w:b/>
              </w:rPr>
            </w:pPr>
            <w:r w:rsidRPr="00B76C87">
              <w:rPr>
                <w:b/>
                <w:bCs/>
              </w:rPr>
              <w:t>Содержание учебного материала</w:t>
            </w:r>
          </w:p>
        </w:tc>
        <w:tc>
          <w:tcPr>
            <w:tcW w:w="1701" w:type="dxa"/>
            <w:vMerge w:val="restart"/>
          </w:tcPr>
          <w:p w14:paraId="18F2A665" w14:textId="77777777" w:rsidR="006226AE" w:rsidRPr="00B76C87" w:rsidRDefault="006226AE" w:rsidP="00004258">
            <w:pPr>
              <w:pStyle w:val="1"/>
              <w:jc w:val="center"/>
              <w:rPr>
                <w:i w:val="0"/>
              </w:rPr>
            </w:pPr>
            <w:r w:rsidRPr="00B76C87">
              <w:rPr>
                <w:i w:val="0"/>
              </w:rPr>
              <w:t>2</w:t>
            </w:r>
          </w:p>
          <w:p w14:paraId="2FE63733" w14:textId="77777777" w:rsidR="006226AE" w:rsidRPr="00B76C87" w:rsidRDefault="006226AE" w:rsidP="00004258">
            <w:pPr>
              <w:pStyle w:val="1"/>
              <w:jc w:val="center"/>
              <w:rPr>
                <w:bCs/>
                <w:i w:val="0"/>
              </w:rPr>
            </w:pPr>
          </w:p>
          <w:p w14:paraId="2DE07672" w14:textId="77777777" w:rsidR="006226AE" w:rsidRPr="00B76C87" w:rsidRDefault="006226AE" w:rsidP="00004258">
            <w:pPr>
              <w:pStyle w:val="1"/>
              <w:jc w:val="center"/>
              <w:rPr>
                <w:bCs/>
                <w:i w:val="0"/>
              </w:rPr>
            </w:pPr>
          </w:p>
          <w:p w14:paraId="172CC1DE" w14:textId="77777777" w:rsidR="006226AE" w:rsidRPr="00B76C87" w:rsidRDefault="006226AE" w:rsidP="00004258">
            <w:pPr>
              <w:pStyle w:val="1"/>
              <w:jc w:val="center"/>
              <w:rPr>
                <w:i w:val="0"/>
              </w:rPr>
            </w:pPr>
          </w:p>
        </w:tc>
      </w:tr>
      <w:tr w:rsidR="006226AE" w:rsidRPr="00B76C87" w14:paraId="306ACC1E" w14:textId="77777777" w:rsidTr="006226AE">
        <w:trPr>
          <w:trHeight w:val="2324"/>
        </w:trPr>
        <w:tc>
          <w:tcPr>
            <w:tcW w:w="3794" w:type="dxa"/>
            <w:vMerge/>
          </w:tcPr>
          <w:p w14:paraId="0A3AD288" w14:textId="77777777" w:rsidR="006226AE" w:rsidRPr="00B76C87" w:rsidRDefault="006226AE" w:rsidP="00004258">
            <w:pPr>
              <w:jc w:val="both"/>
              <w:rPr>
                <w:b/>
                <w:i/>
              </w:rPr>
            </w:pPr>
          </w:p>
        </w:tc>
        <w:tc>
          <w:tcPr>
            <w:tcW w:w="9497" w:type="dxa"/>
          </w:tcPr>
          <w:p w14:paraId="0DAB670D" w14:textId="77777777" w:rsidR="006226AE" w:rsidRDefault="006226AE" w:rsidP="00004258">
            <w:pPr>
              <w:pStyle w:val="TableParagraph"/>
              <w:ind w:left="-108"/>
              <w:jc w:val="both"/>
              <w:rPr>
                <w:rFonts w:ascii="Times New Roman" w:hAnsi="Times New Roman" w:cs="Times New Roman"/>
              </w:rPr>
            </w:pPr>
            <w:r w:rsidRPr="00B76C87">
              <w:rPr>
                <w:rFonts w:ascii="Times New Roman" w:hAnsi="Times New Roman" w:cs="Times New Roman"/>
              </w:rPr>
              <w:t>Послевоенные годы. Влияние</w:t>
            </w:r>
            <w:r w:rsidRPr="00B76C87">
              <w:rPr>
                <w:rFonts w:ascii="Times New Roman" w:hAnsi="Times New Roman" w:cs="Times New Roman"/>
                <w:spacing w:val="1"/>
              </w:rPr>
              <w:t xml:space="preserve"> </w:t>
            </w:r>
            <w:r w:rsidRPr="00B76C87">
              <w:rPr>
                <w:rFonts w:ascii="Times New Roman" w:hAnsi="Times New Roman" w:cs="Times New Roman"/>
              </w:rPr>
              <w:t>Победы. Потери и демографические</w:t>
            </w:r>
            <w:r w:rsidRPr="00B76C87">
              <w:rPr>
                <w:rFonts w:ascii="Times New Roman" w:hAnsi="Times New Roman" w:cs="Times New Roman"/>
                <w:spacing w:val="-68"/>
              </w:rPr>
              <w:t xml:space="preserve"> </w:t>
            </w:r>
            <w:r w:rsidRPr="00B76C87">
              <w:rPr>
                <w:rFonts w:ascii="Times New Roman" w:hAnsi="Times New Roman" w:cs="Times New Roman"/>
              </w:rPr>
              <w:t>проблемы.</w:t>
            </w:r>
            <w:r w:rsidRPr="00B76C87">
              <w:rPr>
                <w:rFonts w:ascii="Times New Roman" w:hAnsi="Times New Roman" w:cs="Times New Roman"/>
                <w:spacing w:val="-3"/>
              </w:rPr>
              <w:t xml:space="preserve"> </w:t>
            </w:r>
            <w:r w:rsidRPr="00B76C87">
              <w:rPr>
                <w:rFonts w:ascii="Times New Roman" w:hAnsi="Times New Roman" w:cs="Times New Roman"/>
              </w:rPr>
              <w:t>Социальная</w:t>
            </w:r>
            <w:r w:rsidRPr="00B76C87">
              <w:rPr>
                <w:rFonts w:ascii="Times New Roman" w:hAnsi="Times New Roman" w:cs="Times New Roman"/>
                <w:spacing w:val="-2"/>
              </w:rPr>
              <w:t xml:space="preserve"> </w:t>
            </w:r>
            <w:r w:rsidRPr="00B76C87">
              <w:rPr>
                <w:rFonts w:ascii="Times New Roman" w:hAnsi="Times New Roman" w:cs="Times New Roman"/>
              </w:rPr>
              <w:t>адаптация фронтовиков. Репатриация. Борьба с</w:t>
            </w:r>
            <w:r w:rsidRPr="00B76C87">
              <w:rPr>
                <w:rFonts w:ascii="Times New Roman" w:hAnsi="Times New Roman" w:cs="Times New Roman"/>
                <w:spacing w:val="-68"/>
              </w:rPr>
              <w:t xml:space="preserve"> </w:t>
            </w:r>
            <w:r w:rsidRPr="00B76C87">
              <w:rPr>
                <w:rFonts w:ascii="Times New Roman" w:hAnsi="Times New Roman" w:cs="Times New Roman"/>
              </w:rPr>
              <w:t>беспризорностью и преступностью.</w:t>
            </w:r>
            <w:r w:rsidRPr="00B76C87">
              <w:rPr>
                <w:rFonts w:ascii="Times New Roman" w:hAnsi="Times New Roman" w:cs="Times New Roman"/>
                <w:spacing w:val="1"/>
              </w:rPr>
              <w:t xml:space="preserve"> </w:t>
            </w:r>
            <w:r w:rsidRPr="00B76C87">
              <w:rPr>
                <w:rFonts w:ascii="Times New Roman" w:hAnsi="Times New Roman" w:cs="Times New Roman"/>
              </w:rPr>
              <w:t>Восстановление и развитие</w:t>
            </w:r>
            <w:r w:rsidRPr="00B76C87">
              <w:rPr>
                <w:rFonts w:ascii="Times New Roman" w:hAnsi="Times New Roman" w:cs="Times New Roman"/>
                <w:spacing w:val="1"/>
              </w:rPr>
              <w:t xml:space="preserve"> </w:t>
            </w:r>
            <w:r w:rsidRPr="00B76C87">
              <w:rPr>
                <w:rFonts w:ascii="Times New Roman" w:hAnsi="Times New Roman" w:cs="Times New Roman"/>
              </w:rPr>
              <w:t>экономики</w:t>
            </w:r>
            <w:r w:rsidRPr="00B76C87">
              <w:rPr>
                <w:rFonts w:ascii="Times New Roman" w:hAnsi="Times New Roman" w:cs="Times New Roman"/>
                <w:spacing w:val="-2"/>
              </w:rPr>
              <w:t xml:space="preserve"> </w:t>
            </w:r>
            <w:r w:rsidRPr="00B76C87">
              <w:rPr>
                <w:rFonts w:ascii="Times New Roman" w:hAnsi="Times New Roman" w:cs="Times New Roman"/>
              </w:rPr>
              <w:t>и</w:t>
            </w:r>
            <w:r w:rsidRPr="00B76C87">
              <w:rPr>
                <w:rFonts w:ascii="Times New Roman" w:hAnsi="Times New Roman" w:cs="Times New Roman"/>
                <w:spacing w:val="-1"/>
              </w:rPr>
              <w:t xml:space="preserve"> </w:t>
            </w:r>
            <w:r w:rsidRPr="00B76C87">
              <w:rPr>
                <w:rFonts w:ascii="Times New Roman" w:hAnsi="Times New Roman" w:cs="Times New Roman"/>
              </w:rPr>
              <w:t>социальной</w:t>
            </w:r>
            <w:r w:rsidRPr="00B76C87">
              <w:rPr>
                <w:rFonts w:ascii="Times New Roman" w:hAnsi="Times New Roman" w:cs="Times New Roman"/>
                <w:spacing w:val="-2"/>
              </w:rPr>
              <w:t xml:space="preserve"> </w:t>
            </w:r>
            <w:r w:rsidRPr="00B76C87">
              <w:rPr>
                <w:rFonts w:ascii="Times New Roman" w:hAnsi="Times New Roman" w:cs="Times New Roman"/>
              </w:rPr>
              <w:t>сферы. Восстановление промышленности.</w:t>
            </w:r>
            <w:r w:rsidRPr="00B76C87">
              <w:rPr>
                <w:rFonts w:ascii="Times New Roman" w:hAnsi="Times New Roman" w:cs="Times New Roman"/>
                <w:spacing w:val="-67"/>
              </w:rPr>
              <w:t xml:space="preserve"> </w:t>
            </w:r>
            <w:r w:rsidRPr="00B76C87">
              <w:rPr>
                <w:rFonts w:ascii="Times New Roman" w:hAnsi="Times New Roman" w:cs="Times New Roman"/>
              </w:rPr>
              <w:t>Сельское хозяйство. Меры по</w:t>
            </w:r>
            <w:r w:rsidRPr="00B76C87">
              <w:rPr>
                <w:rFonts w:ascii="Times New Roman" w:hAnsi="Times New Roman" w:cs="Times New Roman"/>
                <w:spacing w:val="1"/>
              </w:rPr>
              <w:t xml:space="preserve"> </w:t>
            </w:r>
            <w:r w:rsidRPr="00B76C87">
              <w:rPr>
                <w:rFonts w:ascii="Times New Roman" w:hAnsi="Times New Roman" w:cs="Times New Roman"/>
              </w:rPr>
              <w:t>улучшению</w:t>
            </w:r>
            <w:r w:rsidRPr="00B76C87">
              <w:rPr>
                <w:rFonts w:ascii="Times New Roman" w:hAnsi="Times New Roman" w:cs="Times New Roman"/>
                <w:spacing w:val="-2"/>
              </w:rPr>
              <w:t xml:space="preserve"> </w:t>
            </w:r>
            <w:r w:rsidRPr="00B76C87">
              <w:rPr>
                <w:rFonts w:ascii="Times New Roman" w:hAnsi="Times New Roman" w:cs="Times New Roman"/>
              </w:rPr>
              <w:t>жизни населения. Политическая</w:t>
            </w:r>
            <w:r w:rsidRPr="00B76C87">
              <w:rPr>
                <w:rFonts w:ascii="Times New Roman" w:hAnsi="Times New Roman" w:cs="Times New Roman"/>
                <w:spacing w:val="-2"/>
              </w:rPr>
              <w:t xml:space="preserve"> </w:t>
            </w:r>
            <w:r w:rsidRPr="00B76C87">
              <w:rPr>
                <w:rFonts w:ascii="Times New Roman" w:hAnsi="Times New Roman" w:cs="Times New Roman"/>
              </w:rPr>
              <w:t>система</w:t>
            </w:r>
            <w:r w:rsidRPr="00B76C87">
              <w:rPr>
                <w:rFonts w:ascii="Times New Roman" w:hAnsi="Times New Roman" w:cs="Times New Roman"/>
                <w:spacing w:val="-2"/>
              </w:rPr>
              <w:t xml:space="preserve"> </w:t>
            </w:r>
            <w:r w:rsidRPr="00B76C87">
              <w:rPr>
                <w:rFonts w:ascii="Times New Roman" w:hAnsi="Times New Roman" w:cs="Times New Roman"/>
              </w:rPr>
              <w:t>в послевоенные</w:t>
            </w:r>
            <w:r w:rsidRPr="00B76C87">
              <w:rPr>
                <w:rFonts w:ascii="Times New Roman" w:hAnsi="Times New Roman" w:cs="Times New Roman"/>
                <w:spacing w:val="-2"/>
              </w:rPr>
              <w:t xml:space="preserve"> </w:t>
            </w:r>
            <w:r w:rsidRPr="00B76C87">
              <w:rPr>
                <w:rFonts w:ascii="Times New Roman" w:hAnsi="Times New Roman" w:cs="Times New Roman"/>
              </w:rPr>
              <w:t>годы.</w:t>
            </w:r>
            <w:r w:rsidRPr="00B76C87">
              <w:rPr>
                <w:rFonts w:ascii="Times New Roman" w:hAnsi="Times New Roman" w:cs="Times New Roman"/>
                <w:spacing w:val="-4"/>
              </w:rPr>
              <w:t xml:space="preserve"> </w:t>
            </w:r>
            <w:r w:rsidRPr="00B76C87">
              <w:rPr>
                <w:rFonts w:ascii="Times New Roman" w:hAnsi="Times New Roman" w:cs="Times New Roman"/>
              </w:rPr>
              <w:t>Сталин</w:t>
            </w:r>
            <w:r w:rsidRPr="00B76C87">
              <w:rPr>
                <w:rFonts w:ascii="Times New Roman" w:hAnsi="Times New Roman" w:cs="Times New Roman"/>
                <w:spacing w:val="-3"/>
              </w:rPr>
              <w:t xml:space="preserve"> </w:t>
            </w:r>
            <w:r w:rsidRPr="00B76C87">
              <w:rPr>
                <w:rFonts w:ascii="Times New Roman" w:hAnsi="Times New Roman" w:cs="Times New Roman"/>
              </w:rPr>
              <w:t>и</w:t>
            </w:r>
            <w:r w:rsidRPr="00B76C87">
              <w:rPr>
                <w:rFonts w:ascii="Times New Roman" w:hAnsi="Times New Roman" w:cs="Times New Roman"/>
                <w:spacing w:val="-2"/>
              </w:rPr>
              <w:t xml:space="preserve"> </w:t>
            </w:r>
            <w:r w:rsidRPr="00B76C87">
              <w:rPr>
                <w:rFonts w:ascii="Times New Roman" w:hAnsi="Times New Roman" w:cs="Times New Roman"/>
              </w:rPr>
              <w:t>его</w:t>
            </w:r>
            <w:r w:rsidRPr="00B76C87">
              <w:rPr>
                <w:rFonts w:ascii="Times New Roman" w:hAnsi="Times New Roman" w:cs="Times New Roman"/>
                <w:spacing w:val="-67"/>
              </w:rPr>
              <w:t xml:space="preserve"> </w:t>
            </w:r>
            <w:r w:rsidRPr="00B76C87">
              <w:rPr>
                <w:rFonts w:ascii="Times New Roman" w:hAnsi="Times New Roman" w:cs="Times New Roman"/>
              </w:rPr>
              <w:t>окружение.</w:t>
            </w:r>
            <w:r w:rsidRPr="00B76C87">
              <w:rPr>
                <w:rFonts w:ascii="Times New Roman" w:hAnsi="Times New Roman" w:cs="Times New Roman"/>
                <w:spacing w:val="-2"/>
              </w:rPr>
              <w:t xml:space="preserve"> </w:t>
            </w:r>
            <w:r w:rsidRPr="00B76C87">
              <w:rPr>
                <w:rFonts w:ascii="Times New Roman" w:hAnsi="Times New Roman" w:cs="Times New Roman"/>
              </w:rPr>
              <w:t>Союзный</w:t>
            </w:r>
            <w:r w:rsidRPr="00B76C87">
              <w:rPr>
                <w:rFonts w:ascii="Times New Roman" w:hAnsi="Times New Roman" w:cs="Times New Roman"/>
                <w:spacing w:val="-1"/>
              </w:rPr>
              <w:t xml:space="preserve"> </w:t>
            </w:r>
            <w:r w:rsidRPr="00B76C87">
              <w:rPr>
                <w:rFonts w:ascii="Times New Roman" w:hAnsi="Times New Roman" w:cs="Times New Roman"/>
              </w:rPr>
              <w:t>центр</w:t>
            </w:r>
            <w:r w:rsidRPr="00B76C87">
              <w:rPr>
                <w:rFonts w:ascii="Times New Roman" w:hAnsi="Times New Roman" w:cs="Times New Roman"/>
                <w:spacing w:val="-3"/>
              </w:rPr>
              <w:t xml:space="preserve"> </w:t>
            </w:r>
            <w:r w:rsidRPr="00B76C87">
              <w:rPr>
                <w:rFonts w:ascii="Times New Roman" w:hAnsi="Times New Roman" w:cs="Times New Roman"/>
              </w:rPr>
              <w:t>и национальные</w:t>
            </w:r>
            <w:r w:rsidRPr="00B76C87">
              <w:rPr>
                <w:rFonts w:ascii="Times New Roman" w:hAnsi="Times New Roman" w:cs="Times New Roman"/>
                <w:spacing w:val="-7"/>
              </w:rPr>
              <w:t xml:space="preserve"> </w:t>
            </w:r>
            <w:r w:rsidRPr="00B76C87">
              <w:rPr>
                <w:rFonts w:ascii="Times New Roman" w:hAnsi="Times New Roman" w:cs="Times New Roman"/>
              </w:rPr>
              <w:t>регионы:</w:t>
            </w:r>
            <w:r w:rsidRPr="00B76C87">
              <w:rPr>
                <w:rFonts w:ascii="Times New Roman" w:hAnsi="Times New Roman" w:cs="Times New Roman"/>
                <w:spacing w:val="-5"/>
              </w:rPr>
              <w:t xml:space="preserve"> </w:t>
            </w:r>
            <w:r w:rsidRPr="00B76C87">
              <w:rPr>
                <w:rFonts w:ascii="Times New Roman" w:hAnsi="Times New Roman" w:cs="Times New Roman"/>
              </w:rPr>
              <w:t>проблемы взаимоотношений. Послевоенные</w:t>
            </w:r>
            <w:r w:rsidRPr="00B76C87">
              <w:rPr>
                <w:rFonts w:ascii="Times New Roman" w:hAnsi="Times New Roman" w:cs="Times New Roman"/>
                <w:spacing w:val="-67"/>
              </w:rPr>
              <w:t xml:space="preserve"> </w:t>
            </w:r>
            <w:r w:rsidRPr="00B76C87">
              <w:rPr>
                <w:rFonts w:ascii="Times New Roman" w:hAnsi="Times New Roman" w:cs="Times New Roman"/>
              </w:rPr>
              <w:t>репрессии. Идеология, наука, культура и спорт</w:t>
            </w:r>
            <w:r w:rsidRPr="00B76C87">
              <w:rPr>
                <w:rFonts w:ascii="Times New Roman" w:hAnsi="Times New Roman" w:cs="Times New Roman"/>
                <w:spacing w:val="-67"/>
              </w:rPr>
              <w:t xml:space="preserve"> </w:t>
            </w:r>
            <w:r w:rsidRPr="00B76C87">
              <w:rPr>
                <w:rFonts w:ascii="Times New Roman" w:hAnsi="Times New Roman" w:cs="Times New Roman"/>
              </w:rPr>
              <w:t>в</w:t>
            </w:r>
            <w:r w:rsidRPr="00B76C87">
              <w:rPr>
                <w:rFonts w:ascii="Times New Roman" w:hAnsi="Times New Roman" w:cs="Times New Roman"/>
                <w:spacing w:val="-3"/>
              </w:rPr>
              <w:t xml:space="preserve"> </w:t>
            </w:r>
            <w:r w:rsidRPr="00B76C87">
              <w:rPr>
                <w:rFonts w:ascii="Times New Roman" w:hAnsi="Times New Roman" w:cs="Times New Roman"/>
              </w:rPr>
              <w:t>послевоенные годы. Соперничество в высших эшелонах</w:t>
            </w:r>
            <w:r w:rsidRPr="00B76C87">
              <w:rPr>
                <w:rFonts w:ascii="Times New Roman" w:hAnsi="Times New Roman" w:cs="Times New Roman"/>
                <w:spacing w:val="-67"/>
              </w:rPr>
              <w:t xml:space="preserve"> </w:t>
            </w:r>
            <w:r w:rsidRPr="00B76C87">
              <w:rPr>
                <w:rFonts w:ascii="Times New Roman" w:hAnsi="Times New Roman" w:cs="Times New Roman"/>
              </w:rPr>
              <w:t>власти. Усиление идеологического</w:t>
            </w:r>
            <w:r w:rsidRPr="00B76C87">
              <w:rPr>
                <w:rFonts w:ascii="Times New Roman" w:hAnsi="Times New Roman" w:cs="Times New Roman"/>
                <w:spacing w:val="1"/>
              </w:rPr>
              <w:t xml:space="preserve"> </w:t>
            </w:r>
            <w:r w:rsidRPr="00B76C87">
              <w:rPr>
                <w:rFonts w:ascii="Times New Roman" w:hAnsi="Times New Roman" w:cs="Times New Roman"/>
              </w:rPr>
              <w:t>контроля над обществом. Основные</w:t>
            </w:r>
            <w:r w:rsidRPr="00B76C87">
              <w:rPr>
                <w:rFonts w:ascii="Times New Roman" w:hAnsi="Times New Roman" w:cs="Times New Roman"/>
                <w:spacing w:val="-67"/>
              </w:rPr>
              <w:t xml:space="preserve"> </w:t>
            </w:r>
            <w:r w:rsidRPr="00B76C87">
              <w:rPr>
                <w:rFonts w:ascii="Times New Roman" w:hAnsi="Times New Roman" w:cs="Times New Roman"/>
              </w:rPr>
              <w:t>тенденции развития советской</w:t>
            </w:r>
            <w:r w:rsidRPr="00B76C87">
              <w:rPr>
                <w:rFonts w:ascii="Times New Roman" w:hAnsi="Times New Roman" w:cs="Times New Roman"/>
                <w:spacing w:val="1"/>
              </w:rPr>
              <w:t xml:space="preserve"> </w:t>
            </w:r>
            <w:r w:rsidRPr="00B76C87">
              <w:rPr>
                <w:rFonts w:ascii="Times New Roman" w:hAnsi="Times New Roman" w:cs="Times New Roman"/>
              </w:rPr>
              <w:t>литературы</w:t>
            </w:r>
            <w:r w:rsidRPr="00B76C87">
              <w:rPr>
                <w:rFonts w:ascii="Times New Roman" w:hAnsi="Times New Roman" w:cs="Times New Roman"/>
                <w:spacing w:val="-5"/>
              </w:rPr>
              <w:t xml:space="preserve"> </w:t>
            </w:r>
            <w:r w:rsidRPr="00B76C87">
              <w:rPr>
                <w:rFonts w:ascii="Times New Roman" w:hAnsi="Times New Roman" w:cs="Times New Roman"/>
              </w:rPr>
              <w:t>и</w:t>
            </w:r>
            <w:r w:rsidRPr="00B76C87">
              <w:rPr>
                <w:rFonts w:ascii="Times New Roman" w:hAnsi="Times New Roman" w:cs="Times New Roman"/>
                <w:spacing w:val="-2"/>
              </w:rPr>
              <w:t xml:space="preserve"> </w:t>
            </w:r>
            <w:r w:rsidRPr="00B76C87">
              <w:rPr>
                <w:rFonts w:ascii="Times New Roman" w:hAnsi="Times New Roman" w:cs="Times New Roman"/>
              </w:rPr>
              <w:t>искусства.</w:t>
            </w:r>
            <w:r w:rsidRPr="00B76C87">
              <w:rPr>
                <w:rFonts w:ascii="Times New Roman" w:hAnsi="Times New Roman" w:cs="Times New Roman"/>
                <w:spacing w:val="-2"/>
              </w:rPr>
              <w:t xml:space="preserve"> </w:t>
            </w:r>
            <w:r w:rsidRPr="00B76C87">
              <w:rPr>
                <w:rFonts w:ascii="Times New Roman" w:hAnsi="Times New Roman" w:cs="Times New Roman"/>
              </w:rPr>
              <w:t>Развитие советской</w:t>
            </w:r>
            <w:r w:rsidRPr="00B76C87">
              <w:rPr>
                <w:rFonts w:ascii="Times New Roman" w:hAnsi="Times New Roman" w:cs="Times New Roman"/>
                <w:spacing w:val="-4"/>
              </w:rPr>
              <w:t xml:space="preserve"> </w:t>
            </w:r>
            <w:r w:rsidRPr="00B76C87">
              <w:rPr>
                <w:rFonts w:ascii="Times New Roman" w:hAnsi="Times New Roman" w:cs="Times New Roman"/>
              </w:rPr>
              <w:t>науки.</w:t>
            </w:r>
            <w:r w:rsidRPr="00B76C87">
              <w:rPr>
                <w:rFonts w:ascii="Times New Roman" w:hAnsi="Times New Roman" w:cs="Times New Roman"/>
                <w:spacing w:val="-4"/>
              </w:rPr>
              <w:t xml:space="preserve"> </w:t>
            </w:r>
            <w:r w:rsidRPr="00B76C87">
              <w:rPr>
                <w:rFonts w:ascii="Times New Roman" w:hAnsi="Times New Roman" w:cs="Times New Roman"/>
              </w:rPr>
              <w:t>Советский</w:t>
            </w:r>
            <w:r w:rsidRPr="00B76C87">
              <w:rPr>
                <w:rFonts w:ascii="Times New Roman" w:hAnsi="Times New Roman" w:cs="Times New Roman"/>
                <w:spacing w:val="-3"/>
              </w:rPr>
              <w:t xml:space="preserve"> </w:t>
            </w:r>
            <w:r w:rsidRPr="00B76C87">
              <w:rPr>
                <w:rFonts w:ascii="Times New Roman" w:hAnsi="Times New Roman" w:cs="Times New Roman"/>
              </w:rPr>
              <w:t>спорт.</w:t>
            </w:r>
          </w:p>
          <w:p w14:paraId="039D27AE" w14:textId="77777777" w:rsidR="006226AE" w:rsidRPr="00B76C87" w:rsidRDefault="006226AE" w:rsidP="00004258">
            <w:pPr>
              <w:pStyle w:val="TableParagraph"/>
              <w:ind w:left="-108"/>
              <w:jc w:val="both"/>
              <w:rPr>
                <w:rFonts w:ascii="Times New Roman" w:hAnsi="Times New Roman" w:cs="Times New Roman"/>
              </w:rPr>
            </w:pPr>
            <w:r w:rsidRPr="009A62DA">
              <w:rPr>
                <w:rFonts w:ascii="Times New Roman" w:hAnsi="Times New Roman" w:cs="Times New Roman"/>
                <w:b/>
                <w:i/>
                <w:sz w:val="24"/>
                <w:szCs w:val="24"/>
              </w:rPr>
              <w:t>(</w:t>
            </w:r>
            <w:r>
              <w:rPr>
                <w:rFonts w:ascii="Times New Roman" w:hAnsi="Times New Roman" w:cs="Times New Roman"/>
                <w:b/>
                <w:i/>
                <w:sz w:val="24"/>
                <w:szCs w:val="24"/>
              </w:rPr>
              <w:t>ОП.07</w:t>
            </w:r>
            <w:r w:rsidRPr="00EF382B">
              <w:rPr>
                <w:rFonts w:ascii="Times New Roman" w:hAnsi="Times New Roman" w:cs="Times New Roman"/>
                <w:b/>
                <w:i/>
                <w:sz w:val="24"/>
                <w:szCs w:val="24"/>
              </w:rPr>
              <w:t xml:space="preserve"> </w:t>
            </w:r>
            <w:r>
              <w:rPr>
                <w:rFonts w:ascii="Times New Roman" w:hAnsi="Times New Roman" w:cs="Times New Roman"/>
                <w:b/>
                <w:i/>
                <w:sz w:val="24"/>
                <w:szCs w:val="24"/>
              </w:rPr>
              <w:t>Правовое обеспечение профессиональной деятельности</w:t>
            </w:r>
            <w:r w:rsidRPr="00EF382B">
              <w:rPr>
                <w:rFonts w:ascii="Times New Roman" w:hAnsi="Times New Roman" w:cs="Times New Roman"/>
                <w:b/>
                <w:i/>
                <w:sz w:val="24"/>
                <w:szCs w:val="24"/>
              </w:rPr>
              <w:t xml:space="preserve"> профессионально-ориентированного содержания)</w:t>
            </w:r>
          </w:p>
        </w:tc>
        <w:tc>
          <w:tcPr>
            <w:tcW w:w="1701" w:type="dxa"/>
            <w:vMerge/>
          </w:tcPr>
          <w:p w14:paraId="3F07FC67"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p>
        </w:tc>
      </w:tr>
      <w:tr w:rsidR="006226AE" w:rsidRPr="00B76C87" w14:paraId="58FFF885" w14:textId="77777777" w:rsidTr="006226AE">
        <w:trPr>
          <w:trHeight w:val="158"/>
        </w:trPr>
        <w:tc>
          <w:tcPr>
            <w:tcW w:w="3794" w:type="dxa"/>
            <w:vMerge w:val="restart"/>
          </w:tcPr>
          <w:p w14:paraId="0C25666E" w14:textId="77777777" w:rsidR="006226AE" w:rsidRPr="00B76C87" w:rsidRDefault="006226AE" w:rsidP="00004258">
            <w:pPr>
              <w:pStyle w:val="14"/>
              <w:spacing w:after="0" w:line="240" w:lineRule="auto"/>
              <w:ind w:left="0"/>
              <w:jc w:val="both"/>
              <w:rPr>
                <w:rFonts w:ascii="Times New Roman" w:hAnsi="Times New Roman"/>
                <w:b/>
                <w:bCs/>
                <w:sz w:val="24"/>
                <w:szCs w:val="24"/>
                <w:lang w:eastAsia="ru-RU"/>
              </w:rPr>
            </w:pPr>
            <w:r w:rsidRPr="00B76C87">
              <w:rPr>
                <w:rFonts w:ascii="Times New Roman" w:hAnsi="Times New Roman"/>
                <w:b/>
                <w:sz w:val="24"/>
                <w:szCs w:val="24"/>
              </w:rPr>
              <w:t>Тема 10.2 Начало холодной</w:t>
            </w:r>
            <w:r w:rsidRPr="00B76C87">
              <w:rPr>
                <w:rFonts w:ascii="Times New Roman" w:hAnsi="Times New Roman"/>
                <w:b/>
                <w:spacing w:val="1"/>
                <w:sz w:val="24"/>
                <w:szCs w:val="24"/>
              </w:rPr>
              <w:t xml:space="preserve"> </w:t>
            </w:r>
            <w:r w:rsidRPr="00B76C87">
              <w:rPr>
                <w:rFonts w:ascii="Times New Roman" w:hAnsi="Times New Roman"/>
                <w:b/>
                <w:sz w:val="24"/>
                <w:szCs w:val="24"/>
              </w:rPr>
              <w:t>войны, ее причины и особенности.</w:t>
            </w:r>
          </w:p>
          <w:p w14:paraId="11D74109" w14:textId="77777777" w:rsidR="006226AE" w:rsidRPr="00B76C87" w:rsidRDefault="006226AE" w:rsidP="00004258">
            <w:pPr>
              <w:jc w:val="both"/>
              <w:rPr>
                <w:b/>
                <w:i/>
              </w:rPr>
            </w:pPr>
          </w:p>
        </w:tc>
        <w:tc>
          <w:tcPr>
            <w:tcW w:w="9497" w:type="dxa"/>
          </w:tcPr>
          <w:p w14:paraId="09E6BD28" w14:textId="77777777" w:rsidR="006226AE" w:rsidRPr="00B76C87" w:rsidRDefault="006226AE" w:rsidP="00004258">
            <w:pPr>
              <w:pStyle w:val="TableParagraph"/>
              <w:ind w:left="-108"/>
              <w:jc w:val="both"/>
              <w:rPr>
                <w:rFonts w:ascii="Times New Roman" w:hAnsi="Times New Roman" w:cs="Times New Roman"/>
                <w:sz w:val="24"/>
                <w:szCs w:val="24"/>
              </w:rPr>
            </w:pPr>
            <w:r w:rsidRPr="00B76C87">
              <w:rPr>
                <w:rFonts w:ascii="Times New Roman" w:hAnsi="Times New Roman" w:cs="Times New Roman"/>
                <w:b/>
                <w:bCs/>
                <w:sz w:val="24"/>
                <w:szCs w:val="24"/>
              </w:rPr>
              <w:t>Содержание учебного материала</w:t>
            </w:r>
          </w:p>
        </w:tc>
        <w:tc>
          <w:tcPr>
            <w:tcW w:w="1701" w:type="dxa"/>
            <w:vMerge w:val="restart"/>
          </w:tcPr>
          <w:p w14:paraId="73F3548F" w14:textId="77777777" w:rsidR="006226AE" w:rsidRPr="00B76C87" w:rsidRDefault="006226AE" w:rsidP="00004258">
            <w:pPr>
              <w:pStyle w:val="1"/>
              <w:jc w:val="center"/>
              <w:rPr>
                <w:i w:val="0"/>
              </w:rPr>
            </w:pPr>
            <w:r w:rsidRPr="00B76C87">
              <w:rPr>
                <w:i w:val="0"/>
              </w:rPr>
              <w:t>2</w:t>
            </w:r>
          </w:p>
        </w:tc>
      </w:tr>
      <w:tr w:rsidR="006226AE" w:rsidRPr="00B76C87" w14:paraId="1C26D1F1" w14:textId="77777777" w:rsidTr="006226AE">
        <w:trPr>
          <w:trHeight w:val="274"/>
        </w:trPr>
        <w:tc>
          <w:tcPr>
            <w:tcW w:w="3794" w:type="dxa"/>
            <w:vMerge/>
          </w:tcPr>
          <w:p w14:paraId="6EEDE8D8" w14:textId="77777777" w:rsidR="006226AE" w:rsidRPr="00B76C87" w:rsidRDefault="006226AE" w:rsidP="00004258">
            <w:pPr>
              <w:jc w:val="both"/>
              <w:rPr>
                <w:b/>
                <w:i/>
              </w:rPr>
            </w:pPr>
          </w:p>
        </w:tc>
        <w:tc>
          <w:tcPr>
            <w:tcW w:w="9497" w:type="dxa"/>
          </w:tcPr>
          <w:p w14:paraId="380AA134" w14:textId="77777777" w:rsidR="006226AE" w:rsidRDefault="006226AE" w:rsidP="009A62DA">
            <w:pPr>
              <w:pStyle w:val="af"/>
              <w:spacing w:after="0" w:line="259" w:lineRule="auto"/>
              <w:ind w:right="111"/>
              <w:jc w:val="both"/>
              <w:rPr>
                <w:rFonts w:ascii="Times New Roman" w:hAnsi="Times New Roman"/>
              </w:rPr>
            </w:pPr>
            <w:r w:rsidRPr="00B76C87">
              <w:rPr>
                <w:rFonts w:ascii="Times New Roman" w:hAnsi="Times New Roman"/>
              </w:rPr>
              <w:t>Укрепление</w:t>
            </w:r>
            <w:r w:rsidRPr="00B76C87">
              <w:rPr>
                <w:rFonts w:ascii="Times New Roman" w:hAnsi="Times New Roman"/>
                <w:spacing w:val="1"/>
              </w:rPr>
              <w:t xml:space="preserve"> </w:t>
            </w:r>
            <w:r w:rsidRPr="00B76C87">
              <w:rPr>
                <w:rFonts w:ascii="Times New Roman" w:hAnsi="Times New Roman"/>
              </w:rPr>
              <w:t>геополитических</w:t>
            </w:r>
            <w:r w:rsidRPr="00B76C87">
              <w:rPr>
                <w:rFonts w:ascii="Times New Roman" w:hAnsi="Times New Roman"/>
                <w:spacing w:val="1"/>
              </w:rPr>
              <w:t xml:space="preserve"> </w:t>
            </w:r>
            <w:r w:rsidRPr="00B76C87">
              <w:rPr>
                <w:rFonts w:ascii="Times New Roman" w:hAnsi="Times New Roman"/>
              </w:rPr>
              <w:t>позиций СССР. Послевоенные договоры с побежденными противниками. Начало</w:t>
            </w:r>
            <w:r w:rsidRPr="00B76C87">
              <w:rPr>
                <w:rFonts w:ascii="Times New Roman" w:hAnsi="Times New Roman"/>
                <w:spacing w:val="1"/>
              </w:rPr>
              <w:t xml:space="preserve"> </w:t>
            </w:r>
            <w:r w:rsidRPr="00B76C87">
              <w:rPr>
                <w:rFonts w:ascii="Times New Roman" w:hAnsi="Times New Roman"/>
              </w:rPr>
              <w:t>холодной</w:t>
            </w:r>
            <w:r w:rsidRPr="00B76C87">
              <w:rPr>
                <w:rFonts w:ascii="Times New Roman" w:hAnsi="Times New Roman"/>
                <w:spacing w:val="1"/>
              </w:rPr>
              <w:t xml:space="preserve"> </w:t>
            </w:r>
            <w:r w:rsidRPr="00B76C87">
              <w:rPr>
                <w:rFonts w:ascii="Times New Roman" w:hAnsi="Times New Roman"/>
              </w:rPr>
              <w:t>войны,</w:t>
            </w:r>
            <w:r w:rsidRPr="00B76C87">
              <w:rPr>
                <w:rFonts w:ascii="Times New Roman" w:hAnsi="Times New Roman"/>
                <w:spacing w:val="1"/>
              </w:rPr>
              <w:t xml:space="preserve"> </w:t>
            </w:r>
            <w:r w:rsidRPr="00B76C87">
              <w:rPr>
                <w:rFonts w:ascii="Times New Roman" w:hAnsi="Times New Roman"/>
              </w:rPr>
              <w:t>ее</w:t>
            </w:r>
            <w:r w:rsidRPr="00B76C87">
              <w:rPr>
                <w:rFonts w:ascii="Times New Roman" w:hAnsi="Times New Roman"/>
                <w:spacing w:val="1"/>
              </w:rPr>
              <w:t xml:space="preserve"> </w:t>
            </w:r>
            <w:r w:rsidRPr="00B76C87">
              <w:rPr>
                <w:rFonts w:ascii="Times New Roman" w:hAnsi="Times New Roman"/>
              </w:rPr>
              <w:t>причины</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особенности.</w:t>
            </w:r>
            <w:r w:rsidRPr="00B76C87">
              <w:rPr>
                <w:rFonts w:ascii="Times New Roman" w:hAnsi="Times New Roman"/>
                <w:spacing w:val="1"/>
              </w:rPr>
              <w:t xml:space="preserve"> </w:t>
            </w:r>
            <w:r w:rsidRPr="00B76C87">
              <w:rPr>
                <w:rFonts w:ascii="Times New Roman" w:hAnsi="Times New Roman"/>
              </w:rPr>
              <w:t>Раскол</w:t>
            </w:r>
            <w:r w:rsidRPr="00B76C87">
              <w:rPr>
                <w:rFonts w:ascii="Times New Roman" w:hAnsi="Times New Roman"/>
                <w:spacing w:val="1"/>
              </w:rPr>
              <w:t xml:space="preserve"> </w:t>
            </w:r>
            <w:r w:rsidRPr="00B76C87">
              <w:rPr>
                <w:rFonts w:ascii="Times New Roman" w:hAnsi="Times New Roman"/>
              </w:rPr>
              <w:t>Европы</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оформление</w:t>
            </w:r>
            <w:r w:rsidRPr="00B76C87">
              <w:rPr>
                <w:rFonts w:ascii="Times New Roman" w:hAnsi="Times New Roman"/>
                <w:spacing w:val="1"/>
              </w:rPr>
              <w:t xml:space="preserve"> </w:t>
            </w:r>
            <w:r w:rsidRPr="00B76C87">
              <w:rPr>
                <w:rFonts w:ascii="Times New Roman" w:hAnsi="Times New Roman"/>
              </w:rPr>
              <w:t>биполярного мира.</w:t>
            </w:r>
            <w:r w:rsidRPr="00B76C87">
              <w:rPr>
                <w:rFonts w:ascii="Times New Roman" w:hAnsi="Times New Roman"/>
                <w:spacing w:val="-1"/>
              </w:rPr>
              <w:t xml:space="preserve"> </w:t>
            </w:r>
            <w:r w:rsidRPr="00B76C87">
              <w:rPr>
                <w:rFonts w:ascii="Times New Roman" w:hAnsi="Times New Roman"/>
              </w:rPr>
              <w:t>СССР</w:t>
            </w:r>
            <w:r w:rsidRPr="00B76C87">
              <w:rPr>
                <w:rFonts w:ascii="Times New Roman" w:hAnsi="Times New Roman"/>
                <w:spacing w:val="-1"/>
              </w:rPr>
              <w:t xml:space="preserve"> </w:t>
            </w:r>
            <w:r w:rsidRPr="00B76C87">
              <w:rPr>
                <w:rFonts w:ascii="Times New Roman" w:hAnsi="Times New Roman"/>
              </w:rPr>
              <w:t>и страны</w:t>
            </w:r>
            <w:r w:rsidRPr="00B76C87">
              <w:rPr>
                <w:rFonts w:ascii="Times New Roman" w:hAnsi="Times New Roman"/>
                <w:spacing w:val="-3"/>
              </w:rPr>
              <w:t xml:space="preserve"> </w:t>
            </w:r>
            <w:r w:rsidRPr="00B76C87">
              <w:rPr>
                <w:rFonts w:ascii="Times New Roman" w:hAnsi="Times New Roman"/>
              </w:rPr>
              <w:t>Азии</w:t>
            </w:r>
          </w:p>
          <w:p w14:paraId="0AD70FC0" w14:textId="77777777" w:rsidR="006226AE" w:rsidRPr="00B76C87" w:rsidRDefault="006226AE" w:rsidP="009A62DA">
            <w:pPr>
              <w:pStyle w:val="af"/>
              <w:spacing w:after="0" w:line="259" w:lineRule="auto"/>
              <w:ind w:right="111"/>
              <w:jc w:val="both"/>
              <w:rPr>
                <w:rFonts w:ascii="Times New Roman" w:hAnsi="Times New Roman"/>
              </w:rPr>
            </w:pPr>
            <w:r w:rsidRPr="009A62DA">
              <w:rPr>
                <w:rFonts w:ascii="Times New Roman" w:hAnsi="Times New Roman"/>
                <w:b/>
                <w:i/>
                <w:sz w:val="24"/>
                <w:szCs w:val="24"/>
              </w:rPr>
              <w:t>(</w:t>
            </w:r>
            <w:r>
              <w:rPr>
                <w:rFonts w:ascii="Times New Roman" w:hAnsi="Times New Roman"/>
                <w:b/>
                <w:i/>
                <w:sz w:val="24"/>
                <w:szCs w:val="24"/>
              </w:rPr>
              <w:t>ОП.07</w:t>
            </w:r>
            <w:r w:rsidRPr="00EF382B">
              <w:rPr>
                <w:rFonts w:ascii="Times New Roman" w:hAnsi="Times New Roman"/>
                <w:b/>
                <w:i/>
                <w:sz w:val="24"/>
                <w:szCs w:val="24"/>
              </w:rPr>
              <w:t xml:space="preserve"> </w:t>
            </w:r>
            <w:r>
              <w:rPr>
                <w:rFonts w:ascii="Times New Roman" w:hAnsi="Times New Roman"/>
                <w:b/>
                <w:i/>
                <w:sz w:val="24"/>
                <w:szCs w:val="24"/>
              </w:rPr>
              <w:t>Правовое обеспечение профессиональной деятельности</w:t>
            </w:r>
            <w:r w:rsidRPr="00EF382B">
              <w:rPr>
                <w:rFonts w:ascii="Times New Roman" w:hAnsi="Times New Roman"/>
                <w:b/>
                <w:i/>
                <w:sz w:val="24"/>
                <w:szCs w:val="24"/>
              </w:rPr>
              <w:t xml:space="preserve"> профессионально-ориентированного содержания)</w:t>
            </w:r>
          </w:p>
        </w:tc>
        <w:tc>
          <w:tcPr>
            <w:tcW w:w="1701" w:type="dxa"/>
            <w:vMerge/>
          </w:tcPr>
          <w:p w14:paraId="7783F3A4" w14:textId="77777777" w:rsidR="006226AE" w:rsidRPr="00B76C87" w:rsidRDefault="006226AE" w:rsidP="00004258">
            <w:pPr>
              <w:pStyle w:val="1"/>
              <w:jc w:val="center"/>
              <w:rPr>
                <w:i w:val="0"/>
              </w:rPr>
            </w:pPr>
          </w:p>
        </w:tc>
      </w:tr>
      <w:tr w:rsidR="006226AE" w:rsidRPr="00B76C87" w14:paraId="303C6EB7" w14:textId="77777777" w:rsidTr="006226AE">
        <w:trPr>
          <w:trHeight w:val="281"/>
        </w:trPr>
        <w:tc>
          <w:tcPr>
            <w:tcW w:w="3794" w:type="dxa"/>
            <w:vMerge w:val="restart"/>
          </w:tcPr>
          <w:p w14:paraId="1850CBAB" w14:textId="77777777" w:rsidR="006226AE" w:rsidRPr="00B76C87" w:rsidRDefault="006226AE" w:rsidP="00004258">
            <w:pPr>
              <w:pStyle w:val="1"/>
              <w:rPr>
                <w:b/>
                <w:bCs/>
              </w:rPr>
            </w:pPr>
            <w:r w:rsidRPr="00B76C87">
              <w:rPr>
                <w:b/>
                <w:i w:val="0"/>
              </w:rPr>
              <w:t>Тема 10.3 СССР в 1953-1964.</w:t>
            </w:r>
          </w:p>
        </w:tc>
        <w:tc>
          <w:tcPr>
            <w:tcW w:w="9497" w:type="dxa"/>
          </w:tcPr>
          <w:p w14:paraId="6EA20CAD"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B76C87">
              <w:rPr>
                <w:b/>
                <w:bCs/>
              </w:rPr>
              <w:t>Содержание учебного материала</w:t>
            </w:r>
          </w:p>
        </w:tc>
        <w:tc>
          <w:tcPr>
            <w:tcW w:w="1701" w:type="dxa"/>
            <w:vMerge w:val="restart"/>
          </w:tcPr>
          <w:p w14:paraId="59CD3378" w14:textId="77777777" w:rsidR="006226AE" w:rsidRPr="00B76C87" w:rsidRDefault="006226AE" w:rsidP="00004258">
            <w:pPr>
              <w:pStyle w:val="1"/>
              <w:jc w:val="center"/>
              <w:rPr>
                <w:bCs/>
                <w:i w:val="0"/>
              </w:rPr>
            </w:pPr>
            <w:r>
              <w:rPr>
                <w:bCs/>
                <w:i w:val="0"/>
              </w:rPr>
              <w:t>2</w:t>
            </w:r>
          </w:p>
        </w:tc>
      </w:tr>
      <w:tr w:rsidR="006226AE" w:rsidRPr="00B76C87" w14:paraId="5D08E7F0" w14:textId="77777777" w:rsidTr="006226AE">
        <w:trPr>
          <w:trHeight w:val="281"/>
        </w:trPr>
        <w:tc>
          <w:tcPr>
            <w:tcW w:w="3794" w:type="dxa"/>
            <w:vMerge/>
          </w:tcPr>
          <w:p w14:paraId="19704071" w14:textId="77777777" w:rsidR="006226AE" w:rsidRPr="00B76C87" w:rsidRDefault="006226AE" w:rsidP="00004258">
            <w:pPr>
              <w:pStyle w:val="14"/>
              <w:spacing w:after="0" w:line="240" w:lineRule="auto"/>
              <w:ind w:left="0"/>
              <w:jc w:val="both"/>
              <w:rPr>
                <w:rFonts w:ascii="Times New Roman" w:hAnsi="Times New Roman"/>
                <w:b/>
                <w:bCs/>
                <w:sz w:val="24"/>
                <w:szCs w:val="24"/>
                <w:lang w:eastAsia="ru-RU"/>
              </w:rPr>
            </w:pPr>
          </w:p>
        </w:tc>
        <w:tc>
          <w:tcPr>
            <w:tcW w:w="9497" w:type="dxa"/>
          </w:tcPr>
          <w:p w14:paraId="0265005A" w14:textId="77777777" w:rsidR="006226AE" w:rsidRDefault="006226AE" w:rsidP="00004258">
            <w:pPr>
              <w:pStyle w:val="1"/>
            </w:pPr>
            <w:r w:rsidRPr="00B76C87">
              <w:rPr>
                <w:i w:val="0"/>
                <w:sz w:val="22"/>
                <w:szCs w:val="22"/>
              </w:rPr>
              <w:t>Смерть</w:t>
            </w:r>
            <w:r w:rsidRPr="00B76C87">
              <w:rPr>
                <w:i w:val="0"/>
                <w:spacing w:val="-2"/>
                <w:sz w:val="22"/>
                <w:szCs w:val="22"/>
              </w:rPr>
              <w:t xml:space="preserve"> </w:t>
            </w:r>
            <w:r w:rsidRPr="00B76C87">
              <w:rPr>
                <w:i w:val="0"/>
                <w:sz w:val="22"/>
                <w:szCs w:val="22"/>
              </w:rPr>
              <w:t>Сталина</w:t>
            </w:r>
            <w:r w:rsidRPr="00B76C87">
              <w:rPr>
                <w:i w:val="0"/>
                <w:spacing w:val="-4"/>
                <w:sz w:val="22"/>
                <w:szCs w:val="22"/>
              </w:rPr>
              <w:t xml:space="preserve"> </w:t>
            </w:r>
            <w:r w:rsidRPr="00B76C87">
              <w:rPr>
                <w:i w:val="0"/>
                <w:sz w:val="22"/>
                <w:szCs w:val="22"/>
              </w:rPr>
              <w:t>и</w:t>
            </w:r>
            <w:r w:rsidRPr="00B76C87">
              <w:rPr>
                <w:i w:val="0"/>
                <w:spacing w:val="-1"/>
                <w:sz w:val="22"/>
                <w:szCs w:val="22"/>
              </w:rPr>
              <w:t xml:space="preserve"> </w:t>
            </w:r>
            <w:r w:rsidRPr="00B76C87">
              <w:rPr>
                <w:i w:val="0"/>
                <w:sz w:val="22"/>
                <w:szCs w:val="22"/>
              </w:rPr>
              <w:t>настроения в</w:t>
            </w:r>
            <w:r w:rsidRPr="00B76C87">
              <w:rPr>
                <w:i w:val="0"/>
                <w:spacing w:val="-3"/>
                <w:sz w:val="22"/>
                <w:szCs w:val="22"/>
              </w:rPr>
              <w:t xml:space="preserve"> </w:t>
            </w:r>
            <w:r w:rsidRPr="00B76C87">
              <w:rPr>
                <w:i w:val="0"/>
                <w:sz w:val="22"/>
                <w:szCs w:val="22"/>
              </w:rPr>
              <w:t>обществе.</w:t>
            </w:r>
            <w:r w:rsidRPr="00B76C87">
              <w:rPr>
                <w:i w:val="0"/>
                <w:spacing w:val="-1"/>
                <w:sz w:val="22"/>
                <w:szCs w:val="22"/>
              </w:rPr>
              <w:t xml:space="preserve"> </w:t>
            </w:r>
            <w:r w:rsidRPr="00B76C87">
              <w:rPr>
                <w:i w:val="0"/>
                <w:sz w:val="22"/>
                <w:szCs w:val="22"/>
              </w:rPr>
              <w:t>Борьба</w:t>
            </w:r>
            <w:r w:rsidRPr="00B76C87">
              <w:rPr>
                <w:i w:val="0"/>
                <w:spacing w:val="-4"/>
                <w:sz w:val="22"/>
                <w:szCs w:val="22"/>
              </w:rPr>
              <w:t xml:space="preserve"> </w:t>
            </w:r>
            <w:r w:rsidRPr="00B76C87">
              <w:rPr>
                <w:i w:val="0"/>
                <w:sz w:val="22"/>
                <w:szCs w:val="22"/>
              </w:rPr>
              <w:t>за</w:t>
            </w:r>
            <w:r w:rsidRPr="00B76C87">
              <w:rPr>
                <w:i w:val="0"/>
                <w:spacing w:val="-1"/>
                <w:sz w:val="22"/>
                <w:szCs w:val="22"/>
              </w:rPr>
              <w:t xml:space="preserve"> </w:t>
            </w:r>
            <w:r w:rsidRPr="00B76C87">
              <w:rPr>
                <w:i w:val="0"/>
                <w:sz w:val="22"/>
                <w:szCs w:val="22"/>
              </w:rPr>
              <w:t>власть в</w:t>
            </w:r>
            <w:r w:rsidRPr="00B76C87">
              <w:rPr>
                <w:i w:val="0"/>
                <w:spacing w:val="-4"/>
                <w:sz w:val="22"/>
                <w:szCs w:val="22"/>
              </w:rPr>
              <w:t xml:space="preserve"> </w:t>
            </w:r>
            <w:r w:rsidRPr="00B76C87">
              <w:rPr>
                <w:i w:val="0"/>
                <w:sz w:val="22"/>
                <w:szCs w:val="22"/>
              </w:rPr>
              <w:t>советском</w:t>
            </w:r>
            <w:r w:rsidRPr="00B76C87">
              <w:rPr>
                <w:i w:val="0"/>
                <w:spacing w:val="-4"/>
                <w:sz w:val="22"/>
                <w:szCs w:val="22"/>
              </w:rPr>
              <w:t xml:space="preserve"> </w:t>
            </w:r>
            <w:r w:rsidRPr="00B76C87">
              <w:rPr>
                <w:i w:val="0"/>
                <w:sz w:val="22"/>
                <w:szCs w:val="22"/>
              </w:rPr>
              <w:t>руководстве. Н.С. Хрущев. ХХ съезд КПСС</w:t>
            </w:r>
            <w:r w:rsidRPr="00B76C87">
              <w:rPr>
                <w:i w:val="0"/>
                <w:spacing w:val="-67"/>
                <w:sz w:val="22"/>
                <w:szCs w:val="22"/>
              </w:rPr>
              <w:t xml:space="preserve"> </w:t>
            </w:r>
            <w:r w:rsidRPr="00B76C87">
              <w:rPr>
                <w:i w:val="0"/>
                <w:sz w:val="22"/>
                <w:szCs w:val="22"/>
              </w:rPr>
              <w:t>и</w:t>
            </w:r>
            <w:r w:rsidRPr="00B76C87">
              <w:rPr>
                <w:i w:val="0"/>
                <w:spacing w:val="-2"/>
                <w:sz w:val="22"/>
                <w:szCs w:val="22"/>
              </w:rPr>
              <w:t xml:space="preserve"> </w:t>
            </w:r>
            <w:r w:rsidRPr="00B76C87">
              <w:rPr>
                <w:i w:val="0"/>
                <w:sz w:val="22"/>
                <w:szCs w:val="22"/>
              </w:rPr>
              <w:t>идеологическая</w:t>
            </w:r>
            <w:r w:rsidRPr="00B76C87">
              <w:rPr>
                <w:i w:val="0"/>
                <w:spacing w:val="-1"/>
                <w:sz w:val="22"/>
                <w:szCs w:val="22"/>
              </w:rPr>
              <w:t xml:space="preserve"> </w:t>
            </w:r>
            <w:r w:rsidRPr="00B76C87">
              <w:rPr>
                <w:i w:val="0"/>
                <w:sz w:val="22"/>
                <w:szCs w:val="22"/>
              </w:rPr>
              <w:t>кампания по разоблачению культа личности</w:t>
            </w:r>
            <w:r w:rsidRPr="00B76C87">
              <w:rPr>
                <w:i w:val="0"/>
                <w:spacing w:val="-67"/>
                <w:sz w:val="22"/>
                <w:szCs w:val="22"/>
              </w:rPr>
              <w:t xml:space="preserve"> </w:t>
            </w:r>
            <w:r w:rsidRPr="00B76C87">
              <w:rPr>
                <w:i w:val="0"/>
                <w:sz w:val="22"/>
                <w:szCs w:val="22"/>
              </w:rPr>
              <w:t>Сталина. Реабилитация жертв</w:t>
            </w:r>
            <w:r w:rsidRPr="00B76C87">
              <w:rPr>
                <w:i w:val="0"/>
                <w:spacing w:val="1"/>
                <w:sz w:val="22"/>
                <w:szCs w:val="22"/>
              </w:rPr>
              <w:t xml:space="preserve"> </w:t>
            </w:r>
            <w:r w:rsidRPr="00B76C87">
              <w:rPr>
                <w:i w:val="0"/>
                <w:sz w:val="22"/>
                <w:szCs w:val="22"/>
              </w:rPr>
              <w:t>политических</w:t>
            </w:r>
            <w:r w:rsidRPr="00B76C87">
              <w:rPr>
                <w:i w:val="0"/>
                <w:spacing w:val="-4"/>
                <w:sz w:val="22"/>
                <w:szCs w:val="22"/>
              </w:rPr>
              <w:t xml:space="preserve"> </w:t>
            </w:r>
            <w:r w:rsidRPr="00B76C87">
              <w:rPr>
                <w:i w:val="0"/>
                <w:sz w:val="22"/>
                <w:szCs w:val="22"/>
              </w:rPr>
              <w:t>репрессий. Реорганизация государственных</w:t>
            </w:r>
            <w:r w:rsidRPr="00B76C87">
              <w:rPr>
                <w:i w:val="0"/>
                <w:spacing w:val="1"/>
                <w:sz w:val="22"/>
                <w:szCs w:val="22"/>
              </w:rPr>
              <w:t xml:space="preserve"> </w:t>
            </w:r>
            <w:r w:rsidRPr="00B76C87">
              <w:rPr>
                <w:i w:val="0"/>
                <w:sz w:val="22"/>
                <w:szCs w:val="22"/>
              </w:rPr>
              <w:t>органов,</w:t>
            </w:r>
            <w:r w:rsidRPr="00B76C87">
              <w:rPr>
                <w:i w:val="0"/>
                <w:spacing w:val="-5"/>
                <w:sz w:val="22"/>
                <w:szCs w:val="22"/>
              </w:rPr>
              <w:t xml:space="preserve"> </w:t>
            </w:r>
            <w:r w:rsidRPr="00B76C87">
              <w:rPr>
                <w:i w:val="0"/>
                <w:sz w:val="22"/>
                <w:szCs w:val="22"/>
              </w:rPr>
              <w:t>партийных</w:t>
            </w:r>
            <w:r w:rsidRPr="00B76C87">
              <w:rPr>
                <w:i w:val="0"/>
                <w:spacing w:val="-5"/>
                <w:sz w:val="22"/>
                <w:szCs w:val="22"/>
              </w:rPr>
              <w:t xml:space="preserve"> </w:t>
            </w:r>
            <w:r w:rsidRPr="00B76C87">
              <w:rPr>
                <w:i w:val="0"/>
                <w:sz w:val="22"/>
                <w:szCs w:val="22"/>
              </w:rPr>
              <w:t>и</w:t>
            </w:r>
            <w:r w:rsidRPr="00B76C87">
              <w:rPr>
                <w:i w:val="0"/>
                <w:spacing w:val="-4"/>
                <w:sz w:val="22"/>
                <w:szCs w:val="22"/>
              </w:rPr>
              <w:t xml:space="preserve"> </w:t>
            </w:r>
            <w:r w:rsidRPr="00B76C87">
              <w:rPr>
                <w:i w:val="0"/>
                <w:sz w:val="22"/>
                <w:szCs w:val="22"/>
              </w:rPr>
              <w:t>общественных</w:t>
            </w:r>
            <w:r w:rsidRPr="00B76C87">
              <w:rPr>
                <w:i w:val="0"/>
                <w:spacing w:val="-67"/>
                <w:sz w:val="22"/>
                <w:szCs w:val="22"/>
              </w:rPr>
              <w:t xml:space="preserve"> </w:t>
            </w:r>
            <w:r w:rsidRPr="00B76C87">
              <w:rPr>
                <w:i w:val="0"/>
                <w:sz w:val="22"/>
                <w:szCs w:val="22"/>
              </w:rPr>
              <w:t>организаций.</w:t>
            </w:r>
            <w:r w:rsidRPr="00B76C87">
              <w:rPr>
                <w:i w:val="0"/>
                <w:spacing w:val="-2"/>
                <w:sz w:val="22"/>
                <w:szCs w:val="22"/>
              </w:rPr>
              <w:t xml:space="preserve"> </w:t>
            </w:r>
            <w:r w:rsidRPr="00B76C87">
              <w:rPr>
                <w:i w:val="0"/>
                <w:sz w:val="22"/>
                <w:szCs w:val="22"/>
              </w:rPr>
              <w:t>Новая</w:t>
            </w:r>
            <w:r w:rsidRPr="00B76C87">
              <w:rPr>
                <w:i w:val="0"/>
                <w:spacing w:val="-4"/>
                <w:sz w:val="22"/>
                <w:szCs w:val="22"/>
              </w:rPr>
              <w:t xml:space="preserve"> </w:t>
            </w:r>
            <w:r w:rsidRPr="00B76C87">
              <w:rPr>
                <w:i w:val="0"/>
                <w:sz w:val="22"/>
                <w:szCs w:val="22"/>
              </w:rPr>
              <w:t>Программа КПСС</w:t>
            </w:r>
            <w:r w:rsidRPr="00B76C87">
              <w:rPr>
                <w:i w:val="0"/>
                <w:spacing w:val="-4"/>
                <w:sz w:val="22"/>
                <w:szCs w:val="22"/>
              </w:rPr>
              <w:t xml:space="preserve"> </w:t>
            </w:r>
            <w:r w:rsidRPr="00B76C87">
              <w:rPr>
                <w:i w:val="0"/>
                <w:sz w:val="22"/>
                <w:szCs w:val="22"/>
              </w:rPr>
              <w:t>и</w:t>
            </w:r>
            <w:r w:rsidRPr="00B76C87">
              <w:rPr>
                <w:i w:val="0"/>
                <w:spacing w:val="-1"/>
                <w:sz w:val="22"/>
                <w:szCs w:val="22"/>
              </w:rPr>
              <w:t xml:space="preserve"> </w:t>
            </w:r>
            <w:r w:rsidRPr="00B76C87">
              <w:rPr>
                <w:i w:val="0"/>
                <w:sz w:val="22"/>
                <w:szCs w:val="22"/>
              </w:rPr>
              <w:t>проект</w:t>
            </w:r>
            <w:r w:rsidRPr="00B76C87">
              <w:rPr>
                <w:i w:val="0"/>
                <w:spacing w:val="-1"/>
                <w:sz w:val="22"/>
                <w:szCs w:val="22"/>
              </w:rPr>
              <w:t xml:space="preserve"> </w:t>
            </w:r>
            <w:r w:rsidRPr="00B76C87">
              <w:rPr>
                <w:i w:val="0"/>
                <w:sz w:val="22"/>
                <w:szCs w:val="22"/>
              </w:rPr>
              <w:t>Конституции</w:t>
            </w:r>
            <w:r w:rsidRPr="00B76C87">
              <w:rPr>
                <w:i w:val="0"/>
                <w:spacing w:val="-1"/>
                <w:sz w:val="22"/>
                <w:szCs w:val="22"/>
              </w:rPr>
              <w:t xml:space="preserve"> </w:t>
            </w:r>
            <w:r w:rsidRPr="00B76C87">
              <w:rPr>
                <w:i w:val="0"/>
                <w:sz w:val="22"/>
                <w:szCs w:val="22"/>
              </w:rPr>
              <w:t>СССР.</w:t>
            </w:r>
            <w:r w:rsidRPr="00B76C87">
              <w:rPr>
                <w:i w:val="0"/>
                <w:spacing w:val="-1"/>
                <w:sz w:val="22"/>
                <w:szCs w:val="22"/>
              </w:rPr>
              <w:t xml:space="preserve"> Основные направления экономического </w:t>
            </w:r>
            <w:r w:rsidRPr="00B76C87">
              <w:rPr>
                <w:i w:val="0"/>
                <w:sz w:val="22"/>
                <w:szCs w:val="22"/>
              </w:rPr>
              <w:t>и социального развития СССР в 1953–</w:t>
            </w:r>
            <w:r w:rsidRPr="00B76C87">
              <w:rPr>
                <w:i w:val="0"/>
                <w:spacing w:val="1"/>
                <w:sz w:val="22"/>
                <w:szCs w:val="22"/>
              </w:rPr>
              <w:t xml:space="preserve"> </w:t>
            </w:r>
            <w:r w:rsidRPr="00B76C87">
              <w:rPr>
                <w:i w:val="0"/>
                <w:sz w:val="22"/>
                <w:szCs w:val="22"/>
              </w:rPr>
              <w:t>1964</w:t>
            </w:r>
            <w:r w:rsidRPr="00B76C87">
              <w:rPr>
                <w:i w:val="0"/>
                <w:sz w:val="22"/>
                <w:szCs w:val="22"/>
              </w:rPr>
              <w:tab/>
              <w:t>гг.</w:t>
            </w:r>
            <w:r w:rsidRPr="00B76C87">
              <w:rPr>
                <w:i w:val="0"/>
                <w:sz w:val="22"/>
                <w:szCs w:val="22"/>
              </w:rPr>
              <w:tab/>
            </w:r>
            <w:r w:rsidRPr="00E113C9">
              <w:rPr>
                <w:i w:val="0"/>
                <w:sz w:val="22"/>
                <w:szCs w:val="22"/>
              </w:rPr>
              <w:t>Экономический</w:t>
            </w:r>
            <w:r w:rsidRPr="00E113C9">
              <w:rPr>
                <w:i w:val="0"/>
                <w:sz w:val="22"/>
                <w:szCs w:val="22"/>
              </w:rPr>
              <w:tab/>
              <w:t>курс</w:t>
            </w:r>
            <w:r w:rsidRPr="00B76C87">
              <w:rPr>
                <w:i w:val="0"/>
                <w:sz w:val="22"/>
                <w:szCs w:val="22"/>
              </w:rPr>
              <w:tab/>
              <w:t>Г.М.</w:t>
            </w:r>
            <w:r w:rsidRPr="00B76C87">
              <w:rPr>
                <w:i w:val="0"/>
                <w:spacing w:val="127"/>
                <w:sz w:val="22"/>
                <w:szCs w:val="22"/>
              </w:rPr>
              <w:t xml:space="preserve"> </w:t>
            </w:r>
            <w:r w:rsidRPr="00B76C87">
              <w:rPr>
                <w:i w:val="0"/>
                <w:sz w:val="22"/>
                <w:szCs w:val="22"/>
              </w:rPr>
              <w:t>Маленкова.</w:t>
            </w:r>
            <w:r w:rsidRPr="00B76C87">
              <w:rPr>
                <w:i w:val="0"/>
                <w:sz w:val="22"/>
                <w:szCs w:val="22"/>
              </w:rPr>
              <w:tab/>
              <w:t>Развитие промышленности. Военный</w:t>
            </w:r>
            <w:r w:rsidRPr="00B76C87">
              <w:rPr>
                <w:i w:val="0"/>
                <w:spacing w:val="1"/>
                <w:sz w:val="22"/>
                <w:szCs w:val="22"/>
              </w:rPr>
              <w:t xml:space="preserve"> </w:t>
            </w:r>
            <w:r w:rsidRPr="00B76C87">
              <w:rPr>
                <w:i w:val="0"/>
                <w:sz w:val="22"/>
                <w:szCs w:val="22"/>
              </w:rPr>
              <w:t>и</w:t>
            </w:r>
            <w:r w:rsidRPr="00B76C87">
              <w:rPr>
                <w:i w:val="0"/>
                <w:spacing w:val="1"/>
                <w:sz w:val="22"/>
                <w:szCs w:val="22"/>
              </w:rPr>
              <w:t xml:space="preserve"> </w:t>
            </w:r>
            <w:r w:rsidRPr="00B76C87">
              <w:rPr>
                <w:i w:val="0"/>
                <w:sz w:val="22"/>
                <w:szCs w:val="22"/>
              </w:rPr>
              <w:t>гражданский</w:t>
            </w:r>
            <w:r w:rsidRPr="00B76C87">
              <w:rPr>
                <w:i w:val="0"/>
                <w:spacing w:val="1"/>
                <w:sz w:val="22"/>
                <w:szCs w:val="22"/>
              </w:rPr>
              <w:t xml:space="preserve"> </w:t>
            </w:r>
            <w:r w:rsidRPr="00B76C87">
              <w:rPr>
                <w:i w:val="0"/>
                <w:sz w:val="22"/>
                <w:szCs w:val="22"/>
              </w:rPr>
              <w:t>секторы</w:t>
            </w:r>
            <w:r w:rsidRPr="00B76C87">
              <w:rPr>
                <w:i w:val="0"/>
                <w:spacing w:val="1"/>
                <w:sz w:val="22"/>
                <w:szCs w:val="22"/>
              </w:rPr>
              <w:t xml:space="preserve"> </w:t>
            </w:r>
            <w:r w:rsidRPr="00B76C87">
              <w:rPr>
                <w:i w:val="0"/>
                <w:sz w:val="22"/>
                <w:szCs w:val="22"/>
              </w:rPr>
              <w:t>экономики.</w:t>
            </w:r>
            <w:r w:rsidRPr="00B76C87">
              <w:rPr>
                <w:i w:val="0"/>
                <w:spacing w:val="1"/>
                <w:sz w:val="22"/>
                <w:szCs w:val="22"/>
              </w:rPr>
              <w:t xml:space="preserve"> </w:t>
            </w:r>
            <w:r w:rsidRPr="00B76C87">
              <w:rPr>
                <w:i w:val="0"/>
                <w:sz w:val="22"/>
                <w:szCs w:val="22"/>
              </w:rPr>
              <w:t>Развитие</w:t>
            </w:r>
            <w:r w:rsidRPr="00B76C87">
              <w:rPr>
                <w:i w:val="0"/>
                <w:spacing w:val="1"/>
                <w:sz w:val="22"/>
                <w:szCs w:val="22"/>
              </w:rPr>
              <w:t xml:space="preserve"> </w:t>
            </w:r>
            <w:r w:rsidRPr="00B76C87">
              <w:rPr>
                <w:i w:val="0"/>
                <w:sz w:val="22"/>
                <w:szCs w:val="22"/>
              </w:rPr>
              <w:t>сельского</w:t>
            </w:r>
            <w:r w:rsidRPr="00B76C87">
              <w:rPr>
                <w:i w:val="0"/>
                <w:spacing w:val="1"/>
                <w:sz w:val="22"/>
                <w:szCs w:val="22"/>
              </w:rPr>
              <w:t xml:space="preserve"> </w:t>
            </w:r>
            <w:r w:rsidRPr="00B76C87">
              <w:rPr>
                <w:i w:val="0"/>
                <w:sz w:val="22"/>
                <w:szCs w:val="22"/>
              </w:rPr>
              <w:t>хозяйства</w:t>
            </w:r>
            <w:r w:rsidRPr="00B76C87">
              <w:rPr>
                <w:i w:val="0"/>
                <w:spacing w:val="1"/>
                <w:sz w:val="22"/>
                <w:szCs w:val="22"/>
              </w:rPr>
              <w:t xml:space="preserve"> </w:t>
            </w:r>
            <w:r w:rsidRPr="00B76C87">
              <w:rPr>
                <w:i w:val="0"/>
                <w:sz w:val="22"/>
                <w:szCs w:val="22"/>
              </w:rPr>
              <w:t>и</w:t>
            </w:r>
            <w:r w:rsidRPr="00B76C87">
              <w:rPr>
                <w:i w:val="0"/>
                <w:spacing w:val="1"/>
                <w:sz w:val="22"/>
                <w:szCs w:val="22"/>
              </w:rPr>
              <w:t xml:space="preserve"> </w:t>
            </w:r>
            <w:r w:rsidRPr="00B76C87">
              <w:rPr>
                <w:i w:val="0"/>
                <w:sz w:val="22"/>
                <w:szCs w:val="22"/>
              </w:rPr>
              <w:t>попытки</w:t>
            </w:r>
            <w:r w:rsidRPr="00B76C87">
              <w:rPr>
                <w:i w:val="0"/>
                <w:spacing w:val="-4"/>
                <w:sz w:val="22"/>
                <w:szCs w:val="22"/>
              </w:rPr>
              <w:t xml:space="preserve"> </w:t>
            </w:r>
            <w:r w:rsidRPr="00B76C87">
              <w:rPr>
                <w:i w:val="0"/>
                <w:sz w:val="22"/>
                <w:szCs w:val="22"/>
              </w:rPr>
              <w:t>решения</w:t>
            </w:r>
            <w:r w:rsidRPr="00B76C87">
              <w:rPr>
                <w:i w:val="0"/>
                <w:spacing w:val="-1"/>
                <w:sz w:val="22"/>
                <w:szCs w:val="22"/>
              </w:rPr>
              <w:t xml:space="preserve"> </w:t>
            </w:r>
            <w:r w:rsidRPr="00B76C87">
              <w:rPr>
                <w:i w:val="0"/>
                <w:sz w:val="22"/>
                <w:szCs w:val="22"/>
              </w:rPr>
              <w:t>продовольственной</w:t>
            </w:r>
            <w:r w:rsidRPr="00B76C87">
              <w:rPr>
                <w:i w:val="0"/>
                <w:spacing w:val="-4"/>
                <w:sz w:val="22"/>
                <w:szCs w:val="22"/>
              </w:rPr>
              <w:t xml:space="preserve"> </w:t>
            </w:r>
            <w:r w:rsidRPr="00B76C87">
              <w:rPr>
                <w:i w:val="0"/>
                <w:sz w:val="22"/>
                <w:szCs w:val="22"/>
              </w:rPr>
              <w:t>проблемы.</w:t>
            </w:r>
            <w:r w:rsidRPr="00B76C87">
              <w:rPr>
                <w:i w:val="0"/>
                <w:spacing w:val="-2"/>
                <w:sz w:val="22"/>
                <w:szCs w:val="22"/>
              </w:rPr>
              <w:t xml:space="preserve"> </w:t>
            </w:r>
            <w:r w:rsidRPr="00B76C87">
              <w:rPr>
                <w:i w:val="0"/>
                <w:sz w:val="22"/>
                <w:szCs w:val="22"/>
              </w:rPr>
              <w:t>Социальное</w:t>
            </w:r>
            <w:r w:rsidRPr="00B76C87">
              <w:rPr>
                <w:i w:val="0"/>
                <w:spacing w:val="-1"/>
                <w:sz w:val="22"/>
                <w:szCs w:val="22"/>
              </w:rPr>
              <w:t xml:space="preserve"> </w:t>
            </w:r>
            <w:r w:rsidRPr="00B76C87">
              <w:rPr>
                <w:i w:val="0"/>
                <w:sz w:val="22"/>
                <w:szCs w:val="22"/>
              </w:rPr>
              <w:t>развитие</w:t>
            </w:r>
            <w:r w:rsidRPr="00B76C87">
              <w:t>.</w:t>
            </w:r>
          </w:p>
          <w:p w14:paraId="77CB333D" w14:textId="77777777" w:rsidR="006226AE" w:rsidRPr="00E113C9" w:rsidRDefault="006226AE" w:rsidP="00E113C9">
            <w:r>
              <w:t>(</w:t>
            </w:r>
            <w:r>
              <w:rPr>
                <w:b/>
                <w:i/>
              </w:rPr>
              <w:t>МДК 06.01</w:t>
            </w:r>
            <w:r w:rsidRPr="00EF382B">
              <w:rPr>
                <w:b/>
                <w:i/>
              </w:rPr>
              <w:t xml:space="preserve"> </w:t>
            </w:r>
            <w:r w:rsidRPr="009B72FB">
              <w:rPr>
                <w:b/>
                <w:i/>
              </w:rPr>
              <w:t xml:space="preserve">Основы предпринимательства, открытие собственного дела </w:t>
            </w:r>
            <w:r w:rsidRPr="00EF382B">
              <w:rPr>
                <w:b/>
                <w:i/>
              </w:rPr>
              <w:t>профессионально-ориентированного содержания)</w:t>
            </w:r>
          </w:p>
        </w:tc>
        <w:tc>
          <w:tcPr>
            <w:tcW w:w="1701" w:type="dxa"/>
            <w:vMerge/>
          </w:tcPr>
          <w:p w14:paraId="4979B45B" w14:textId="77777777" w:rsidR="006226AE" w:rsidRPr="00B76C87" w:rsidRDefault="006226AE" w:rsidP="00004258">
            <w:pPr>
              <w:pStyle w:val="1"/>
              <w:jc w:val="center"/>
              <w:rPr>
                <w:bCs/>
                <w:i w:val="0"/>
              </w:rPr>
            </w:pPr>
          </w:p>
        </w:tc>
      </w:tr>
      <w:tr w:rsidR="006226AE" w:rsidRPr="00B76C87" w14:paraId="498B4D19" w14:textId="77777777" w:rsidTr="006226AE">
        <w:trPr>
          <w:trHeight w:val="281"/>
        </w:trPr>
        <w:tc>
          <w:tcPr>
            <w:tcW w:w="3794" w:type="dxa"/>
          </w:tcPr>
          <w:p w14:paraId="39B6DD12" w14:textId="77777777" w:rsidR="006226AE" w:rsidRPr="00B76C87" w:rsidRDefault="006226AE" w:rsidP="00004258">
            <w:pPr>
              <w:pStyle w:val="14"/>
              <w:spacing w:after="0" w:line="240" w:lineRule="auto"/>
              <w:ind w:left="0"/>
              <w:jc w:val="both"/>
              <w:rPr>
                <w:rFonts w:ascii="Times New Roman" w:hAnsi="Times New Roman"/>
                <w:b/>
                <w:bCs/>
                <w:sz w:val="24"/>
                <w:szCs w:val="24"/>
                <w:lang w:eastAsia="ru-RU"/>
              </w:rPr>
            </w:pPr>
          </w:p>
        </w:tc>
        <w:tc>
          <w:tcPr>
            <w:tcW w:w="9497" w:type="dxa"/>
          </w:tcPr>
          <w:p w14:paraId="374BD12F" w14:textId="77777777" w:rsidR="006226AE" w:rsidRPr="00B76C87" w:rsidRDefault="006226AE" w:rsidP="005F4B8F">
            <w:pPr>
              <w:pStyle w:val="1"/>
              <w:rPr>
                <w:b/>
                <w:i w:val="0"/>
              </w:rPr>
            </w:pPr>
            <w:r>
              <w:rPr>
                <w:b/>
                <w:i w:val="0"/>
              </w:rPr>
              <w:t>Лабораторные, практические занятия, в том числе практическая подготовка</w:t>
            </w:r>
          </w:p>
          <w:p w14:paraId="72A4C326" w14:textId="77777777" w:rsidR="006226AE" w:rsidRDefault="006226AE" w:rsidP="002A6C10">
            <w:pPr>
              <w:pStyle w:val="1"/>
              <w:rPr>
                <w:b/>
                <w:i w:val="0"/>
              </w:rPr>
            </w:pPr>
            <w:r w:rsidRPr="00F23734">
              <w:rPr>
                <w:b/>
                <w:i w:val="0"/>
              </w:rPr>
              <w:t>ХХ съезд КП</w:t>
            </w:r>
            <w:r>
              <w:rPr>
                <w:b/>
                <w:i w:val="0"/>
              </w:rPr>
              <w:t>СС</w:t>
            </w:r>
            <w:r w:rsidRPr="00F23734">
              <w:rPr>
                <w:b/>
                <w:i w:val="0"/>
              </w:rPr>
              <w:t xml:space="preserve"> и его значение</w:t>
            </w:r>
          </w:p>
          <w:p w14:paraId="35DF8928" w14:textId="77777777" w:rsidR="006226AE" w:rsidRPr="009A62DA" w:rsidRDefault="006226AE" w:rsidP="009A62DA">
            <w:r w:rsidRPr="009A62DA">
              <w:rPr>
                <w:b/>
                <w:i/>
              </w:rPr>
              <w:t>(</w:t>
            </w:r>
            <w:r>
              <w:rPr>
                <w:b/>
                <w:i/>
              </w:rPr>
              <w:t>ОП.07</w:t>
            </w:r>
            <w:r w:rsidRPr="00EF382B">
              <w:rPr>
                <w:b/>
                <w:i/>
              </w:rPr>
              <w:t xml:space="preserve"> </w:t>
            </w:r>
            <w:r>
              <w:rPr>
                <w:b/>
                <w:i/>
              </w:rPr>
              <w:t>Правовое обеспечение профессиональной деятельности</w:t>
            </w:r>
            <w:r w:rsidRPr="00EF382B">
              <w:rPr>
                <w:b/>
                <w:i/>
              </w:rPr>
              <w:t xml:space="preserve"> профессионально-ориентированного содержания)</w:t>
            </w:r>
          </w:p>
        </w:tc>
        <w:tc>
          <w:tcPr>
            <w:tcW w:w="1701" w:type="dxa"/>
          </w:tcPr>
          <w:p w14:paraId="5B9DA337" w14:textId="77777777" w:rsidR="006226AE" w:rsidRPr="00B76C87" w:rsidRDefault="006226AE" w:rsidP="00004258">
            <w:pPr>
              <w:pStyle w:val="1"/>
              <w:jc w:val="center"/>
              <w:rPr>
                <w:bCs/>
                <w:i w:val="0"/>
              </w:rPr>
            </w:pPr>
            <w:r>
              <w:rPr>
                <w:bCs/>
                <w:i w:val="0"/>
              </w:rPr>
              <w:t>2</w:t>
            </w:r>
          </w:p>
        </w:tc>
      </w:tr>
      <w:tr w:rsidR="006226AE" w:rsidRPr="00B76C87" w14:paraId="1292DA5F" w14:textId="77777777" w:rsidTr="006226AE">
        <w:trPr>
          <w:trHeight w:val="302"/>
        </w:trPr>
        <w:tc>
          <w:tcPr>
            <w:tcW w:w="3794" w:type="dxa"/>
            <w:vMerge w:val="restart"/>
          </w:tcPr>
          <w:p w14:paraId="001982F1" w14:textId="77777777" w:rsidR="006226AE" w:rsidRPr="00B76C87" w:rsidRDefault="006226AE" w:rsidP="00004258">
            <w:pPr>
              <w:tabs>
                <w:tab w:val="left" w:pos="10800"/>
              </w:tabs>
              <w:ind w:right="34"/>
              <w:jc w:val="both"/>
              <w:rPr>
                <w:b/>
                <w:bCs/>
              </w:rPr>
            </w:pPr>
            <w:r w:rsidRPr="00B76C87">
              <w:rPr>
                <w:b/>
                <w:bCs/>
              </w:rPr>
              <w:t xml:space="preserve">Тема 10.4 </w:t>
            </w:r>
            <w:r w:rsidRPr="00B76C87">
              <w:rPr>
                <w:b/>
              </w:rPr>
              <w:t>СССР в 1964–1985 гг</w:t>
            </w:r>
            <w:r>
              <w:rPr>
                <w:b/>
              </w:rPr>
              <w:t>.</w:t>
            </w:r>
          </w:p>
        </w:tc>
        <w:tc>
          <w:tcPr>
            <w:tcW w:w="9497" w:type="dxa"/>
          </w:tcPr>
          <w:p w14:paraId="6DC0F645" w14:textId="77777777" w:rsidR="006226AE" w:rsidRPr="00B76C87" w:rsidRDefault="006226AE" w:rsidP="00004258">
            <w:pPr>
              <w:pStyle w:val="1"/>
              <w:rPr>
                <w:b/>
                <w:i w:val="0"/>
              </w:rPr>
            </w:pPr>
            <w:r w:rsidRPr="00B76C87">
              <w:rPr>
                <w:b/>
                <w:bCs/>
                <w:i w:val="0"/>
              </w:rPr>
              <w:t>Содержание учебного материала</w:t>
            </w:r>
          </w:p>
        </w:tc>
        <w:tc>
          <w:tcPr>
            <w:tcW w:w="1701" w:type="dxa"/>
            <w:vMerge w:val="restart"/>
          </w:tcPr>
          <w:p w14:paraId="1EB4A10B" w14:textId="77777777" w:rsidR="006226AE" w:rsidRPr="00B76C87" w:rsidRDefault="006226AE" w:rsidP="00004258">
            <w:pPr>
              <w:pStyle w:val="1"/>
              <w:jc w:val="center"/>
              <w:rPr>
                <w:bCs/>
                <w:i w:val="0"/>
              </w:rPr>
            </w:pPr>
            <w:r w:rsidRPr="00B76C87">
              <w:rPr>
                <w:bCs/>
                <w:i w:val="0"/>
              </w:rPr>
              <w:t>2</w:t>
            </w:r>
          </w:p>
        </w:tc>
      </w:tr>
      <w:tr w:rsidR="006226AE" w:rsidRPr="00B76C87" w14:paraId="1ACBD5AC" w14:textId="77777777" w:rsidTr="006226AE">
        <w:trPr>
          <w:trHeight w:val="923"/>
        </w:trPr>
        <w:tc>
          <w:tcPr>
            <w:tcW w:w="3794" w:type="dxa"/>
            <w:vMerge/>
          </w:tcPr>
          <w:p w14:paraId="26D02AE8" w14:textId="77777777" w:rsidR="006226AE" w:rsidRPr="00B76C87" w:rsidRDefault="006226AE" w:rsidP="00004258">
            <w:pPr>
              <w:tabs>
                <w:tab w:val="left" w:pos="10800"/>
              </w:tabs>
              <w:ind w:right="34"/>
              <w:jc w:val="both"/>
              <w:rPr>
                <w:b/>
                <w:bCs/>
              </w:rPr>
            </w:pPr>
          </w:p>
        </w:tc>
        <w:tc>
          <w:tcPr>
            <w:tcW w:w="9497" w:type="dxa"/>
          </w:tcPr>
          <w:p w14:paraId="1B0AC932" w14:textId="77777777" w:rsidR="006226AE" w:rsidRPr="00B76C87" w:rsidRDefault="006226AE" w:rsidP="00004258">
            <w:pPr>
              <w:pStyle w:val="af"/>
              <w:spacing w:after="0" w:line="259" w:lineRule="auto"/>
              <w:ind w:right="118"/>
              <w:jc w:val="both"/>
              <w:rPr>
                <w:rFonts w:ascii="Times New Roman" w:hAnsi="Times New Roman"/>
              </w:rPr>
            </w:pPr>
            <w:r w:rsidRPr="00B76C87">
              <w:rPr>
                <w:rFonts w:ascii="Times New Roman" w:hAnsi="Times New Roman"/>
              </w:rPr>
              <w:t>Политическое развитие СССР</w:t>
            </w:r>
            <w:r w:rsidRPr="00B76C87">
              <w:rPr>
                <w:rFonts w:ascii="Times New Roman" w:hAnsi="Times New Roman"/>
                <w:spacing w:val="-67"/>
              </w:rPr>
              <w:t xml:space="preserve"> </w:t>
            </w:r>
            <w:r w:rsidRPr="00B76C87">
              <w:rPr>
                <w:rFonts w:ascii="Times New Roman" w:hAnsi="Times New Roman"/>
              </w:rPr>
              <w:t>в</w:t>
            </w:r>
            <w:r w:rsidRPr="00B76C87">
              <w:rPr>
                <w:rFonts w:ascii="Times New Roman" w:hAnsi="Times New Roman"/>
                <w:spacing w:val="-3"/>
              </w:rPr>
              <w:t xml:space="preserve"> </w:t>
            </w:r>
            <w:r w:rsidRPr="00B76C87">
              <w:rPr>
                <w:rFonts w:ascii="Times New Roman" w:hAnsi="Times New Roman"/>
              </w:rPr>
              <w:t>1964–1985</w:t>
            </w:r>
            <w:r w:rsidRPr="00B76C87">
              <w:rPr>
                <w:rFonts w:ascii="Times New Roman" w:hAnsi="Times New Roman"/>
                <w:spacing w:val="1"/>
              </w:rPr>
              <w:t xml:space="preserve"> </w:t>
            </w:r>
            <w:r w:rsidRPr="00B76C87">
              <w:rPr>
                <w:rFonts w:ascii="Times New Roman" w:hAnsi="Times New Roman"/>
              </w:rPr>
              <w:t>гг. Итоги и значение «великого</w:t>
            </w:r>
            <w:r w:rsidRPr="00B76C87">
              <w:rPr>
                <w:rFonts w:ascii="Times New Roman" w:hAnsi="Times New Roman"/>
                <w:spacing w:val="-67"/>
              </w:rPr>
              <w:t xml:space="preserve"> </w:t>
            </w:r>
            <w:r w:rsidRPr="00B76C87">
              <w:rPr>
                <w:rFonts w:ascii="Times New Roman" w:hAnsi="Times New Roman"/>
              </w:rPr>
              <w:t>десятилетия»</w:t>
            </w:r>
            <w:r w:rsidRPr="00B76C87">
              <w:rPr>
                <w:rFonts w:ascii="Times New Roman" w:hAnsi="Times New Roman"/>
                <w:spacing w:val="-3"/>
              </w:rPr>
              <w:t xml:space="preserve"> </w:t>
            </w:r>
            <w:r w:rsidRPr="00B76C87">
              <w:rPr>
                <w:rFonts w:ascii="Times New Roman" w:hAnsi="Times New Roman"/>
              </w:rPr>
              <w:t>Н.С.</w:t>
            </w:r>
            <w:r w:rsidRPr="00B76C87">
              <w:rPr>
                <w:rFonts w:ascii="Times New Roman" w:hAnsi="Times New Roman"/>
                <w:spacing w:val="-6"/>
              </w:rPr>
              <w:t xml:space="preserve"> </w:t>
            </w:r>
            <w:r w:rsidRPr="00B76C87">
              <w:rPr>
                <w:rFonts w:ascii="Times New Roman" w:hAnsi="Times New Roman"/>
              </w:rPr>
              <w:t>Хрущева Политический курс Л.И. Брежнева.</w:t>
            </w:r>
            <w:r w:rsidRPr="00B76C87">
              <w:rPr>
                <w:rFonts w:ascii="Times New Roman" w:hAnsi="Times New Roman"/>
                <w:spacing w:val="-67"/>
              </w:rPr>
              <w:t xml:space="preserve"> </w:t>
            </w:r>
            <w:r w:rsidRPr="00B76C87">
              <w:rPr>
                <w:rFonts w:ascii="Times New Roman" w:hAnsi="Times New Roman"/>
              </w:rPr>
              <w:t>Особенности социально-</w:t>
            </w:r>
            <w:r w:rsidRPr="00B76C87">
              <w:rPr>
                <w:rFonts w:ascii="Times New Roman" w:hAnsi="Times New Roman"/>
                <w:spacing w:val="1"/>
              </w:rPr>
              <w:t xml:space="preserve"> </w:t>
            </w:r>
            <w:r w:rsidRPr="00B76C87">
              <w:rPr>
                <w:rFonts w:ascii="Times New Roman" w:hAnsi="Times New Roman"/>
              </w:rPr>
              <w:t>экономического</w:t>
            </w:r>
            <w:r w:rsidRPr="00B76C87">
              <w:rPr>
                <w:rFonts w:ascii="Times New Roman" w:hAnsi="Times New Roman"/>
                <w:spacing w:val="-7"/>
              </w:rPr>
              <w:t xml:space="preserve"> </w:t>
            </w:r>
            <w:r w:rsidRPr="00B76C87">
              <w:rPr>
                <w:rFonts w:ascii="Times New Roman" w:hAnsi="Times New Roman"/>
              </w:rPr>
              <w:t>развития</w:t>
            </w:r>
            <w:r w:rsidRPr="00B76C87">
              <w:rPr>
                <w:rFonts w:ascii="Times New Roman" w:hAnsi="Times New Roman"/>
                <w:spacing w:val="-5"/>
              </w:rPr>
              <w:t xml:space="preserve"> </w:t>
            </w:r>
            <w:r w:rsidRPr="00B76C87">
              <w:rPr>
                <w:rFonts w:ascii="Times New Roman" w:hAnsi="Times New Roman"/>
              </w:rPr>
              <w:t>СССР в</w:t>
            </w:r>
            <w:r w:rsidRPr="00B76C87">
              <w:rPr>
                <w:rFonts w:ascii="Times New Roman" w:hAnsi="Times New Roman"/>
                <w:spacing w:val="-5"/>
              </w:rPr>
              <w:t xml:space="preserve"> </w:t>
            </w:r>
            <w:r w:rsidRPr="00B76C87">
              <w:rPr>
                <w:rFonts w:ascii="Times New Roman" w:hAnsi="Times New Roman"/>
              </w:rPr>
              <w:t>1964–1985</w:t>
            </w:r>
            <w:r w:rsidRPr="00B76C87">
              <w:rPr>
                <w:rFonts w:ascii="Times New Roman" w:hAnsi="Times New Roman"/>
                <w:spacing w:val="-2"/>
              </w:rPr>
              <w:t xml:space="preserve"> </w:t>
            </w:r>
            <w:r w:rsidRPr="00B76C87">
              <w:rPr>
                <w:rFonts w:ascii="Times New Roman" w:hAnsi="Times New Roman"/>
              </w:rPr>
              <w:t>гг.</w:t>
            </w:r>
            <w:r w:rsidRPr="00B76C87">
              <w:rPr>
                <w:rFonts w:ascii="Times New Roman" w:hAnsi="Times New Roman"/>
                <w:spacing w:val="-3"/>
              </w:rPr>
              <w:t xml:space="preserve"> </w:t>
            </w:r>
            <w:r w:rsidRPr="00B76C87">
              <w:rPr>
                <w:rFonts w:ascii="Times New Roman" w:hAnsi="Times New Roman"/>
              </w:rPr>
              <w:t>Новые</w:t>
            </w:r>
            <w:r w:rsidRPr="00B76C87">
              <w:rPr>
                <w:rFonts w:ascii="Times New Roman" w:hAnsi="Times New Roman"/>
                <w:spacing w:val="-3"/>
              </w:rPr>
              <w:t xml:space="preserve"> </w:t>
            </w:r>
            <w:r w:rsidRPr="00B76C87">
              <w:rPr>
                <w:rFonts w:ascii="Times New Roman" w:hAnsi="Times New Roman"/>
              </w:rPr>
              <w:t>ориентиры аграрной политики: реформа 1965 г.</w:t>
            </w:r>
            <w:r w:rsidRPr="00B76C87">
              <w:rPr>
                <w:rFonts w:ascii="Times New Roman" w:hAnsi="Times New Roman"/>
                <w:spacing w:val="-67"/>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ее</w:t>
            </w:r>
            <w:r w:rsidRPr="00B76C87">
              <w:rPr>
                <w:rFonts w:ascii="Times New Roman" w:hAnsi="Times New Roman"/>
                <w:spacing w:val="-1"/>
              </w:rPr>
              <w:t xml:space="preserve"> </w:t>
            </w:r>
            <w:r w:rsidRPr="00B76C87">
              <w:rPr>
                <w:rFonts w:ascii="Times New Roman" w:hAnsi="Times New Roman"/>
              </w:rPr>
              <w:t>результаты. Научно-техническая революция в</w:t>
            </w:r>
            <w:r w:rsidRPr="00B76C87">
              <w:rPr>
                <w:rFonts w:ascii="Times New Roman" w:hAnsi="Times New Roman"/>
                <w:spacing w:val="1"/>
              </w:rPr>
              <w:t xml:space="preserve"> </w:t>
            </w:r>
            <w:r w:rsidRPr="00B76C87">
              <w:rPr>
                <w:rFonts w:ascii="Times New Roman" w:hAnsi="Times New Roman"/>
              </w:rPr>
              <w:t>СССР. Развитие компьютерной техники. Организация науки. Фундаментальная</w:t>
            </w:r>
            <w:r w:rsidRPr="00B76C87">
              <w:rPr>
                <w:rFonts w:ascii="Times New Roman" w:hAnsi="Times New Roman"/>
                <w:spacing w:val="1"/>
              </w:rPr>
              <w:t xml:space="preserve"> </w:t>
            </w:r>
            <w:r w:rsidRPr="00B76C87">
              <w:rPr>
                <w:rFonts w:ascii="Times New Roman" w:hAnsi="Times New Roman"/>
              </w:rPr>
              <w:t>наука</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производство.</w:t>
            </w:r>
            <w:r w:rsidRPr="00B76C87">
              <w:rPr>
                <w:rFonts w:ascii="Times New Roman" w:hAnsi="Times New Roman"/>
                <w:spacing w:val="1"/>
              </w:rPr>
              <w:t xml:space="preserve"> </w:t>
            </w:r>
            <w:r w:rsidRPr="00B76C87">
              <w:rPr>
                <w:rFonts w:ascii="Times New Roman" w:hAnsi="Times New Roman"/>
              </w:rPr>
              <w:t>Развитие</w:t>
            </w:r>
            <w:r w:rsidRPr="00B76C87">
              <w:rPr>
                <w:rFonts w:ascii="Times New Roman" w:hAnsi="Times New Roman"/>
                <w:spacing w:val="1"/>
              </w:rPr>
              <w:t xml:space="preserve"> </w:t>
            </w:r>
            <w:r w:rsidRPr="00B76C87">
              <w:rPr>
                <w:rFonts w:ascii="Times New Roman" w:hAnsi="Times New Roman"/>
              </w:rPr>
              <w:t>гуманитарных</w:t>
            </w:r>
            <w:r w:rsidRPr="00B76C87">
              <w:rPr>
                <w:rFonts w:ascii="Times New Roman" w:hAnsi="Times New Roman"/>
                <w:spacing w:val="1"/>
              </w:rPr>
              <w:t xml:space="preserve"> </w:t>
            </w:r>
            <w:r w:rsidRPr="00B76C87">
              <w:rPr>
                <w:rFonts w:ascii="Times New Roman" w:hAnsi="Times New Roman"/>
              </w:rPr>
              <w:t>наук.</w:t>
            </w:r>
            <w:r w:rsidRPr="00B76C87">
              <w:rPr>
                <w:rFonts w:ascii="Times New Roman" w:hAnsi="Times New Roman"/>
                <w:spacing w:val="1"/>
              </w:rPr>
              <w:t xml:space="preserve"> </w:t>
            </w:r>
            <w:r w:rsidRPr="00B76C87">
              <w:rPr>
                <w:rFonts w:ascii="Times New Roman" w:hAnsi="Times New Roman"/>
              </w:rPr>
              <w:t>Открытие</w:t>
            </w:r>
            <w:r w:rsidRPr="00B76C87">
              <w:rPr>
                <w:rFonts w:ascii="Times New Roman" w:hAnsi="Times New Roman"/>
                <w:spacing w:val="1"/>
              </w:rPr>
              <w:t xml:space="preserve"> </w:t>
            </w:r>
            <w:r w:rsidRPr="00B76C87">
              <w:rPr>
                <w:rFonts w:ascii="Times New Roman" w:hAnsi="Times New Roman"/>
              </w:rPr>
              <w:t>новых</w:t>
            </w:r>
            <w:r w:rsidRPr="00B76C87">
              <w:rPr>
                <w:rFonts w:ascii="Times New Roman" w:hAnsi="Times New Roman"/>
                <w:spacing w:val="1"/>
              </w:rPr>
              <w:t xml:space="preserve"> </w:t>
            </w:r>
            <w:r w:rsidRPr="00B76C87">
              <w:rPr>
                <w:rFonts w:ascii="Times New Roman" w:hAnsi="Times New Roman"/>
              </w:rPr>
              <w:t>месторождений.</w:t>
            </w:r>
            <w:r w:rsidRPr="00B76C87">
              <w:rPr>
                <w:rFonts w:ascii="Times New Roman" w:hAnsi="Times New Roman"/>
                <w:spacing w:val="1"/>
              </w:rPr>
              <w:t xml:space="preserve"> </w:t>
            </w:r>
            <w:r w:rsidRPr="00B76C87">
              <w:rPr>
                <w:rFonts w:ascii="Times New Roman" w:hAnsi="Times New Roman"/>
              </w:rPr>
              <w:t>Освоение</w:t>
            </w:r>
            <w:r w:rsidRPr="00B76C87">
              <w:rPr>
                <w:rFonts w:ascii="Times New Roman" w:hAnsi="Times New Roman"/>
                <w:spacing w:val="1"/>
              </w:rPr>
              <w:t xml:space="preserve"> </w:t>
            </w:r>
            <w:r w:rsidRPr="00B76C87">
              <w:rPr>
                <w:rFonts w:ascii="Times New Roman" w:hAnsi="Times New Roman"/>
              </w:rPr>
              <w:t>Арктики</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Антарктики.</w:t>
            </w:r>
            <w:r w:rsidRPr="00B76C87">
              <w:rPr>
                <w:rFonts w:ascii="Times New Roman" w:hAnsi="Times New Roman"/>
                <w:spacing w:val="1"/>
              </w:rPr>
              <w:t xml:space="preserve"> </w:t>
            </w:r>
            <w:r w:rsidRPr="00B76C87">
              <w:rPr>
                <w:rFonts w:ascii="Times New Roman" w:hAnsi="Times New Roman"/>
              </w:rPr>
              <w:t>Самолетостроение</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ракетостроение.</w:t>
            </w:r>
            <w:r w:rsidRPr="00B76C87">
              <w:rPr>
                <w:rFonts w:ascii="Times New Roman" w:hAnsi="Times New Roman"/>
                <w:spacing w:val="-5"/>
              </w:rPr>
              <w:t xml:space="preserve"> </w:t>
            </w:r>
            <w:r w:rsidRPr="00B76C87">
              <w:rPr>
                <w:rFonts w:ascii="Times New Roman" w:hAnsi="Times New Roman"/>
              </w:rPr>
              <w:t>Освоение космоса.</w:t>
            </w:r>
          </w:p>
        </w:tc>
        <w:tc>
          <w:tcPr>
            <w:tcW w:w="1701" w:type="dxa"/>
            <w:vMerge/>
          </w:tcPr>
          <w:p w14:paraId="07D53E83" w14:textId="77777777" w:rsidR="006226AE" w:rsidRPr="00B76C87" w:rsidRDefault="006226AE" w:rsidP="00004258">
            <w:pPr>
              <w:pStyle w:val="1"/>
              <w:jc w:val="center"/>
              <w:rPr>
                <w:bCs/>
                <w:i w:val="0"/>
              </w:rPr>
            </w:pPr>
          </w:p>
        </w:tc>
      </w:tr>
      <w:tr w:rsidR="006226AE" w:rsidRPr="00B76C87" w14:paraId="2B496C03" w14:textId="77777777" w:rsidTr="006226AE">
        <w:trPr>
          <w:trHeight w:val="281"/>
        </w:trPr>
        <w:tc>
          <w:tcPr>
            <w:tcW w:w="3794" w:type="dxa"/>
            <w:vMerge w:val="restart"/>
          </w:tcPr>
          <w:p w14:paraId="18D0F629" w14:textId="77777777" w:rsidR="006226AE" w:rsidRPr="00B76C87" w:rsidRDefault="006226AE" w:rsidP="001A4674">
            <w:pPr>
              <w:pStyle w:val="TableParagraph"/>
              <w:spacing w:line="259" w:lineRule="auto"/>
              <w:jc w:val="both"/>
              <w:rPr>
                <w:rFonts w:ascii="Times New Roman" w:hAnsi="Times New Roman" w:cs="Times New Roman"/>
                <w:b/>
                <w:sz w:val="24"/>
                <w:szCs w:val="24"/>
              </w:rPr>
            </w:pPr>
            <w:r w:rsidRPr="00B76C87">
              <w:rPr>
                <w:rFonts w:ascii="Times New Roman" w:hAnsi="Times New Roman"/>
                <w:b/>
                <w:bCs/>
                <w:sz w:val="24"/>
                <w:szCs w:val="24"/>
                <w:lang w:eastAsia="ru-RU"/>
              </w:rPr>
              <w:t xml:space="preserve">Тема 10.5 Внешняя политика </w:t>
            </w:r>
            <w:r w:rsidRPr="00B76C87">
              <w:rPr>
                <w:rFonts w:ascii="Times New Roman" w:hAnsi="Times New Roman" w:cs="Times New Roman"/>
                <w:b/>
                <w:sz w:val="24"/>
                <w:szCs w:val="24"/>
              </w:rPr>
              <w:t xml:space="preserve">СССР в 1964–1985 гг. </w:t>
            </w:r>
          </w:p>
        </w:tc>
        <w:tc>
          <w:tcPr>
            <w:tcW w:w="9497" w:type="dxa"/>
          </w:tcPr>
          <w:p w14:paraId="23805219" w14:textId="77777777" w:rsidR="006226AE" w:rsidRPr="00B76C87" w:rsidRDefault="006226AE" w:rsidP="00004258">
            <w:pPr>
              <w:pStyle w:val="af4"/>
              <w:spacing w:after="0" w:line="240" w:lineRule="auto"/>
              <w:ind w:left="0"/>
              <w:jc w:val="both"/>
              <w:rPr>
                <w:rFonts w:ascii="Times New Roman" w:hAnsi="Times New Roman"/>
                <w:b/>
                <w:bCs/>
                <w:sz w:val="24"/>
                <w:szCs w:val="24"/>
                <w:lang w:eastAsia="ru-RU"/>
              </w:rPr>
            </w:pPr>
            <w:r w:rsidRPr="00B76C87">
              <w:rPr>
                <w:rFonts w:ascii="Times New Roman" w:hAnsi="Times New Roman"/>
                <w:b/>
                <w:bCs/>
                <w:sz w:val="24"/>
                <w:szCs w:val="24"/>
              </w:rPr>
              <w:t>Содержание учебного материала</w:t>
            </w:r>
          </w:p>
        </w:tc>
        <w:tc>
          <w:tcPr>
            <w:tcW w:w="1701" w:type="dxa"/>
            <w:vMerge w:val="restart"/>
          </w:tcPr>
          <w:p w14:paraId="0CDA3C56" w14:textId="77777777" w:rsidR="006226AE" w:rsidRPr="00B76C87" w:rsidRDefault="006226AE" w:rsidP="00004258">
            <w:pPr>
              <w:pStyle w:val="1"/>
              <w:jc w:val="center"/>
              <w:rPr>
                <w:i w:val="0"/>
              </w:rPr>
            </w:pPr>
            <w:r>
              <w:rPr>
                <w:i w:val="0"/>
              </w:rPr>
              <w:t>2</w:t>
            </w:r>
          </w:p>
        </w:tc>
      </w:tr>
      <w:tr w:rsidR="006226AE" w:rsidRPr="00B76C87" w14:paraId="3763E1BF" w14:textId="77777777" w:rsidTr="006226AE">
        <w:trPr>
          <w:trHeight w:val="281"/>
        </w:trPr>
        <w:tc>
          <w:tcPr>
            <w:tcW w:w="3794" w:type="dxa"/>
            <w:vMerge/>
          </w:tcPr>
          <w:p w14:paraId="3AC16E7B" w14:textId="77777777" w:rsidR="006226AE" w:rsidRPr="00B76C87" w:rsidRDefault="006226AE" w:rsidP="00004258">
            <w:pPr>
              <w:pStyle w:val="af4"/>
              <w:ind w:left="0"/>
              <w:jc w:val="both"/>
              <w:rPr>
                <w:rFonts w:ascii="Times New Roman" w:hAnsi="Times New Roman"/>
                <w:b/>
                <w:bCs/>
                <w:sz w:val="24"/>
                <w:szCs w:val="24"/>
                <w:lang w:eastAsia="ru-RU"/>
              </w:rPr>
            </w:pPr>
          </w:p>
        </w:tc>
        <w:tc>
          <w:tcPr>
            <w:tcW w:w="9497" w:type="dxa"/>
          </w:tcPr>
          <w:p w14:paraId="29B831C9" w14:textId="77777777" w:rsidR="006226AE" w:rsidRPr="00B76C87" w:rsidRDefault="006226AE" w:rsidP="00004258">
            <w:pPr>
              <w:pStyle w:val="af"/>
              <w:spacing w:after="0"/>
              <w:ind w:right="108"/>
              <w:jc w:val="both"/>
              <w:rPr>
                <w:rFonts w:ascii="Times New Roman" w:hAnsi="Times New Roman"/>
              </w:rPr>
            </w:pPr>
            <w:r w:rsidRPr="00B76C87">
              <w:rPr>
                <w:rFonts w:ascii="Times New Roman" w:hAnsi="Times New Roman"/>
              </w:rPr>
              <w:t>Внешняя</w:t>
            </w:r>
            <w:r w:rsidRPr="00B76C87">
              <w:rPr>
                <w:rFonts w:ascii="Times New Roman" w:hAnsi="Times New Roman"/>
                <w:spacing w:val="1"/>
              </w:rPr>
              <w:t xml:space="preserve"> </w:t>
            </w:r>
            <w:r w:rsidRPr="00B76C87">
              <w:rPr>
                <w:rFonts w:ascii="Times New Roman" w:hAnsi="Times New Roman"/>
              </w:rPr>
              <w:t>политика СССР</w:t>
            </w:r>
            <w:r w:rsidRPr="00B76C87">
              <w:rPr>
                <w:rFonts w:ascii="Times New Roman" w:hAnsi="Times New Roman"/>
                <w:spacing w:val="1"/>
              </w:rPr>
              <w:t xml:space="preserve"> </w:t>
            </w:r>
            <w:r w:rsidRPr="00B76C87">
              <w:rPr>
                <w:rFonts w:ascii="Times New Roman" w:hAnsi="Times New Roman"/>
              </w:rPr>
              <w:t>в</w:t>
            </w:r>
            <w:r w:rsidRPr="00B76C87">
              <w:rPr>
                <w:rFonts w:ascii="Times New Roman" w:hAnsi="Times New Roman"/>
                <w:spacing w:val="1"/>
              </w:rPr>
              <w:t xml:space="preserve"> </w:t>
            </w:r>
            <w:r w:rsidRPr="00B76C87">
              <w:rPr>
                <w:rFonts w:ascii="Times New Roman" w:hAnsi="Times New Roman"/>
              </w:rPr>
              <w:t>1964–1985</w:t>
            </w:r>
            <w:r w:rsidRPr="00B76C87">
              <w:rPr>
                <w:rFonts w:ascii="Times New Roman" w:hAnsi="Times New Roman"/>
                <w:spacing w:val="1"/>
              </w:rPr>
              <w:t xml:space="preserve"> </w:t>
            </w:r>
            <w:r w:rsidRPr="00B76C87">
              <w:rPr>
                <w:rFonts w:ascii="Times New Roman" w:hAnsi="Times New Roman"/>
              </w:rPr>
              <w:t>гг.</w:t>
            </w:r>
            <w:r w:rsidRPr="00B76C87">
              <w:rPr>
                <w:rFonts w:ascii="Times New Roman" w:hAnsi="Times New Roman"/>
                <w:spacing w:val="1"/>
              </w:rPr>
              <w:t xml:space="preserve"> </w:t>
            </w:r>
            <w:r w:rsidRPr="00B76C87">
              <w:rPr>
                <w:rFonts w:ascii="Times New Roman" w:hAnsi="Times New Roman"/>
              </w:rPr>
              <w:t>Новые</w:t>
            </w:r>
            <w:r w:rsidRPr="00B76C87">
              <w:rPr>
                <w:rFonts w:ascii="Times New Roman" w:hAnsi="Times New Roman"/>
                <w:spacing w:val="1"/>
              </w:rPr>
              <w:t xml:space="preserve"> </w:t>
            </w:r>
            <w:r w:rsidRPr="00B76C87">
              <w:rPr>
                <w:rFonts w:ascii="Times New Roman" w:hAnsi="Times New Roman"/>
              </w:rPr>
              <w:t>вызовы</w:t>
            </w:r>
            <w:r w:rsidRPr="00B76C87">
              <w:rPr>
                <w:rFonts w:ascii="Times New Roman" w:hAnsi="Times New Roman"/>
                <w:spacing w:val="1"/>
              </w:rPr>
              <w:t xml:space="preserve"> </w:t>
            </w:r>
            <w:r w:rsidRPr="00B76C87">
              <w:rPr>
                <w:rFonts w:ascii="Times New Roman" w:hAnsi="Times New Roman"/>
              </w:rPr>
              <w:t>внешнего</w:t>
            </w:r>
            <w:r w:rsidRPr="00B76C87">
              <w:rPr>
                <w:rFonts w:ascii="Times New Roman" w:hAnsi="Times New Roman"/>
                <w:spacing w:val="1"/>
              </w:rPr>
              <w:t xml:space="preserve"> </w:t>
            </w:r>
            <w:r w:rsidRPr="00B76C87">
              <w:rPr>
                <w:rFonts w:ascii="Times New Roman" w:hAnsi="Times New Roman"/>
              </w:rPr>
              <w:t>мира.</w:t>
            </w:r>
            <w:r w:rsidRPr="00B76C87">
              <w:rPr>
                <w:rFonts w:ascii="Times New Roman" w:hAnsi="Times New Roman"/>
                <w:spacing w:val="1"/>
              </w:rPr>
              <w:t xml:space="preserve"> </w:t>
            </w:r>
            <w:r w:rsidRPr="00B76C87">
              <w:rPr>
                <w:rFonts w:ascii="Times New Roman" w:hAnsi="Times New Roman"/>
              </w:rPr>
              <w:t>Отношения</w:t>
            </w:r>
            <w:r w:rsidRPr="00B76C87">
              <w:rPr>
                <w:rFonts w:ascii="Times New Roman" w:hAnsi="Times New Roman"/>
                <w:spacing w:val="1"/>
              </w:rPr>
              <w:t xml:space="preserve"> </w:t>
            </w:r>
            <w:r w:rsidRPr="00B76C87">
              <w:rPr>
                <w:rFonts w:ascii="Times New Roman" w:hAnsi="Times New Roman"/>
              </w:rPr>
              <w:t>СССР</w:t>
            </w:r>
            <w:r w:rsidRPr="00B76C87">
              <w:rPr>
                <w:rFonts w:ascii="Times New Roman" w:hAnsi="Times New Roman"/>
                <w:spacing w:val="1"/>
              </w:rPr>
              <w:t xml:space="preserve"> </w:t>
            </w:r>
            <w:r w:rsidRPr="00B76C87">
              <w:rPr>
                <w:rFonts w:ascii="Times New Roman" w:hAnsi="Times New Roman"/>
              </w:rPr>
              <w:t>со</w:t>
            </w:r>
            <w:r w:rsidRPr="00B76C87">
              <w:rPr>
                <w:rFonts w:ascii="Times New Roman" w:hAnsi="Times New Roman"/>
                <w:spacing w:val="1"/>
              </w:rPr>
              <w:t xml:space="preserve"> </w:t>
            </w:r>
            <w:r w:rsidRPr="00B76C87">
              <w:rPr>
                <w:rFonts w:ascii="Times New Roman" w:hAnsi="Times New Roman"/>
              </w:rPr>
              <w:t>странами</w:t>
            </w:r>
            <w:r w:rsidRPr="00B76C87">
              <w:rPr>
                <w:rFonts w:ascii="Times New Roman" w:hAnsi="Times New Roman"/>
                <w:spacing w:val="1"/>
              </w:rPr>
              <w:t xml:space="preserve"> </w:t>
            </w:r>
            <w:r w:rsidRPr="00B76C87">
              <w:rPr>
                <w:rFonts w:ascii="Times New Roman" w:hAnsi="Times New Roman"/>
              </w:rPr>
              <w:t>Запада.</w:t>
            </w:r>
            <w:r w:rsidRPr="00B76C87">
              <w:rPr>
                <w:rFonts w:ascii="Times New Roman" w:hAnsi="Times New Roman"/>
                <w:spacing w:val="1"/>
              </w:rPr>
              <w:t xml:space="preserve"> </w:t>
            </w:r>
            <w:r w:rsidRPr="00B76C87">
              <w:rPr>
                <w:rFonts w:ascii="Times New Roman" w:hAnsi="Times New Roman"/>
              </w:rPr>
              <w:t>Совещание</w:t>
            </w:r>
            <w:r w:rsidRPr="00B76C87">
              <w:rPr>
                <w:rFonts w:ascii="Times New Roman" w:hAnsi="Times New Roman"/>
                <w:spacing w:val="1"/>
              </w:rPr>
              <w:t xml:space="preserve"> </w:t>
            </w:r>
            <w:r w:rsidRPr="00B76C87">
              <w:rPr>
                <w:rFonts w:ascii="Times New Roman" w:hAnsi="Times New Roman"/>
              </w:rPr>
              <w:t>по</w:t>
            </w:r>
            <w:r w:rsidRPr="00B76C87">
              <w:rPr>
                <w:rFonts w:ascii="Times New Roman" w:hAnsi="Times New Roman"/>
                <w:spacing w:val="1"/>
              </w:rPr>
              <w:t xml:space="preserve"> </w:t>
            </w:r>
            <w:r w:rsidRPr="00B76C87">
              <w:rPr>
                <w:rFonts w:ascii="Times New Roman" w:hAnsi="Times New Roman"/>
              </w:rPr>
              <w:t>безопасности</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сотрудничеству в Европе (СБСЕ). СССР и развивающиеся страны. Ввод советских</w:t>
            </w:r>
            <w:r w:rsidRPr="00B76C87">
              <w:rPr>
                <w:rFonts w:ascii="Times New Roman" w:hAnsi="Times New Roman"/>
                <w:spacing w:val="-67"/>
              </w:rPr>
              <w:t xml:space="preserve"> </w:t>
            </w:r>
            <w:r w:rsidRPr="00B76C87">
              <w:rPr>
                <w:rFonts w:ascii="Times New Roman" w:hAnsi="Times New Roman"/>
              </w:rPr>
              <w:t>войск</w:t>
            </w:r>
            <w:r w:rsidRPr="00B76C87">
              <w:rPr>
                <w:rFonts w:ascii="Times New Roman" w:hAnsi="Times New Roman"/>
                <w:spacing w:val="-1"/>
              </w:rPr>
              <w:t xml:space="preserve"> </w:t>
            </w:r>
            <w:r w:rsidRPr="00B76C87">
              <w:rPr>
                <w:rFonts w:ascii="Times New Roman" w:hAnsi="Times New Roman"/>
              </w:rPr>
              <w:t>в</w:t>
            </w:r>
            <w:r w:rsidRPr="00B76C87">
              <w:rPr>
                <w:rFonts w:ascii="Times New Roman" w:hAnsi="Times New Roman"/>
                <w:spacing w:val="-2"/>
              </w:rPr>
              <w:t xml:space="preserve"> </w:t>
            </w:r>
            <w:r w:rsidRPr="00B76C87">
              <w:rPr>
                <w:rFonts w:ascii="Times New Roman" w:hAnsi="Times New Roman"/>
              </w:rPr>
              <w:t>Афганистан.</w:t>
            </w:r>
            <w:r w:rsidRPr="00B76C87">
              <w:rPr>
                <w:rFonts w:ascii="Times New Roman" w:hAnsi="Times New Roman"/>
                <w:spacing w:val="-1"/>
              </w:rPr>
              <w:t xml:space="preserve"> </w:t>
            </w:r>
            <w:r w:rsidRPr="00B76C87">
              <w:rPr>
                <w:rFonts w:ascii="Times New Roman" w:hAnsi="Times New Roman"/>
              </w:rPr>
              <w:t>СССР</w:t>
            </w:r>
            <w:r w:rsidRPr="00B76C87">
              <w:rPr>
                <w:rFonts w:ascii="Times New Roman" w:hAnsi="Times New Roman"/>
                <w:spacing w:val="-1"/>
              </w:rPr>
              <w:t xml:space="preserve"> </w:t>
            </w:r>
            <w:r w:rsidRPr="00B76C87">
              <w:rPr>
                <w:rFonts w:ascii="Times New Roman" w:hAnsi="Times New Roman"/>
              </w:rPr>
              <w:t>и страны</w:t>
            </w:r>
            <w:r w:rsidRPr="00B76C87">
              <w:rPr>
                <w:rFonts w:ascii="Times New Roman" w:hAnsi="Times New Roman"/>
                <w:spacing w:val="-1"/>
              </w:rPr>
              <w:t xml:space="preserve"> </w:t>
            </w:r>
            <w:r w:rsidRPr="00B76C87">
              <w:rPr>
                <w:rFonts w:ascii="Times New Roman" w:hAnsi="Times New Roman"/>
              </w:rPr>
              <w:t>социализма.</w:t>
            </w:r>
          </w:p>
          <w:p w14:paraId="1A5AC257" w14:textId="77777777" w:rsidR="006226AE" w:rsidRPr="00B76C87" w:rsidRDefault="006226AE" w:rsidP="00004258">
            <w:pPr>
              <w:pStyle w:val="af"/>
              <w:spacing w:after="0"/>
              <w:ind w:right="108"/>
              <w:jc w:val="both"/>
              <w:rPr>
                <w:rFonts w:ascii="Times New Roman" w:hAnsi="Times New Roman"/>
              </w:rPr>
            </w:pPr>
            <w:r w:rsidRPr="00B76C87">
              <w:rPr>
                <w:rFonts w:ascii="Times New Roman" w:hAnsi="Times New Roman"/>
              </w:rPr>
              <w:lastRenderedPageBreak/>
              <w:t>Нарастание</w:t>
            </w:r>
            <w:r w:rsidRPr="00B76C87">
              <w:rPr>
                <w:rFonts w:ascii="Times New Roman" w:hAnsi="Times New Roman"/>
                <w:spacing w:val="-4"/>
              </w:rPr>
              <w:t xml:space="preserve"> </w:t>
            </w:r>
            <w:r w:rsidRPr="00B76C87">
              <w:rPr>
                <w:rFonts w:ascii="Times New Roman" w:hAnsi="Times New Roman"/>
              </w:rPr>
              <w:t>кризисных</w:t>
            </w:r>
            <w:r w:rsidRPr="00B76C87">
              <w:rPr>
                <w:rFonts w:ascii="Times New Roman" w:hAnsi="Times New Roman"/>
                <w:spacing w:val="-5"/>
              </w:rPr>
              <w:t xml:space="preserve"> </w:t>
            </w:r>
            <w:r w:rsidRPr="00B76C87">
              <w:rPr>
                <w:rFonts w:ascii="Times New Roman" w:hAnsi="Times New Roman"/>
              </w:rPr>
              <w:t>явлений</w:t>
            </w:r>
            <w:r w:rsidRPr="00B76C87">
              <w:rPr>
                <w:rFonts w:ascii="Times New Roman" w:hAnsi="Times New Roman"/>
                <w:spacing w:val="-4"/>
              </w:rPr>
              <w:t xml:space="preserve"> </w:t>
            </w:r>
            <w:r w:rsidRPr="00B76C87">
              <w:rPr>
                <w:rFonts w:ascii="Times New Roman" w:hAnsi="Times New Roman"/>
              </w:rPr>
              <w:t>в</w:t>
            </w:r>
            <w:r w:rsidRPr="00B76C87">
              <w:rPr>
                <w:rFonts w:ascii="Times New Roman" w:hAnsi="Times New Roman"/>
                <w:spacing w:val="-6"/>
              </w:rPr>
              <w:t xml:space="preserve"> </w:t>
            </w:r>
            <w:r w:rsidRPr="00B76C87">
              <w:rPr>
                <w:rFonts w:ascii="Times New Roman" w:hAnsi="Times New Roman"/>
              </w:rPr>
              <w:t>СССР.</w:t>
            </w:r>
            <w:r w:rsidRPr="00B76C87">
              <w:rPr>
                <w:rFonts w:ascii="Times New Roman" w:hAnsi="Times New Roman"/>
                <w:spacing w:val="-5"/>
              </w:rPr>
              <w:t xml:space="preserve"> </w:t>
            </w:r>
            <w:r w:rsidRPr="00B76C87">
              <w:rPr>
                <w:rFonts w:ascii="Times New Roman" w:hAnsi="Times New Roman"/>
              </w:rPr>
              <w:t>Ю.В.</w:t>
            </w:r>
            <w:r w:rsidRPr="00B76C87">
              <w:rPr>
                <w:rFonts w:ascii="Times New Roman" w:hAnsi="Times New Roman"/>
                <w:spacing w:val="-68"/>
              </w:rPr>
              <w:t xml:space="preserve"> </w:t>
            </w:r>
            <w:r w:rsidRPr="00B76C87">
              <w:rPr>
                <w:rFonts w:ascii="Times New Roman" w:hAnsi="Times New Roman"/>
              </w:rPr>
              <w:t>Андропов</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начало</w:t>
            </w:r>
            <w:r w:rsidRPr="00B76C87">
              <w:rPr>
                <w:rFonts w:ascii="Times New Roman" w:hAnsi="Times New Roman"/>
                <w:spacing w:val="1"/>
              </w:rPr>
              <w:t xml:space="preserve"> </w:t>
            </w:r>
            <w:r w:rsidRPr="00B76C87">
              <w:rPr>
                <w:rFonts w:ascii="Times New Roman" w:hAnsi="Times New Roman"/>
              </w:rPr>
              <w:t>формирования</w:t>
            </w:r>
            <w:r w:rsidRPr="00B76C87">
              <w:rPr>
                <w:rFonts w:ascii="Times New Roman" w:hAnsi="Times New Roman"/>
                <w:spacing w:val="1"/>
              </w:rPr>
              <w:t xml:space="preserve"> </w:t>
            </w:r>
            <w:r w:rsidRPr="00B76C87">
              <w:rPr>
                <w:rFonts w:ascii="Times New Roman" w:hAnsi="Times New Roman"/>
              </w:rPr>
              <w:t>идеологии</w:t>
            </w:r>
            <w:r w:rsidRPr="00B76C87">
              <w:rPr>
                <w:rFonts w:ascii="Times New Roman" w:hAnsi="Times New Roman"/>
                <w:spacing w:val="1"/>
              </w:rPr>
              <w:t xml:space="preserve"> </w:t>
            </w:r>
            <w:r w:rsidRPr="00B76C87">
              <w:rPr>
                <w:rFonts w:ascii="Times New Roman" w:hAnsi="Times New Roman"/>
              </w:rPr>
              <w:t>перемен.</w:t>
            </w:r>
            <w:r w:rsidRPr="00B76C87">
              <w:rPr>
                <w:rFonts w:ascii="Times New Roman" w:hAnsi="Times New Roman"/>
                <w:spacing w:val="1"/>
              </w:rPr>
              <w:t xml:space="preserve"> </w:t>
            </w:r>
            <w:r w:rsidRPr="00B76C87">
              <w:rPr>
                <w:rFonts w:ascii="Times New Roman" w:hAnsi="Times New Roman"/>
              </w:rPr>
              <w:t>М.С.</w:t>
            </w:r>
            <w:r w:rsidRPr="00B76C87">
              <w:rPr>
                <w:rFonts w:ascii="Times New Roman" w:hAnsi="Times New Roman"/>
                <w:spacing w:val="1"/>
              </w:rPr>
              <w:t xml:space="preserve"> </w:t>
            </w:r>
            <w:r w:rsidRPr="00B76C87">
              <w:rPr>
                <w:rFonts w:ascii="Times New Roman" w:hAnsi="Times New Roman"/>
              </w:rPr>
              <w:t>Горбачев</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его</w:t>
            </w:r>
            <w:r w:rsidRPr="00B76C87">
              <w:rPr>
                <w:rFonts w:ascii="Times New Roman" w:hAnsi="Times New Roman"/>
                <w:spacing w:val="1"/>
              </w:rPr>
              <w:t xml:space="preserve"> </w:t>
            </w:r>
            <w:r w:rsidRPr="00B76C87">
              <w:rPr>
                <w:rFonts w:ascii="Times New Roman" w:hAnsi="Times New Roman"/>
              </w:rPr>
              <w:t>окружение: курс на</w:t>
            </w:r>
            <w:r w:rsidRPr="00B76C87">
              <w:rPr>
                <w:rFonts w:ascii="Times New Roman" w:hAnsi="Times New Roman"/>
                <w:spacing w:val="-3"/>
              </w:rPr>
              <w:t xml:space="preserve"> </w:t>
            </w:r>
            <w:r w:rsidRPr="00B76C87">
              <w:rPr>
                <w:rFonts w:ascii="Times New Roman" w:hAnsi="Times New Roman"/>
              </w:rPr>
              <w:t>реформы</w:t>
            </w:r>
          </w:p>
        </w:tc>
        <w:tc>
          <w:tcPr>
            <w:tcW w:w="1701" w:type="dxa"/>
            <w:vMerge/>
          </w:tcPr>
          <w:p w14:paraId="26DE40AD" w14:textId="77777777" w:rsidR="006226AE" w:rsidRPr="00B76C87" w:rsidRDefault="006226AE" w:rsidP="00004258">
            <w:pPr>
              <w:pStyle w:val="1"/>
              <w:jc w:val="center"/>
              <w:rPr>
                <w:i w:val="0"/>
              </w:rPr>
            </w:pPr>
          </w:p>
        </w:tc>
      </w:tr>
      <w:tr w:rsidR="006226AE" w:rsidRPr="00B76C87" w14:paraId="01EFD379" w14:textId="77777777" w:rsidTr="006226AE">
        <w:trPr>
          <w:trHeight w:val="262"/>
        </w:trPr>
        <w:tc>
          <w:tcPr>
            <w:tcW w:w="3794" w:type="dxa"/>
            <w:vMerge w:val="restart"/>
          </w:tcPr>
          <w:p w14:paraId="0DD83F5F" w14:textId="77777777" w:rsidR="006226AE" w:rsidRPr="00B76C87" w:rsidRDefault="006226AE" w:rsidP="00004258">
            <w:pPr>
              <w:pStyle w:val="af4"/>
              <w:spacing w:after="0" w:line="240" w:lineRule="auto"/>
              <w:ind w:left="0"/>
              <w:jc w:val="both"/>
              <w:rPr>
                <w:rFonts w:ascii="Times New Roman" w:hAnsi="Times New Roman"/>
                <w:b/>
                <w:bCs/>
                <w:sz w:val="24"/>
                <w:szCs w:val="24"/>
                <w:lang w:eastAsia="ru-RU"/>
              </w:rPr>
            </w:pPr>
            <w:r w:rsidRPr="00B76C87">
              <w:rPr>
                <w:rFonts w:ascii="Times New Roman" w:hAnsi="Times New Roman" w:cs="Times New Roman"/>
                <w:b/>
                <w:sz w:val="24"/>
                <w:szCs w:val="24"/>
              </w:rPr>
              <w:t xml:space="preserve">Тема 10.6 СССР </w:t>
            </w:r>
            <w:r w:rsidRPr="00B76C87">
              <w:rPr>
                <w:rFonts w:ascii="Times New Roman" w:hAnsi="Times New Roman"/>
                <w:b/>
                <w:bCs/>
                <w:sz w:val="24"/>
                <w:szCs w:val="24"/>
                <w:lang w:eastAsia="ru-RU"/>
              </w:rPr>
              <w:t>1985-1991 гг</w:t>
            </w:r>
            <w:r>
              <w:rPr>
                <w:rFonts w:ascii="Times New Roman" w:hAnsi="Times New Roman"/>
                <w:b/>
                <w:bCs/>
                <w:sz w:val="24"/>
                <w:szCs w:val="24"/>
                <w:lang w:eastAsia="ru-RU"/>
              </w:rPr>
              <w:t>.</w:t>
            </w:r>
          </w:p>
        </w:tc>
        <w:tc>
          <w:tcPr>
            <w:tcW w:w="9497" w:type="dxa"/>
          </w:tcPr>
          <w:p w14:paraId="3C03D0F7" w14:textId="77777777" w:rsidR="006226AE" w:rsidRPr="00B76C87" w:rsidRDefault="006226AE" w:rsidP="00004258">
            <w:pPr>
              <w:tabs>
                <w:tab w:val="left" w:pos="10800"/>
              </w:tabs>
              <w:ind w:right="-283"/>
              <w:jc w:val="both"/>
              <w:rPr>
                <w:b/>
                <w:bCs/>
              </w:rPr>
            </w:pPr>
            <w:r w:rsidRPr="00B76C87">
              <w:rPr>
                <w:b/>
                <w:bCs/>
              </w:rPr>
              <w:t>Содержание учебного материала</w:t>
            </w:r>
          </w:p>
        </w:tc>
        <w:tc>
          <w:tcPr>
            <w:tcW w:w="1701" w:type="dxa"/>
            <w:vMerge w:val="restart"/>
          </w:tcPr>
          <w:p w14:paraId="79746912" w14:textId="77777777" w:rsidR="006226AE" w:rsidRPr="00B76C87" w:rsidRDefault="006226AE" w:rsidP="00004258">
            <w:pPr>
              <w:pStyle w:val="1"/>
              <w:jc w:val="center"/>
              <w:rPr>
                <w:i w:val="0"/>
              </w:rPr>
            </w:pPr>
            <w:r>
              <w:rPr>
                <w:i w:val="0"/>
              </w:rPr>
              <w:t>2</w:t>
            </w:r>
          </w:p>
        </w:tc>
      </w:tr>
      <w:tr w:rsidR="006226AE" w:rsidRPr="00B76C87" w14:paraId="05C487B6" w14:textId="77777777" w:rsidTr="006226AE">
        <w:trPr>
          <w:trHeight w:val="405"/>
        </w:trPr>
        <w:tc>
          <w:tcPr>
            <w:tcW w:w="3794" w:type="dxa"/>
            <w:vMerge/>
          </w:tcPr>
          <w:p w14:paraId="68908D37" w14:textId="77777777" w:rsidR="006226AE" w:rsidRPr="00B76C87" w:rsidRDefault="006226AE" w:rsidP="00004258">
            <w:pPr>
              <w:pStyle w:val="af4"/>
              <w:spacing w:after="0"/>
              <w:ind w:left="0"/>
              <w:jc w:val="both"/>
              <w:rPr>
                <w:rFonts w:ascii="Times New Roman" w:hAnsi="Times New Roman"/>
                <w:b/>
                <w:bCs/>
                <w:sz w:val="24"/>
                <w:szCs w:val="24"/>
                <w:lang w:eastAsia="ru-RU"/>
              </w:rPr>
            </w:pPr>
          </w:p>
        </w:tc>
        <w:tc>
          <w:tcPr>
            <w:tcW w:w="9497" w:type="dxa"/>
          </w:tcPr>
          <w:p w14:paraId="0C866308" w14:textId="77777777" w:rsidR="006226AE" w:rsidRPr="00B76C87" w:rsidRDefault="006226AE" w:rsidP="00004258">
            <w:pPr>
              <w:pStyle w:val="af"/>
              <w:spacing w:after="0" w:line="240" w:lineRule="auto"/>
              <w:ind w:right="108"/>
              <w:jc w:val="both"/>
              <w:rPr>
                <w:rFonts w:ascii="Times New Roman" w:hAnsi="Times New Roman"/>
              </w:rPr>
            </w:pPr>
            <w:r w:rsidRPr="00B76C87">
              <w:rPr>
                <w:rFonts w:ascii="Times New Roman" w:hAnsi="Times New Roman"/>
              </w:rPr>
              <w:t xml:space="preserve">Социально-экономическое   </w:t>
            </w:r>
            <w:r w:rsidRPr="00B76C87">
              <w:rPr>
                <w:rFonts w:ascii="Times New Roman" w:hAnsi="Times New Roman"/>
                <w:spacing w:val="45"/>
              </w:rPr>
              <w:t xml:space="preserve"> </w:t>
            </w:r>
            <w:r w:rsidRPr="00B76C87">
              <w:rPr>
                <w:rFonts w:ascii="Times New Roman" w:hAnsi="Times New Roman"/>
              </w:rPr>
              <w:t xml:space="preserve">развитие   </w:t>
            </w:r>
            <w:r w:rsidRPr="00B76C87">
              <w:rPr>
                <w:rFonts w:ascii="Times New Roman" w:hAnsi="Times New Roman"/>
                <w:spacing w:val="46"/>
              </w:rPr>
              <w:t xml:space="preserve"> </w:t>
            </w:r>
            <w:r w:rsidRPr="00B76C87">
              <w:rPr>
                <w:rFonts w:ascii="Times New Roman" w:hAnsi="Times New Roman"/>
              </w:rPr>
              <w:t>СССР</w:t>
            </w:r>
            <w:r w:rsidRPr="00B76C87">
              <w:rPr>
                <w:rFonts w:ascii="Times New Roman" w:hAnsi="Times New Roman"/>
                <w:spacing w:val="-68"/>
              </w:rPr>
              <w:t xml:space="preserve"> </w:t>
            </w:r>
            <w:r w:rsidRPr="00B76C87">
              <w:rPr>
                <w:rFonts w:ascii="Times New Roman" w:hAnsi="Times New Roman"/>
              </w:rPr>
              <w:t>в</w:t>
            </w:r>
            <w:r w:rsidRPr="00B76C87">
              <w:rPr>
                <w:rFonts w:ascii="Times New Roman" w:hAnsi="Times New Roman"/>
                <w:spacing w:val="1"/>
              </w:rPr>
              <w:t xml:space="preserve"> </w:t>
            </w:r>
            <w:r w:rsidRPr="00B76C87">
              <w:rPr>
                <w:rFonts w:ascii="Times New Roman" w:hAnsi="Times New Roman"/>
              </w:rPr>
              <w:t>1985–1991</w:t>
            </w:r>
            <w:r w:rsidRPr="00B76C87">
              <w:rPr>
                <w:rFonts w:ascii="Times New Roman" w:hAnsi="Times New Roman"/>
                <w:spacing w:val="1"/>
              </w:rPr>
              <w:t xml:space="preserve"> </w:t>
            </w:r>
            <w:r w:rsidRPr="00B76C87">
              <w:rPr>
                <w:rFonts w:ascii="Times New Roman" w:hAnsi="Times New Roman"/>
              </w:rPr>
              <w:t>гг.</w:t>
            </w:r>
            <w:r w:rsidRPr="00B76C87">
              <w:rPr>
                <w:rFonts w:ascii="Times New Roman" w:hAnsi="Times New Roman"/>
                <w:spacing w:val="1"/>
              </w:rPr>
              <w:t xml:space="preserve"> </w:t>
            </w:r>
            <w:r w:rsidRPr="00B76C87">
              <w:rPr>
                <w:rFonts w:ascii="Times New Roman" w:hAnsi="Times New Roman"/>
              </w:rPr>
              <w:t>Первый</w:t>
            </w:r>
            <w:r w:rsidRPr="00B76C87">
              <w:rPr>
                <w:rFonts w:ascii="Times New Roman" w:hAnsi="Times New Roman"/>
                <w:spacing w:val="1"/>
              </w:rPr>
              <w:t xml:space="preserve"> </w:t>
            </w:r>
            <w:r w:rsidRPr="00B76C87">
              <w:rPr>
                <w:rFonts w:ascii="Times New Roman" w:hAnsi="Times New Roman"/>
              </w:rPr>
              <w:t>этап</w:t>
            </w:r>
            <w:r w:rsidRPr="00B76C87">
              <w:rPr>
                <w:rFonts w:ascii="Times New Roman" w:hAnsi="Times New Roman"/>
                <w:spacing w:val="1"/>
              </w:rPr>
              <w:t xml:space="preserve"> </w:t>
            </w:r>
            <w:r w:rsidRPr="00B76C87">
              <w:rPr>
                <w:rFonts w:ascii="Times New Roman" w:hAnsi="Times New Roman"/>
              </w:rPr>
              <w:t>преобразований</w:t>
            </w:r>
            <w:r w:rsidRPr="00B76C87">
              <w:rPr>
                <w:rFonts w:ascii="Times New Roman" w:hAnsi="Times New Roman"/>
                <w:spacing w:val="1"/>
              </w:rPr>
              <w:t xml:space="preserve"> </w:t>
            </w:r>
            <w:r w:rsidRPr="00B76C87">
              <w:rPr>
                <w:rFonts w:ascii="Times New Roman" w:hAnsi="Times New Roman"/>
              </w:rPr>
              <w:t>М.С. Горбачева:</w:t>
            </w:r>
            <w:r w:rsidRPr="00B76C87">
              <w:rPr>
                <w:rFonts w:ascii="Times New Roman" w:hAnsi="Times New Roman"/>
                <w:spacing w:val="1"/>
              </w:rPr>
              <w:t xml:space="preserve"> </w:t>
            </w:r>
            <w:r w:rsidRPr="00B76C87">
              <w:rPr>
                <w:rFonts w:ascii="Times New Roman" w:hAnsi="Times New Roman"/>
              </w:rPr>
              <w:t>концепция</w:t>
            </w:r>
            <w:r w:rsidRPr="00B76C87">
              <w:rPr>
                <w:rFonts w:ascii="Times New Roman" w:hAnsi="Times New Roman"/>
                <w:spacing w:val="1"/>
              </w:rPr>
              <w:t xml:space="preserve"> </w:t>
            </w:r>
            <w:r w:rsidRPr="00B76C87">
              <w:rPr>
                <w:rFonts w:ascii="Times New Roman" w:hAnsi="Times New Roman"/>
              </w:rPr>
              <w:t>ускорения</w:t>
            </w:r>
            <w:r w:rsidRPr="00B76C87">
              <w:rPr>
                <w:rFonts w:ascii="Times New Roman" w:hAnsi="Times New Roman"/>
                <w:spacing w:val="1"/>
              </w:rPr>
              <w:t xml:space="preserve"> </w:t>
            </w:r>
            <w:r w:rsidRPr="00B76C87">
              <w:rPr>
                <w:rFonts w:ascii="Times New Roman" w:hAnsi="Times New Roman"/>
              </w:rPr>
              <w:t>социально-экономического</w:t>
            </w:r>
            <w:r w:rsidRPr="00B76C87">
              <w:rPr>
                <w:rFonts w:ascii="Times New Roman" w:hAnsi="Times New Roman"/>
                <w:spacing w:val="1"/>
              </w:rPr>
              <w:t xml:space="preserve"> </w:t>
            </w:r>
            <w:r w:rsidRPr="00B76C87">
              <w:rPr>
                <w:rFonts w:ascii="Times New Roman" w:hAnsi="Times New Roman"/>
              </w:rPr>
              <w:t>развития.</w:t>
            </w:r>
            <w:r w:rsidRPr="00B76C87">
              <w:rPr>
                <w:rFonts w:ascii="Times New Roman" w:hAnsi="Times New Roman"/>
                <w:spacing w:val="1"/>
              </w:rPr>
              <w:t xml:space="preserve"> </w:t>
            </w:r>
            <w:r w:rsidRPr="00B76C87">
              <w:rPr>
                <w:rFonts w:ascii="Times New Roman" w:hAnsi="Times New Roman"/>
              </w:rPr>
              <w:t>Второй</w:t>
            </w:r>
            <w:r w:rsidRPr="00B76C87">
              <w:rPr>
                <w:rFonts w:ascii="Times New Roman" w:hAnsi="Times New Roman"/>
                <w:spacing w:val="1"/>
              </w:rPr>
              <w:t xml:space="preserve"> </w:t>
            </w:r>
            <w:r w:rsidRPr="00B76C87">
              <w:rPr>
                <w:rFonts w:ascii="Times New Roman" w:hAnsi="Times New Roman"/>
              </w:rPr>
              <w:t>этап</w:t>
            </w:r>
            <w:r w:rsidRPr="00B76C87">
              <w:rPr>
                <w:rFonts w:ascii="Times New Roman" w:hAnsi="Times New Roman"/>
                <w:spacing w:val="1"/>
              </w:rPr>
              <w:t xml:space="preserve"> </w:t>
            </w:r>
            <w:r w:rsidRPr="00B76C87">
              <w:rPr>
                <w:rFonts w:ascii="Times New Roman" w:hAnsi="Times New Roman"/>
              </w:rPr>
              <w:t>экономических</w:t>
            </w:r>
            <w:r w:rsidRPr="00B76C87">
              <w:rPr>
                <w:rFonts w:ascii="Times New Roman" w:hAnsi="Times New Roman"/>
                <w:spacing w:val="-67"/>
              </w:rPr>
              <w:t xml:space="preserve"> </w:t>
            </w:r>
            <w:r w:rsidRPr="00B76C87">
              <w:rPr>
                <w:rFonts w:ascii="Times New Roman" w:hAnsi="Times New Roman"/>
              </w:rPr>
              <w:t>реформ. Экономический кризис и окончательное разрушение советской модели</w:t>
            </w:r>
            <w:r w:rsidRPr="00B76C87">
              <w:rPr>
                <w:rFonts w:ascii="Times New Roman" w:hAnsi="Times New Roman"/>
                <w:spacing w:val="1"/>
              </w:rPr>
              <w:t xml:space="preserve"> </w:t>
            </w:r>
            <w:r w:rsidRPr="00B76C87">
              <w:rPr>
                <w:rFonts w:ascii="Times New Roman" w:hAnsi="Times New Roman"/>
              </w:rPr>
              <w:t>экономики.</w:t>
            </w:r>
            <w:r w:rsidRPr="00B76C87">
              <w:rPr>
                <w:rFonts w:ascii="Times New Roman" w:hAnsi="Times New Roman"/>
                <w:spacing w:val="-2"/>
              </w:rPr>
              <w:t xml:space="preserve"> </w:t>
            </w:r>
            <w:r w:rsidRPr="00B76C87">
              <w:rPr>
                <w:rFonts w:ascii="Times New Roman" w:hAnsi="Times New Roman"/>
              </w:rPr>
              <w:t>Разработка</w:t>
            </w:r>
            <w:r w:rsidRPr="00B76C87">
              <w:rPr>
                <w:rFonts w:ascii="Times New Roman" w:hAnsi="Times New Roman"/>
                <w:spacing w:val="-1"/>
              </w:rPr>
              <w:t xml:space="preserve"> </w:t>
            </w:r>
            <w:r w:rsidRPr="00B76C87">
              <w:rPr>
                <w:rFonts w:ascii="Times New Roman" w:hAnsi="Times New Roman"/>
              </w:rPr>
              <w:t>программ</w:t>
            </w:r>
            <w:r w:rsidRPr="00B76C87">
              <w:rPr>
                <w:rFonts w:ascii="Times New Roman" w:hAnsi="Times New Roman"/>
                <w:spacing w:val="-1"/>
              </w:rPr>
              <w:t xml:space="preserve"> </w:t>
            </w:r>
            <w:r w:rsidRPr="00B76C87">
              <w:rPr>
                <w:rFonts w:ascii="Times New Roman" w:hAnsi="Times New Roman"/>
              </w:rPr>
              <w:t>перехода</w:t>
            </w:r>
            <w:r w:rsidRPr="00B76C87">
              <w:rPr>
                <w:rFonts w:ascii="Times New Roman" w:hAnsi="Times New Roman"/>
                <w:spacing w:val="-1"/>
              </w:rPr>
              <w:t xml:space="preserve"> </w:t>
            </w:r>
            <w:r w:rsidRPr="00B76C87">
              <w:rPr>
                <w:rFonts w:ascii="Times New Roman" w:hAnsi="Times New Roman"/>
              </w:rPr>
              <w:t>к</w:t>
            </w:r>
            <w:r w:rsidRPr="00B76C87">
              <w:rPr>
                <w:rFonts w:ascii="Times New Roman" w:hAnsi="Times New Roman"/>
                <w:spacing w:val="-1"/>
              </w:rPr>
              <w:t xml:space="preserve"> </w:t>
            </w:r>
            <w:r w:rsidRPr="00B76C87">
              <w:rPr>
                <w:rFonts w:ascii="Times New Roman" w:hAnsi="Times New Roman"/>
              </w:rPr>
              <w:t>рыночной</w:t>
            </w:r>
            <w:r w:rsidRPr="00B76C87">
              <w:rPr>
                <w:rFonts w:ascii="Times New Roman" w:hAnsi="Times New Roman"/>
                <w:spacing w:val="-1"/>
              </w:rPr>
              <w:t xml:space="preserve"> </w:t>
            </w:r>
            <w:r w:rsidRPr="00B76C87">
              <w:rPr>
                <w:rFonts w:ascii="Times New Roman" w:hAnsi="Times New Roman"/>
              </w:rPr>
              <w:t>экономике.</w:t>
            </w:r>
          </w:p>
          <w:p w14:paraId="1A91F18A" w14:textId="77777777" w:rsidR="006226AE" w:rsidRPr="00B76C87" w:rsidRDefault="006226AE" w:rsidP="00004258">
            <w:pPr>
              <w:pStyle w:val="af"/>
              <w:spacing w:after="0" w:line="240" w:lineRule="auto"/>
              <w:ind w:right="113"/>
              <w:jc w:val="both"/>
              <w:rPr>
                <w:rFonts w:ascii="Times New Roman" w:hAnsi="Times New Roman"/>
              </w:rPr>
            </w:pPr>
            <w:r w:rsidRPr="00B76C87">
              <w:rPr>
                <w:rFonts w:ascii="Times New Roman" w:hAnsi="Times New Roman"/>
              </w:rPr>
              <w:t>Перемены в духовной сфере в годы перестройки. Гласность и плюрализм.</w:t>
            </w:r>
            <w:r w:rsidRPr="00B76C87">
              <w:rPr>
                <w:rFonts w:ascii="Times New Roman" w:hAnsi="Times New Roman"/>
                <w:spacing w:val="1"/>
              </w:rPr>
              <w:t xml:space="preserve"> </w:t>
            </w:r>
            <w:r w:rsidRPr="00B76C87">
              <w:rPr>
                <w:rFonts w:ascii="Times New Roman" w:hAnsi="Times New Roman"/>
              </w:rPr>
              <w:t>Литература. Кино и театр. Реабилитация жертв политических репрессий. Новый</w:t>
            </w:r>
            <w:r w:rsidRPr="00B76C87">
              <w:rPr>
                <w:rFonts w:ascii="Times New Roman" w:hAnsi="Times New Roman"/>
                <w:spacing w:val="1"/>
              </w:rPr>
              <w:t xml:space="preserve"> </w:t>
            </w:r>
            <w:r w:rsidRPr="00B76C87">
              <w:rPr>
                <w:rFonts w:ascii="Times New Roman" w:hAnsi="Times New Roman"/>
              </w:rPr>
              <w:t>этап</w:t>
            </w:r>
            <w:r w:rsidRPr="00B76C87">
              <w:rPr>
                <w:rFonts w:ascii="Times New Roman" w:hAnsi="Times New Roman"/>
                <w:spacing w:val="1"/>
              </w:rPr>
              <w:t xml:space="preserve"> </w:t>
            </w:r>
            <w:r w:rsidRPr="00B76C87">
              <w:rPr>
                <w:rFonts w:ascii="Times New Roman" w:hAnsi="Times New Roman"/>
              </w:rPr>
              <w:t>в</w:t>
            </w:r>
            <w:r w:rsidRPr="00B76C87">
              <w:rPr>
                <w:rFonts w:ascii="Times New Roman" w:hAnsi="Times New Roman"/>
                <w:spacing w:val="1"/>
              </w:rPr>
              <w:t xml:space="preserve"> </w:t>
            </w:r>
            <w:r w:rsidRPr="00B76C87">
              <w:rPr>
                <w:rFonts w:ascii="Times New Roman" w:hAnsi="Times New Roman"/>
              </w:rPr>
              <w:t>государственно-конфессиональных</w:t>
            </w:r>
            <w:r w:rsidRPr="00B76C87">
              <w:rPr>
                <w:rFonts w:ascii="Times New Roman" w:hAnsi="Times New Roman"/>
                <w:spacing w:val="1"/>
              </w:rPr>
              <w:t xml:space="preserve"> </w:t>
            </w:r>
            <w:r w:rsidRPr="00B76C87">
              <w:rPr>
                <w:rFonts w:ascii="Times New Roman" w:hAnsi="Times New Roman"/>
              </w:rPr>
              <w:t>отношениях.</w:t>
            </w:r>
            <w:r w:rsidRPr="00B76C87">
              <w:rPr>
                <w:rFonts w:ascii="Times New Roman" w:hAnsi="Times New Roman"/>
                <w:spacing w:val="1"/>
              </w:rPr>
              <w:t xml:space="preserve"> </w:t>
            </w:r>
            <w:r w:rsidRPr="00B76C87">
              <w:rPr>
                <w:rFonts w:ascii="Times New Roman" w:hAnsi="Times New Roman"/>
              </w:rPr>
              <w:t>Результаты</w:t>
            </w:r>
            <w:r w:rsidRPr="00B76C87">
              <w:rPr>
                <w:rFonts w:ascii="Times New Roman" w:hAnsi="Times New Roman"/>
                <w:spacing w:val="1"/>
              </w:rPr>
              <w:t xml:space="preserve"> </w:t>
            </w:r>
            <w:r w:rsidRPr="00B76C87">
              <w:rPr>
                <w:rFonts w:ascii="Times New Roman" w:hAnsi="Times New Roman"/>
              </w:rPr>
              <w:t>политики</w:t>
            </w:r>
            <w:r w:rsidRPr="00B76C87">
              <w:rPr>
                <w:rFonts w:ascii="Times New Roman" w:hAnsi="Times New Roman"/>
                <w:spacing w:val="1"/>
              </w:rPr>
              <w:t xml:space="preserve"> </w:t>
            </w:r>
            <w:r w:rsidRPr="00B76C87">
              <w:rPr>
                <w:rFonts w:ascii="Times New Roman" w:hAnsi="Times New Roman"/>
              </w:rPr>
              <w:t>гласности.</w:t>
            </w:r>
          </w:p>
          <w:p w14:paraId="6BEC077B" w14:textId="77777777" w:rsidR="006226AE" w:rsidRPr="00B76C87" w:rsidRDefault="006226AE" w:rsidP="00004258">
            <w:pPr>
              <w:pStyle w:val="af"/>
              <w:spacing w:after="0" w:line="240" w:lineRule="auto"/>
              <w:ind w:right="117"/>
              <w:jc w:val="both"/>
              <w:rPr>
                <w:rFonts w:ascii="Times New Roman" w:hAnsi="Times New Roman"/>
              </w:rPr>
            </w:pPr>
            <w:r w:rsidRPr="00B76C87">
              <w:rPr>
                <w:rFonts w:ascii="Times New Roman" w:hAnsi="Times New Roman"/>
              </w:rPr>
              <w:t>Реформа</w:t>
            </w:r>
            <w:r w:rsidRPr="00B76C87">
              <w:rPr>
                <w:rFonts w:ascii="Times New Roman" w:hAnsi="Times New Roman"/>
                <w:spacing w:val="1"/>
              </w:rPr>
              <w:t xml:space="preserve"> </w:t>
            </w:r>
            <w:r w:rsidRPr="00B76C87">
              <w:rPr>
                <w:rFonts w:ascii="Times New Roman" w:hAnsi="Times New Roman"/>
              </w:rPr>
              <w:t>политической</w:t>
            </w:r>
            <w:r w:rsidRPr="00B76C87">
              <w:rPr>
                <w:rFonts w:ascii="Times New Roman" w:hAnsi="Times New Roman"/>
                <w:spacing w:val="1"/>
              </w:rPr>
              <w:t xml:space="preserve"> </w:t>
            </w:r>
            <w:r w:rsidRPr="00B76C87">
              <w:rPr>
                <w:rFonts w:ascii="Times New Roman" w:hAnsi="Times New Roman"/>
              </w:rPr>
              <w:t>системы</w:t>
            </w:r>
            <w:r w:rsidRPr="00B76C87">
              <w:rPr>
                <w:rFonts w:ascii="Times New Roman" w:hAnsi="Times New Roman"/>
                <w:spacing w:val="1"/>
              </w:rPr>
              <w:t xml:space="preserve"> </w:t>
            </w:r>
            <w:r w:rsidRPr="00B76C87">
              <w:rPr>
                <w:rFonts w:ascii="Times New Roman" w:hAnsi="Times New Roman"/>
              </w:rPr>
              <w:t>СССР</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ее</w:t>
            </w:r>
            <w:r w:rsidRPr="00B76C87">
              <w:rPr>
                <w:rFonts w:ascii="Times New Roman" w:hAnsi="Times New Roman"/>
                <w:spacing w:val="1"/>
              </w:rPr>
              <w:t xml:space="preserve"> </w:t>
            </w:r>
            <w:r w:rsidRPr="00B76C87">
              <w:rPr>
                <w:rFonts w:ascii="Times New Roman" w:hAnsi="Times New Roman"/>
              </w:rPr>
              <w:t>итоги.</w:t>
            </w:r>
            <w:r w:rsidRPr="00B76C87">
              <w:rPr>
                <w:rFonts w:ascii="Times New Roman" w:hAnsi="Times New Roman"/>
                <w:spacing w:val="1"/>
              </w:rPr>
              <w:t xml:space="preserve"> </w:t>
            </w:r>
            <w:r w:rsidRPr="00B76C87">
              <w:rPr>
                <w:rFonts w:ascii="Times New Roman" w:hAnsi="Times New Roman"/>
              </w:rPr>
              <w:t>Начало</w:t>
            </w:r>
            <w:r w:rsidRPr="00B76C87">
              <w:rPr>
                <w:rFonts w:ascii="Times New Roman" w:hAnsi="Times New Roman"/>
                <w:spacing w:val="1"/>
              </w:rPr>
              <w:t xml:space="preserve"> </w:t>
            </w:r>
            <w:r w:rsidRPr="00B76C87">
              <w:rPr>
                <w:rFonts w:ascii="Times New Roman" w:hAnsi="Times New Roman"/>
              </w:rPr>
              <w:t>изменения</w:t>
            </w:r>
            <w:r w:rsidRPr="00B76C87">
              <w:rPr>
                <w:rFonts w:ascii="Times New Roman" w:hAnsi="Times New Roman"/>
                <w:spacing w:val="1"/>
              </w:rPr>
              <w:t xml:space="preserve"> </w:t>
            </w:r>
            <w:r w:rsidRPr="00B76C87">
              <w:rPr>
                <w:rFonts w:ascii="Times New Roman" w:hAnsi="Times New Roman"/>
              </w:rPr>
              <w:t>советской</w:t>
            </w:r>
            <w:r w:rsidRPr="00B76C87">
              <w:rPr>
                <w:rFonts w:ascii="Times New Roman" w:hAnsi="Times New Roman"/>
                <w:spacing w:val="71"/>
              </w:rPr>
              <w:t xml:space="preserve"> </w:t>
            </w:r>
            <w:r w:rsidRPr="00B76C87">
              <w:rPr>
                <w:rFonts w:ascii="Times New Roman" w:hAnsi="Times New Roman"/>
              </w:rPr>
              <w:t>политической   системы.   Конституционная   реформа   1988–1991   гг.</w:t>
            </w:r>
            <w:r w:rsidRPr="00B76C87">
              <w:rPr>
                <w:rFonts w:ascii="Times New Roman" w:hAnsi="Times New Roman"/>
                <w:spacing w:val="-67"/>
              </w:rPr>
              <w:t xml:space="preserve"> </w:t>
            </w:r>
            <w:r w:rsidRPr="00B76C87">
              <w:rPr>
                <w:rFonts w:ascii="Times New Roman" w:hAnsi="Times New Roman"/>
                <w:spacing w:val="-1"/>
              </w:rPr>
              <w:t>I</w:t>
            </w:r>
            <w:r w:rsidRPr="00B76C87">
              <w:rPr>
                <w:rFonts w:ascii="Times New Roman" w:hAnsi="Times New Roman"/>
                <w:spacing w:val="-15"/>
              </w:rPr>
              <w:t xml:space="preserve"> </w:t>
            </w:r>
            <w:r w:rsidRPr="00B76C87">
              <w:rPr>
                <w:rFonts w:ascii="Times New Roman" w:hAnsi="Times New Roman"/>
                <w:spacing w:val="-1"/>
              </w:rPr>
              <w:t>Съезд</w:t>
            </w:r>
            <w:r w:rsidRPr="00B76C87">
              <w:rPr>
                <w:rFonts w:ascii="Times New Roman" w:hAnsi="Times New Roman"/>
                <w:spacing w:val="-14"/>
              </w:rPr>
              <w:t xml:space="preserve"> </w:t>
            </w:r>
            <w:r w:rsidRPr="00B76C87">
              <w:rPr>
                <w:rFonts w:ascii="Times New Roman" w:hAnsi="Times New Roman"/>
                <w:spacing w:val="-1"/>
              </w:rPr>
              <w:t>народных</w:t>
            </w:r>
            <w:r w:rsidRPr="00B76C87">
              <w:rPr>
                <w:rFonts w:ascii="Times New Roman" w:hAnsi="Times New Roman"/>
                <w:spacing w:val="-17"/>
              </w:rPr>
              <w:t xml:space="preserve"> </w:t>
            </w:r>
            <w:r w:rsidRPr="00B76C87">
              <w:rPr>
                <w:rFonts w:ascii="Times New Roman" w:hAnsi="Times New Roman"/>
                <w:spacing w:val="-1"/>
              </w:rPr>
              <w:t>депутатов</w:t>
            </w:r>
            <w:r w:rsidRPr="00B76C87">
              <w:rPr>
                <w:rFonts w:ascii="Times New Roman" w:hAnsi="Times New Roman"/>
                <w:spacing w:val="-15"/>
              </w:rPr>
              <w:t xml:space="preserve"> </w:t>
            </w:r>
            <w:r w:rsidRPr="00B76C87">
              <w:rPr>
                <w:rFonts w:ascii="Times New Roman" w:hAnsi="Times New Roman"/>
                <w:spacing w:val="-1"/>
              </w:rPr>
              <w:t>СССР</w:t>
            </w:r>
            <w:r w:rsidRPr="00B76C87">
              <w:rPr>
                <w:rFonts w:ascii="Times New Roman" w:hAnsi="Times New Roman"/>
                <w:spacing w:val="-16"/>
              </w:rPr>
              <w:t xml:space="preserve"> </w:t>
            </w:r>
            <w:r w:rsidRPr="00B76C87">
              <w:rPr>
                <w:rFonts w:ascii="Times New Roman" w:hAnsi="Times New Roman"/>
                <w:spacing w:val="-1"/>
              </w:rPr>
              <w:t>и</w:t>
            </w:r>
            <w:r w:rsidRPr="00B76C87">
              <w:rPr>
                <w:rFonts w:ascii="Times New Roman" w:hAnsi="Times New Roman"/>
                <w:spacing w:val="-15"/>
              </w:rPr>
              <w:t xml:space="preserve"> </w:t>
            </w:r>
            <w:r w:rsidRPr="00B76C87">
              <w:rPr>
                <w:rFonts w:ascii="Times New Roman" w:hAnsi="Times New Roman"/>
                <w:spacing w:val="-1"/>
              </w:rPr>
              <w:t>его</w:t>
            </w:r>
            <w:r w:rsidRPr="00B76C87">
              <w:rPr>
                <w:rFonts w:ascii="Times New Roman" w:hAnsi="Times New Roman"/>
                <w:spacing w:val="-16"/>
              </w:rPr>
              <w:t xml:space="preserve"> </w:t>
            </w:r>
            <w:r w:rsidRPr="00B76C87">
              <w:rPr>
                <w:rFonts w:ascii="Times New Roman" w:hAnsi="Times New Roman"/>
              </w:rPr>
              <w:t>значение.</w:t>
            </w:r>
            <w:r w:rsidRPr="00B76C87">
              <w:rPr>
                <w:rFonts w:ascii="Times New Roman" w:hAnsi="Times New Roman"/>
                <w:spacing w:val="-16"/>
              </w:rPr>
              <w:t xml:space="preserve"> </w:t>
            </w:r>
            <w:r w:rsidRPr="00B76C87">
              <w:rPr>
                <w:rFonts w:ascii="Times New Roman" w:hAnsi="Times New Roman"/>
              </w:rPr>
              <w:t>Становление</w:t>
            </w:r>
            <w:r w:rsidRPr="00B76C87">
              <w:rPr>
                <w:rFonts w:ascii="Times New Roman" w:hAnsi="Times New Roman"/>
                <w:spacing w:val="-15"/>
              </w:rPr>
              <w:t xml:space="preserve"> </w:t>
            </w:r>
            <w:r w:rsidRPr="00B76C87">
              <w:rPr>
                <w:rFonts w:ascii="Times New Roman" w:hAnsi="Times New Roman"/>
              </w:rPr>
              <w:t>многопартийности.</w:t>
            </w:r>
            <w:r w:rsidRPr="00B76C87">
              <w:rPr>
                <w:rFonts w:ascii="Times New Roman" w:hAnsi="Times New Roman"/>
                <w:spacing w:val="-67"/>
              </w:rPr>
              <w:t xml:space="preserve"> </w:t>
            </w:r>
            <w:r w:rsidRPr="00B76C87">
              <w:rPr>
                <w:rFonts w:ascii="Times New Roman" w:hAnsi="Times New Roman"/>
              </w:rPr>
              <w:t>Кризис</w:t>
            </w:r>
            <w:r w:rsidRPr="00B76C87">
              <w:rPr>
                <w:rFonts w:ascii="Times New Roman" w:hAnsi="Times New Roman"/>
                <w:spacing w:val="-1"/>
              </w:rPr>
              <w:t xml:space="preserve"> </w:t>
            </w:r>
            <w:r w:rsidRPr="00B76C87">
              <w:rPr>
                <w:rFonts w:ascii="Times New Roman" w:hAnsi="Times New Roman"/>
              </w:rPr>
              <w:t>в</w:t>
            </w:r>
            <w:r w:rsidRPr="00B76C87">
              <w:rPr>
                <w:rFonts w:ascii="Times New Roman" w:hAnsi="Times New Roman"/>
                <w:spacing w:val="-2"/>
              </w:rPr>
              <w:t xml:space="preserve"> </w:t>
            </w:r>
            <w:r w:rsidRPr="00B76C87">
              <w:rPr>
                <w:rFonts w:ascii="Times New Roman" w:hAnsi="Times New Roman"/>
              </w:rPr>
              <w:t>КПСС и</w:t>
            </w:r>
            <w:r w:rsidRPr="00B76C87">
              <w:rPr>
                <w:rFonts w:ascii="Times New Roman" w:hAnsi="Times New Roman"/>
                <w:spacing w:val="-1"/>
              </w:rPr>
              <w:t xml:space="preserve"> </w:t>
            </w:r>
            <w:r w:rsidRPr="00B76C87">
              <w:rPr>
                <w:rFonts w:ascii="Times New Roman" w:hAnsi="Times New Roman"/>
              </w:rPr>
              <w:t>создание Коммунистической</w:t>
            </w:r>
            <w:r w:rsidRPr="00B76C87">
              <w:rPr>
                <w:rFonts w:ascii="Times New Roman" w:hAnsi="Times New Roman"/>
                <w:spacing w:val="-4"/>
              </w:rPr>
              <w:t xml:space="preserve"> </w:t>
            </w:r>
            <w:r w:rsidRPr="00B76C87">
              <w:rPr>
                <w:rFonts w:ascii="Times New Roman" w:hAnsi="Times New Roman"/>
              </w:rPr>
              <w:t>партии</w:t>
            </w:r>
            <w:r w:rsidRPr="00B76C87">
              <w:rPr>
                <w:rFonts w:ascii="Times New Roman" w:hAnsi="Times New Roman"/>
                <w:spacing w:val="-1"/>
              </w:rPr>
              <w:t xml:space="preserve"> </w:t>
            </w:r>
            <w:r w:rsidRPr="00B76C87">
              <w:rPr>
                <w:rFonts w:ascii="Times New Roman" w:hAnsi="Times New Roman"/>
              </w:rPr>
              <w:t>РСФСР Новое</w:t>
            </w:r>
            <w:r w:rsidRPr="00B76C87">
              <w:rPr>
                <w:rFonts w:ascii="Times New Roman" w:hAnsi="Times New Roman"/>
                <w:spacing w:val="1"/>
              </w:rPr>
              <w:t xml:space="preserve"> </w:t>
            </w:r>
            <w:r w:rsidRPr="00B76C87">
              <w:rPr>
                <w:rFonts w:ascii="Times New Roman" w:hAnsi="Times New Roman"/>
              </w:rPr>
              <w:t>политическое</w:t>
            </w:r>
            <w:r w:rsidRPr="00B76C87">
              <w:rPr>
                <w:rFonts w:ascii="Times New Roman" w:hAnsi="Times New Roman"/>
                <w:spacing w:val="70"/>
              </w:rPr>
              <w:t xml:space="preserve"> </w:t>
            </w:r>
            <w:r w:rsidRPr="00B76C87">
              <w:rPr>
                <w:rFonts w:ascii="Times New Roman" w:hAnsi="Times New Roman"/>
              </w:rPr>
              <w:t>мышление</w:t>
            </w:r>
            <w:r w:rsidRPr="00B76C87">
              <w:rPr>
                <w:rFonts w:ascii="Times New Roman" w:hAnsi="Times New Roman"/>
                <w:spacing w:val="70"/>
              </w:rPr>
              <w:t xml:space="preserve"> </w:t>
            </w:r>
            <w:r w:rsidRPr="00B76C87">
              <w:rPr>
                <w:rFonts w:ascii="Times New Roman" w:hAnsi="Times New Roman"/>
              </w:rPr>
              <w:t>и</w:t>
            </w:r>
            <w:r w:rsidRPr="00B76C87">
              <w:rPr>
                <w:rFonts w:ascii="Times New Roman" w:hAnsi="Times New Roman"/>
                <w:spacing w:val="70"/>
              </w:rPr>
              <w:t xml:space="preserve"> </w:t>
            </w:r>
            <w:r w:rsidRPr="00B76C87">
              <w:rPr>
                <w:rFonts w:ascii="Times New Roman" w:hAnsi="Times New Roman"/>
              </w:rPr>
              <w:t>перемены</w:t>
            </w:r>
            <w:r w:rsidRPr="00B76C87">
              <w:rPr>
                <w:rFonts w:ascii="Times New Roman" w:hAnsi="Times New Roman"/>
                <w:spacing w:val="70"/>
              </w:rPr>
              <w:t xml:space="preserve"> </w:t>
            </w:r>
            <w:r w:rsidRPr="00B76C87">
              <w:rPr>
                <w:rFonts w:ascii="Times New Roman" w:hAnsi="Times New Roman"/>
              </w:rPr>
              <w:t>во</w:t>
            </w:r>
            <w:r w:rsidRPr="00B76C87">
              <w:rPr>
                <w:rFonts w:ascii="Times New Roman" w:hAnsi="Times New Roman"/>
                <w:spacing w:val="70"/>
              </w:rPr>
              <w:t xml:space="preserve"> </w:t>
            </w:r>
            <w:r w:rsidRPr="00B76C87">
              <w:rPr>
                <w:rFonts w:ascii="Times New Roman" w:hAnsi="Times New Roman"/>
              </w:rPr>
              <w:t>внешней</w:t>
            </w:r>
            <w:r w:rsidRPr="00B76C87">
              <w:rPr>
                <w:rFonts w:ascii="Times New Roman" w:hAnsi="Times New Roman"/>
                <w:spacing w:val="70"/>
              </w:rPr>
              <w:t xml:space="preserve"> </w:t>
            </w:r>
            <w:r w:rsidRPr="00B76C87">
              <w:rPr>
                <w:rFonts w:ascii="Times New Roman" w:hAnsi="Times New Roman"/>
              </w:rPr>
              <w:t>политике.</w:t>
            </w:r>
            <w:r w:rsidRPr="00B76C87">
              <w:rPr>
                <w:rFonts w:ascii="Times New Roman" w:hAnsi="Times New Roman"/>
                <w:spacing w:val="70"/>
              </w:rPr>
              <w:t xml:space="preserve"> </w:t>
            </w:r>
            <w:r w:rsidRPr="00B76C87">
              <w:rPr>
                <w:rFonts w:ascii="Times New Roman" w:hAnsi="Times New Roman"/>
              </w:rPr>
              <w:t>СССР</w:t>
            </w:r>
            <w:r w:rsidRPr="00B76C87">
              <w:rPr>
                <w:rFonts w:ascii="Times New Roman" w:hAnsi="Times New Roman"/>
                <w:spacing w:val="-67"/>
              </w:rPr>
              <w:t xml:space="preserve"> </w:t>
            </w:r>
            <w:r w:rsidRPr="00B76C87">
              <w:rPr>
                <w:rFonts w:ascii="Times New Roman" w:hAnsi="Times New Roman"/>
              </w:rPr>
              <w:t>и</w:t>
            </w:r>
            <w:r w:rsidRPr="00B76C87">
              <w:rPr>
                <w:rFonts w:ascii="Times New Roman" w:hAnsi="Times New Roman"/>
                <w:spacing w:val="-7"/>
              </w:rPr>
              <w:t xml:space="preserve"> </w:t>
            </w:r>
            <w:r w:rsidRPr="00B76C87">
              <w:rPr>
                <w:rFonts w:ascii="Times New Roman" w:hAnsi="Times New Roman"/>
              </w:rPr>
              <w:t>Запад.</w:t>
            </w:r>
            <w:r w:rsidRPr="00B76C87">
              <w:rPr>
                <w:rFonts w:ascii="Times New Roman" w:hAnsi="Times New Roman"/>
                <w:spacing w:val="-8"/>
              </w:rPr>
              <w:t xml:space="preserve"> </w:t>
            </w:r>
            <w:r w:rsidRPr="00B76C87">
              <w:rPr>
                <w:rFonts w:ascii="Times New Roman" w:hAnsi="Times New Roman"/>
              </w:rPr>
              <w:t>Начало</w:t>
            </w:r>
            <w:r w:rsidRPr="00B76C87">
              <w:rPr>
                <w:rFonts w:ascii="Times New Roman" w:hAnsi="Times New Roman"/>
                <w:spacing w:val="-9"/>
              </w:rPr>
              <w:t xml:space="preserve"> </w:t>
            </w:r>
            <w:r w:rsidRPr="00B76C87">
              <w:rPr>
                <w:rFonts w:ascii="Times New Roman" w:hAnsi="Times New Roman"/>
              </w:rPr>
              <w:t>разоружения.</w:t>
            </w:r>
            <w:r w:rsidRPr="00B76C87">
              <w:rPr>
                <w:rFonts w:ascii="Times New Roman" w:hAnsi="Times New Roman"/>
                <w:spacing w:val="-6"/>
              </w:rPr>
              <w:t xml:space="preserve"> </w:t>
            </w:r>
            <w:r w:rsidRPr="00B76C87">
              <w:rPr>
                <w:rFonts w:ascii="Times New Roman" w:hAnsi="Times New Roman"/>
              </w:rPr>
              <w:t>Разблокирование</w:t>
            </w:r>
            <w:r w:rsidRPr="00B76C87">
              <w:rPr>
                <w:rFonts w:ascii="Times New Roman" w:hAnsi="Times New Roman"/>
                <w:spacing w:val="-7"/>
              </w:rPr>
              <w:t xml:space="preserve"> </w:t>
            </w:r>
            <w:r w:rsidRPr="00B76C87">
              <w:rPr>
                <w:rFonts w:ascii="Times New Roman" w:hAnsi="Times New Roman"/>
              </w:rPr>
              <w:t>региональных</w:t>
            </w:r>
            <w:r w:rsidRPr="00B76C87">
              <w:rPr>
                <w:rFonts w:ascii="Times New Roman" w:hAnsi="Times New Roman"/>
                <w:spacing w:val="-9"/>
              </w:rPr>
              <w:t xml:space="preserve"> </w:t>
            </w:r>
            <w:r w:rsidRPr="00B76C87">
              <w:rPr>
                <w:rFonts w:ascii="Times New Roman" w:hAnsi="Times New Roman"/>
              </w:rPr>
              <w:t>конфликтов.</w:t>
            </w:r>
            <w:r w:rsidRPr="00B76C87">
              <w:rPr>
                <w:rFonts w:ascii="Times New Roman" w:hAnsi="Times New Roman"/>
                <w:spacing w:val="-8"/>
              </w:rPr>
              <w:t xml:space="preserve"> </w:t>
            </w:r>
            <w:r w:rsidRPr="00B76C87">
              <w:rPr>
                <w:rFonts w:ascii="Times New Roman" w:hAnsi="Times New Roman"/>
              </w:rPr>
              <w:t>Распад социалистической</w:t>
            </w:r>
            <w:r w:rsidRPr="00B76C87">
              <w:rPr>
                <w:rFonts w:ascii="Times New Roman" w:hAnsi="Times New Roman"/>
                <w:spacing w:val="28"/>
              </w:rPr>
              <w:t xml:space="preserve"> </w:t>
            </w:r>
            <w:r w:rsidRPr="00B76C87">
              <w:rPr>
                <w:rFonts w:ascii="Times New Roman" w:hAnsi="Times New Roman"/>
              </w:rPr>
              <w:t>системы.</w:t>
            </w:r>
            <w:r w:rsidRPr="00B76C87">
              <w:rPr>
                <w:rFonts w:ascii="Times New Roman" w:hAnsi="Times New Roman"/>
                <w:spacing w:val="28"/>
              </w:rPr>
              <w:t xml:space="preserve"> </w:t>
            </w:r>
            <w:r w:rsidRPr="00B76C87">
              <w:rPr>
                <w:rFonts w:ascii="Times New Roman" w:hAnsi="Times New Roman"/>
              </w:rPr>
              <w:t>Результаты</w:t>
            </w:r>
            <w:r w:rsidRPr="00B76C87">
              <w:rPr>
                <w:rFonts w:ascii="Times New Roman" w:hAnsi="Times New Roman"/>
                <w:spacing w:val="26"/>
              </w:rPr>
              <w:t xml:space="preserve"> </w:t>
            </w:r>
            <w:r w:rsidRPr="00B76C87">
              <w:rPr>
                <w:rFonts w:ascii="Times New Roman" w:hAnsi="Times New Roman"/>
              </w:rPr>
              <w:t>политики</w:t>
            </w:r>
            <w:r w:rsidRPr="00B76C87">
              <w:rPr>
                <w:rFonts w:ascii="Times New Roman" w:hAnsi="Times New Roman"/>
                <w:spacing w:val="29"/>
              </w:rPr>
              <w:t xml:space="preserve"> </w:t>
            </w:r>
            <w:r w:rsidRPr="00B76C87">
              <w:rPr>
                <w:rFonts w:ascii="Times New Roman" w:hAnsi="Times New Roman"/>
              </w:rPr>
              <w:t>нового</w:t>
            </w:r>
            <w:r w:rsidRPr="00B76C87">
              <w:rPr>
                <w:rFonts w:ascii="Times New Roman" w:hAnsi="Times New Roman"/>
                <w:spacing w:val="28"/>
              </w:rPr>
              <w:t xml:space="preserve"> </w:t>
            </w:r>
            <w:r w:rsidRPr="00B76C87">
              <w:rPr>
                <w:rFonts w:ascii="Times New Roman" w:hAnsi="Times New Roman"/>
              </w:rPr>
              <w:t>мышления.</w:t>
            </w:r>
            <w:r w:rsidRPr="00B76C87">
              <w:rPr>
                <w:rFonts w:ascii="Times New Roman" w:hAnsi="Times New Roman"/>
                <w:spacing w:val="26"/>
              </w:rPr>
              <w:t xml:space="preserve"> </w:t>
            </w:r>
            <w:r w:rsidRPr="00B76C87">
              <w:rPr>
                <w:rFonts w:ascii="Times New Roman" w:hAnsi="Times New Roman"/>
              </w:rPr>
              <w:t>Отношение</w:t>
            </w:r>
            <w:r w:rsidRPr="00B76C87">
              <w:rPr>
                <w:rFonts w:ascii="Times New Roman" w:hAnsi="Times New Roman"/>
                <w:spacing w:val="-68"/>
              </w:rPr>
              <w:t xml:space="preserve"> </w:t>
            </w:r>
            <w:r w:rsidRPr="00B76C87">
              <w:rPr>
                <w:rFonts w:ascii="Times New Roman" w:hAnsi="Times New Roman"/>
              </w:rPr>
              <w:t>к</w:t>
            </w:r>
            <w:r w:rsidRPr="00B76C87">
              <w:rPr>
                <w:rFonts w:ascii="Times New Roman" w:hAnsi="Times New Roman"/>
                <w:spacing w:val="-1"/>
              </w:rPr>
              <w:t xml:space="preserve"> </w:t>
            </w:r>
            <w:r w:rsidRPr="00B76C87">
              <w:rPr>
                <w:rFonts w:ascii="Times New Roman" w:hAnsi="Times New Roman"/>
              </w:rPr>
              <w:t>М.С.</w:t>
            </w:r>
            <w:r w:rsidRPr="00B76C87">
              <w:rPr>
                <w:rFonts w:ascii="Times New Roman" w:hAnsi="Times New Roman"/>
                <w:spacing w:val="-2"/>
              </w:rPr>
              <w:t xml:space="preserve"> </w:t>
            </w:r>
            <w:r w:rsidRPr="00B76C87">
              <w:rPr>
                <w:rFonts w:ascii="Times New Roman" w:hAnsi="Times New Roman"/>
              </w:rPr>
              <w:t>Горбачеву</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3"/>
              </w:rPr>
              <w:t xml:space="preserve"> </w:t>
            </w:r>
            <w:r w:rsidRPr="00B76C87">
              <w:rPr>
                <w:rFonts w:ascii="Times New Roman" w:hAnsi="Times New Roman"/>
              </w:rPr>
              <w:t>его</w:t>
            </w:r>
            <w:r w:rsidRPr="00B76C87">
              <w:rPr>
                <w:rFonts w:ascii="Times New Roman" w:hAnsi="Times New Roman"/>
                <w:spacing w:val="1"/>
              </w:rPr>
              <w:t xml:space="preserve"> </w:t>
            </w:r>
            <w:r w:rsidRPr="00B76C87">
              <w:rPr>
                <w:rFonts w:ascii="Times New Roman" w:hAnsi="Times New Roman"/>
              </w:rPr>
              <w:t>внешней</w:t>
            </w:r>
            <w:r w:rsidRPr="00B76C87">
              <w:rPr>
                <w:rFonts w:ascii="Times New Roman" w:hAnsi="Times New Roman"/>
                <w:spacing w:val="-1"/>
              </w:rPr>
              <w:t xml:space="preserve"> </w:t>
            </w:r>
            <w:r w:rsidRPr="00B76C87">
              <w:rPr>
                <w:rFonts w:ascii="Times New Roman" w:hAnsi="Times New Roman"/>
              </w:rPr>
              <w:t>политике в</w:t>
            </w:r>
            <w:r w:rsidRPr="00B76C87">
              <w:rPr>
                <w:rFonts w:ascii="Times New Roman" w:hAnsi="Times New Roman"/>
                <w:spacing w:val="-2"/>
              </w:rPr>
              <w:t xml:space="preserve"> </w:t>
            </w:r>
            <w:r w:rsidRPr="00B76C87">
              <w:rPr>
                <w:rFonts w:ascii="Times New Roman" w:hAnsi="Times New Roman"/>
              </w:rPr>
              <w:t>СССР</w:t>
            </w:r>
            <w:r w:rsidRPr="00B76C87">
              <w:rPr>
                <w:rFonts w:ascii="Times New Roman" w:hAnsi="Times New Roman"/>
                <w:spacing w:val="-1"/>
              </w:rPr>
              <w:t xml:space="preserve"> </w:t>
            </w:r>
            <w:r w:rsidRPr="00B76C87">
              <w:rPr>
                <w:rFonts w:ascii="Times New Roman" w:hAnsi="Times New Roman"/>
              </w:rPr>
              <w:t>и в</w:t>
            </w:r>
            <w:r w:rsidRPr="00B76C87">
              <w:rPr>
                <w:rFonts w:ascii="Times New Roman" w:hAnsi="Times New Roman"/>
                <w:spacing w:val="-1"/>
              </w:rPr>
              <w:t xml:space="preserve"> </w:t>
            </w:r>
            <w:r w:rsidRPr="00B76C87">
              <w:rPr>
                <w:rFonts w:ascii="Times New Roman" w:hAnsi="Times New Roman"/>
              </w:rPr>
              <w:t>мире.</w:t>
            </w:r>
          </w:p>
          <w:p w14:paraId="58E7FD68" w14:textId="77777777" w:rsidR="006226AE" w:rsidRPr="00B76C87" w:rsidRDefault="006226AE" w:rsidP="00012A0E">
            <w:pPr>
              <w:pStyle w:val="af"/>
              <w:spacing w:after="0" w:line="240" w:lineRule="auto"/>
              <w:ind w:right="113"/>
              <w:jc w:val="both"/>
              <w:rPr>
                <w:rFonts w:ascii="Times New Roman" w:hAnsi="Times New Roman"/>
              </w:rPr>
            </w:pPr>
            <w:r>
              <w:rPr>
                <w:rFonts w:ascii="Times New Roman" w:hAnsi="Times New Roman"/>
              </w:rPr>
              <w:t xml:space="preserve"> (</w:t>
            </w:r>
            <w:r w:rsidRPr="00012A0E">
              <w:rPr>
                <w:rFonts w:ascii="Times New Roman" w:hAnsi="Times New Roman"/>
                <w:b/>
                <w:i/>
              </w:rPr>
              <w:t>МДК.06.02</w:t>
            </w:r>
            <w:r>
              <w:rPr>
                <w:rFonts w:ascii="Times New Roman" w:hAnsi="Times New Roman"/>
              </w:rPr>
              <w:t xml:space="preserve"> </w:t>
            </w:r>
            <w:r w:rsidRPr="00012A0E">
              <w:rPr>
                <w:rFonts w:ascii="Times New Roman" w:hAnsi="Times New Roman"/>
                <w:b/>
                <w:i/>
                <w:sz w:val="24"/>
                <w:szCs w:val="24"/>
              </w:rPr>
              <w:t>Основы предпринимательства, открытие собственного дела</w:t>
            </w:r>
            <w:r w:rsidRPr="00E7789A">
              <w:rPr>
                <w:rFonts w:ascii="Times New Roman" w:hAnsi="Times New Roman"/>
                <w:b/>
                <w:i/>
                <w:sz w:val="24"/>
                <w:szCs w:val="24"/>
              </w:rPr>
              <w:t xml:space="preserve"> профессионально-ориентированного содержания</w:t>
            </w:r>
            <w:r w:rsidRPr="00EF382B">
              <w:rPr>
                <w:rFonts w:ascii="Times New Roman" w:hAnsi="Times New Roman"/>
                <w:b/>
                <w:i/>
                <w:sz w:val="24"/>
                <w:szCs w:val="24"/>
              </w:rPr>
              <w:t>)</w:t>
            </w:r>
          </w:p>
        </w:tc>
        <w:tc>
          <w:tcPr>
            <w:tcW w:w="1701" w:type="dxa"/>
            <w:vMerge/>
          </w:tcPr>
          <w:p w14:paraId="56F16535" w14:textId="77777777" w:rsidR="006226AE" w:rsidRPr="00B76C87" w:rsidRDefault="006226AE" w:rsidP="00004258">
            <w:pPr>
              <w:pStyle w:val="1"/>
              <w:jc w:val="center"/>
              <w:rPr>
                <w:i w:val="0"/>
              </w:rPr>
            </w:pPr>
          </w:p>
        </w:tc>
      </w:tr>
      <w:tr w:rsidR="006226AE" w:rsidRPr="00B76C87" w14:paraId="459EF9B9" w14:textId="77777777" w:rsidTr="006226AE">
        <w:trPr>
          <w:trHeight w:val="921"/>
        </w:trPr>
        <w:tc>
          <w:tcPr>
            <w:tcW w:w="3794" w:type="dxa"/>
          </w:tcPr>
          <w:p w14:paraId="5F970258" w14:textId="77777777" w:rsidR="006226AE" w:rsidRPr="002A6C10" w:rsidRDefault="006226AE" w:rsidP="002A6C10">
            <w:pPr>
              <w:pStyle w:val="af4"/>
              <w:spacing w:after="0" w:line="240" w:lineRule="auto"/>
              <w:ind w:left="0"/>
              <w:jc w:val="both"/>
              <w:rPr>
                <w:rFonts w:ascii="Times New Roman" w:hAnsi="Times New Roman"/>
                <w:b/>
                <w:bCs/>
                <w:sz w:val="24"/>
                <w:szCs w:val="24"/>
                <w:lang w:eastAsia="ru-RU"/>
              </w:rPr>
            </w:pPr>
            <w:r>
              <w:rPr>
                <w:rFonts w:ascii="Times New Roman" w:hAnsi="Times New Roman"/>
                <w:b/>
                <w:sz w:val="24"/>
                <w:szCs w:val="24"/>
              </w:rPr>
              <w:t xml:space="preserve">Тема 10.7 </w:t>
            </w:r>
            <w:r w:rsidRPr="002A6C10">
              <w:rPr>
                <w:rFonts w:ascii="Times New Roman" w:hAnsi="Times New Roman"/>
                <w:b/>
                <w:sz w:val="24"/>
                <w:szCs w:val="24"/>
              </w:rPr>
              <w:t>Национальная</w:t>
            </w:r>
            <w:r w:rsidRPr="002A6C10">
              <w:rPr>
                <w:rFonts w:ascii="Times New Roman" w:hAnsi="Times New Roman"/>
                <w:b/>
                <w:spacing w:val="1"/>
                <w:sz w:val="24"/>
                <w:szCs w:val="24"/>
              </w:rPr>
              <w:t xml:space="preserve"> </w:t>
            </w:r>
            <w:r w:rsidRPr="002A6C10">
              <w:rPr>
                <w:rFonts w:ascii="Times New Roman" w:hAnsi="Times New Roman"/>
                <w:b/>
                <w:sz w:val="24"/>
                <w:szCs w:val="24"/>
              </w:rPr>
              <w:t>политика</w:t>
            </w:r>
            <w:r w:rsidRPr="002A6C10">
              <w:rPr>
                <w:rFonts w:ascii="Times New Roman" w:hAnsi="Times New Roman"/>
                <w:b/>
                <w:spacing w:val="1"/>
                <w:sz w:val="24"/>
                <w:szCs w:val="24"/>
              </w:rPr>
              <w:t xml:space="preserve"> </w:t>
            </w:r>
            <w:r w:rsidRPr="002A6C10">
              <w:rPr>
                <w:rFonts w:ascii="Times New Roman" w:hAnsi="Times New Roman"/>
                <w:b/>
                <w:sz w:val="24"/>
                <w:szCs w:val="24"/>
              </w:rPr>
              <w:t>и</w:t>
            </w:r>
            <w:r w:rsidRPr="002A6C10">
              <w:rPr>
                <w:rFonts w:ascii="Times New Roman" w:hAnsi="Times New Roman"/>
                <w:b/>
                <w:spacing w:val="1"/>
                <w:sz w:val="24"/>
                <w:szCs w:val="24"/>
              </w:rPr>
              <w:t xml:space="preserve"> </w:t>
            </w:r>
            <w:r w:rsidRPr="002A6C10">
              <w:rPr>
                <w:rFonts w:ascii="Times New Roman" w:hAnsi="Times New Roman"/>
                <w:b/>
                <w:sz w:val="24"/>
                <w:szCs w:val="24"/>
              </w:rPr>
              <w:t>национальные</w:t>
            </w:r>
            <w:r w:rsidRPr="002A6C10">
              <w:rPr>
                <w:rFonts w:ascii="Times New Roman" w:hAnsi="Times New Roman"/>
                <w:b/>
                <w:spacing w:val="1"/>
                <w:sz w:val="24"/>
                <w:szCs w:val="24"/>
              </w:rPr>
              <w:t xml:space="preserve"> </w:t>
            </w:r>
            <w:r w:rsidRPr="002A6C10">
              <w:rPr>
                <w:rFonts w:ascii="Times New Roman" w:hAnsi="Times New Roman"/>
                <w:b/>
                <w:sz w:val="24"/>
                <w:szCs w:val="24"/>
              </w:rPr>
              <w:t>движения в 1964-1985 гг.</w:t>
            </w:r>
          </w:p>
        </w:tc>
        <w:tc>
          <w:tcPr>
            <w:tcW w:w="9497" w:type="dxa"/>
          </w:tcPr>
          <w:p w14:paraId="3F41D0C5" w14:textId="77777777" w:rsidR="006226AE" w:rsidRDefault="006226AE" w:rsidP="002A6C10">
            <w:pPr>
              <w:pStyle w:val="af"/>
              <w:spacing w:after="0" w:line="240" w:lineRule="auto"/>
              <w:ind w:right="113"/>
              <w:jc w:val="both"/>
              <w:rPr>
                <w:rFonts w:ascii="Times New Roman" w:hAnsi="Times New Roman"/>
              </w:rPr>
            </w:pPr>
            <w:r w:rsidRPr="00B76C87">
              <w:rPr>
                <w:rFonts w:ascii="Times New Roman" w:hAnsi="Times New Roman"/>
              </w:rPr>
              <w:t>Национальная</w:t>
            </w:r>
            <w:r w:rsidRPr="00B76C87">
              <w:rPr>
                <w:rFonts w:ascii="Times New Roman" w:hAnsi="Times New Roman"/>
                <w:spacing w:val="1"/>
              </w:rPr>
              <w:t xml:space="preserve"> </w:t>
            </w:r>
            <w:r w:rsidRPr="00B76C87">
              <w:rPr>
                <w:rFonts w:ascii="Times New Roman" w:hAnsi="Times New Roman"/>
              </w:rPr>
              <w:t>политика</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подъем</w:t>
            </w:r>
            <w:r w:rsidRPr="00B76C87">
              <w:rPr>
                <w:rFonts w:ascii="Times New Roman" w:hAnsi="Times New Roman"/>
                <w:spacing w:val="1"/>
              </w:rPr>
              <w:t xml:space="preserve"> </w:t>
            </w:r>
            <w:r w:rsidRPr="00B76C87">
              <w:rPr>
                <w:rFonts w:ascii="Times New Roman" w:hAnsi="Times New Roman"/>
              </w:rPr>
              <w:t>национальных</w:t>
            </w:r>
            <w:r w:rsidRPr="00B76C87">
              <w:rPr>
                <w:rFonts w:ascii="Times New Roman" w:hAnsi="Times New Roman"/>
                <w:spacing w:val="1"/>
              </w:rPr>
              <w:t xml:space="preserve"> </w:t>
            </w:r>
            <w:r w:rsidRPr="00B76C87">
              <w:rPr>
                <w:rFonts w:ascii="Times New Roman" w:hAnsi="Times New Roman"/>
              </w:rPr>
              <w:t>движений.</w:t>
            </w:r>
            <w:r w:rsidRPr="00B76C87">
              <w:rPr>
                <w:rFonts w:ascii="Times New Roman" w:hAnsi="Times New Roman"/>
                <w:spacing w:val="1"/>
              </w:rPr>
              <w:t xml:space="preserve"> </w:t>
            </w:r>
            <w:r w:rsidRPr="00B76C87">
              <w:rPr>
                <w:rFonts w:ascii="Times New Roman" w:hAnsi="Times New Roman"/>
              </w:rPr>
              <w:t>Кризис</w:t>
            </w:r>
            <w:r w:rsidRPr="00B76C87">
              <w:rPr>
                <w:rFonts w:ascii="Times New Roman" w:hAnsi="Times New Roman"/>
                <w:spacing w:val="1"/>
              </w:rPr>
              <w:t xml:space="preserve"> </w:t>
            </w:r>
            <w:r w:rsidRPr="00B76C87">
              <w:rPr>
                <w:rFonts w:ascii="Times New Roman" w:hAnsi="Times New Roman"/>
              </w:rPr>
              <w:t>межнациональных отношений. Нарастание националистических и сепаратистских</w:t>
            </w:r>
            <w:r w:rsidRPr="00B76C87">
              <w:rPr>
                <w:rFonts w:ascii="Times New Roman" w:hAnsi="Times New Roman"/>
                <w:spacing w:val="-67"/>
              </w:rPr>
              <w:t xml:space="preserve"> </w:t>
            </w:r>
            <w:r w:rsidRPr="00B76C87">
              <w:rPr>
                <w:rFonts w:ascii="Times New Roman" w:hAnsi="Times New Roman"/>
              </w:rPr>
              <w:t>настроений, обострение межнациональных конфликтов. Противостояние между</w:t>
            </w:r>
            <w:r w:rsidRPr="00B76C87">
              <w:rPr>
                <w:rFonts w:ascii="Times New Roman" w:hAnsi="Times New Roman"/>
                <w:spacing w:val="1"/>
              </w:rPr>
              <w:t xml:space="preserve"> </w:t>
            </w:r>
            <w:r w:rsidRPr="00B76C87">
              <w:rPr>
                <w:rFonts w:ascii="Times New Roman" w:hAnsi="Times New Roman"/>
              </w:rPr>
              <w:t xml:space="preserve">союзным  </w:t>
            </w:r>
            <w:r w:rsidRPr="00B76C87">
              <w:rPr>
                <w:rFonts w:ascii="Times New Roman" w:hAnsi="Times New Roman"/>
                <w:spacing w:val="38"/>
              </w:rPr>
              <w:t xml:space="preserve"> </w:t>
            </w:r>
            <w:r w:rsidRPr="00B76C87">
              <w:rPr>
                <w:rFonts w:ascii="Times New Roman" w:hAnsi="Times New Roman"/>
              </w:rPr>
              <w:t xml:space="preserve">центром   </w:t>
            </w:r>
            <w:r w:rsidRPr="00B76C87">
              <w:rPr>
                <w:rFonts w:ascii="Times New Roman" w:hAnsi="Times New Roman"/>
                <w:spacing w:val="36"/>
              </w:rPr>
              <w:t xml:space="preserve"> </w:t>
            </w:r>
            <w:r w:rsidRPr="00B76C87">
              <w:rPr>
                <w:rFonts w:ascii="Times New Roman" w:hAnsi="Times New Roman"/>
              </w:rPr>
              <w:t xml:space="preserve">и   </w:t>
            </w:r>
            <w:r w:rsidRPr="00B76C87">
              <w:rPr>
                <w:rFonts w:ascii="Times New Roman" w:hAnsi="Times New Roman"/>
                <w:spacing w:val="37"/>
              </w:rPr>
              <w:t xml:space="preserve"> </w:t>
            </w:r>
            <w:r w:rsidRPr="00B76C87">
              <w:rPr>
                <w:rFonts w:ascii="Times New Roman" w:hAnsi="Times New Roman"/>
              </w:rPr>
              <w:t xml:space="preserve">партийным   </w:t>
            </w:r>
            <w:r w:rsidRPr="00B76C87">
              <w:rPr>
                <w:rFonts w:ascii="Times New Roman" w:hAnsi="Times New Roman"/>
                <w:spacing w:val="37"/>
              </w:rPr>
              <w:t xml:space="preserve"> </w:t>
            </w:r>
            <w:r w:rsidRPr="00B76C87">
              <w:rPr>
                <w:rFonts w:ascii="Times New Roman" w:hAnsi="Times New Roman"/>
              </w:rPr>
              <w:t xml:space="preserve">руководством   </w:t>
            </w:r>
            <w:r w:rsidRPr="00B76C87">
              <w:rPr>
                <w:rFonts w:ascii="Times New Roman" w:hAnsi="Times New Roman"/>
                <w:spacing w:val="36"/>
              </w:rPr>
              <w:t xml:space="preserve"> </w:t>
            </w:r>
            <w:r w:rsidRPr="00B76C87">
              <w:rPr>
                <w:rFonts w:ascii="Times New Roman" w:hAnsi="Times New Roman"/>
              </w:rPr>
              <w:t xml:space="preserve">республик.   </w:t>
            </w:r>
            <w:r w:rsidRPr="00B76C87">
              <w:rPr>
                <w:rFonts w:ascii="Times New Roman" w:hAnsi="Times New Roman"/>
                <w:spacing w:val="39"/>
              </w:rPr>
              <w:t xml:space="preserve"> </w:t>
            </w:r>
            <w:r w:rsidRPr="00B76C87">
              <w:rPr>
                <w:rFonts w:ascii="Times New Roman" w:hAnsi="Times New Roman"/>
              </w:rPr>
              <w:t>Декларация</w:t>
            </w:r>
            <w:r w:rsidRPr="00B76C87">
              <w:rPr>
                <w:rFonts w:ascii="Times New Roman" w:hAnsi="Times New Roman"/>
                <w:spacing w:val="-68"/>
              </w:rPr>
              <w:t xml:space="preserve"> </w:t>
            </w:r>
            <w:r w:rsidRPr="00B76C87">
              <w:rPr>
                <w:rFonts w:ascii="Times New Roman" w:hAnsi="Times New Roman"/>
              </w:rPr>
              <w:t>о государственном суверенитете РСФСР. Разработка нового союзного договора.</w:t>
            </w:r>
            <w:r w:rsidRPr="00B76C87">
              <w:rPr>
                <w:rFonts w:ascii="Times New Roman" w:hAnsi="Times New Roman"/>
                <w:spacing w:val="1"/>
              </w:rPr>
              <w:t xml:space="preserve"> </w:t>
            </w:r>
            <w:r w:rsidRPr="00B76C87">
              <w:rPr>
                <w:rFonts w:ascii="Times New Roman" w:hAnsi="Times New Roman"/>
              </w:rPr>
              <w:t>Августовский</w:t>
            </w:r>
            <w:r w:rsidRPr="00B76C87">
              <w:rPr>
                <w:rFonts w:ascii="Times New Roman" w:hAnsi="Times New Roman"/>
                <w:spacing w:val="-1"/>
              </w:rPr>
              <w:t xml:space="preserve"> </w:t>
            </w:r>
            <w:r w:rsidRPr="00B76C87">
              <w:rPr>
                <w:rFonts w:ascii="Times New Roman" w:hAnsi="Times New Roman"/>
              </w:rPr>
              <w:t>политический</w:t>
            </w:r>
            <w:r w:rsidRPr="00B76C87">
              <w:rPr>
                <w:rFonts w:ascii="Times New Roman" w:hAnsi="Times New Roman"/>
                <w:spacing w:val="-1"/>
              </w:rPr>
              <w:t xml:space="preserve"> </w:t>
            </w:r>
            <w:r w:rsidRPr="00B76C87">
              <w:rPr>
                <w:rFonts w:ascii="Times New Roman" w:hAnsi="Times New Roman"/>
              </w:rPr>
              <w:t>кризис</w:t>
            </w:r>
            <w:r w:rsidRPr="00B76C87">
              <w:rPr>
                <w:rFonts w:ascii="Times New Roman" w:hAnsi="Times New Roman"/>
                <w:spacing w:val="-1"/>
              </w:rPr>
              <w:t xml:space="preserve"> </w:t>
            </w:r>
            <w:r w:rsidRPr="00B76C87">
              <w:rPr>
                <w:rFonts w:ascii="Times New Roman" w:hAnsi="Times New Roman"/>
              </w:rPr>
              <w:t>1991</w:t>
            </w:r>
            <w:r w:rsidRPr="00B76C87">
              <w:rPr>
                <w:rFonts w:ascii="Times New Roman" w:hAnsi="Times New Roman"/>
                <w:spacing w:val="1"/>
              </w:rPr>
              <w:t xml:space="preserve"> </w:t>
            </w:r>
            <w:r w:rsidRPr="00B76C87">
              <w:rPr>
                <w:rFonts w:ascii="Times New Roman" w:hAnsi="Times New Roman"/>
              </w:rPr>
              <w:t>года.</w:t>
            </w:r>
            <w:r w:rsidRPr="00B76C87">
              <w:rPr>
                <w:rFonts w:ascii="Times New Roman" w:hAnsi="Times New Roman"/>
                <w:spacing w:val="-2"/>
              </w:rPr>
              <w:t xml:space="preserve"> </w:t>
            </w:r>
            <w:r w:rsidRPr="00B76C87">
              <w:rPr>
                <w:rFonts w:ascii="Times New Roman" w:hAnsi="Times New Roman"/>
              </w:rPr>
              <w:t>Распад СССР.</w:t>
            </w:r>
          </w:p>
          <w:p w14:paraId="5AF2F77F" w14:textId="77777777" w:rsidR="006226AE" w:rsidRPr="00B76C87" w:rsidRDefault="006226AE" w:rsidP="002A6C10">
            <w:pPr>
              <w:pStyle w:val="af"/>
              <w:spacing w:after="0" w:line="240" w:lineRule="auto"/>
              <w:ind w:right="113"/>
              <w:jc w:val="both"/>
              <w:rPr>
                <w:rFonts w:ascii="Times New Roman" w:hAnsi="Times New Roman"/>
              </w:rPr>
            </w:pPr>
            <w:r w:rsidRPr="009A62DA">
              <w:rPr>
                <w:rFonts w:ascii="Times New Roman" w:hAnsi="Times New Roman"/>
                <w:b/>
                <w:i/>
                <w:sz w:val="24"/>
                <w:szCs w:val="24"/>
              </w:rPr>
              <w:t>(</w:t>
            </w:r>
            <w:r>
              <w:rPr>
                <w:rFonts w:ascii="Times New Roman" w:hAnsi="Times New Roman"/>
                <w:b/>
                <w:i/>
                <w:sz w:val="24"/>
                <w:szCs w:val="24"/>
              </w:rPr>
              <w:t>ОП.07</w:t>
            </w:r>
            <w:r w:rsidRPr="00EF382B">
              <w:rPr>
                <w:rFonts w:ascii="Times New Roman" w:hAnsi="Times New Roman"/>
                <w:b/>
                <w:i/>
                <w:sz w:val="24"/>
                <w:szCs w:val="24"/>
              </w:rPr>
              <w:t xml:space="preserve"> </w:t>
            </w:r>
            <w:r>
              <w:rPr>
                <w:rFonts w:ascii="Times New Roman" w:hAnsi="Times New Roman"/>
                <w:b/>
                <w:i/>
                <w:sz w:val="24"/>
                <w:szCs w:val="24"/>
              </w:rPr>
              <w:t>Правовое обеспечение профессиональной деятельности</w:t>
            </w:r>
            <w:r w:rsidRPr="00EF382B">
              <w:rPr>
                <w:rFonts w:ascii="Times New Roman" w:hAnsi="Times New Roman"/>
                <w:b/>
                <w:i/>
                <w:sz w:val="24"/>
                <w:szCs w:val="24"/>
              </w:rPr>
              <w:t xml:space="preserve"> профессионально-ориентированного содержания)</w:t>
            </w:r>
          </w:p>
        </w:tc>
        <w:tc>
          <w:tcPr>
            <w:tcW w:w="1701" w:type="dxa"/>
          </w:tcPr>
          <w:p w14:paraId="360DAC7D" w14:textId="77777777" w:rsidR="006226AE" w:rsidRPr="00B76C87" w:rsidRDefault="006226AE" w:rsidP="00004258">
            <w:pPr>
              <w:pStyle w:val="1"/>
              <w:jc w:val="center"/>
              <w:rPr>
                <w:i w:val="0"/>
              </w:rPr>
            </w:pPr>
            <w:r>
              <w:rPr>
                <w:i w:val="0"/>
              </w:rPr>
              <w:t>2</w:t>
            </w:r>
          </w:p>
        </w:tc>
      </w:tr>
      <w:tr w:rsidR="006226AE" w:rsidRPr="00B76C87" w14:paraId="1DDCD9F5" w14:textId="77777777" w:rsidTr="006226AE">
        <w:trPr>
          <w:trHeight w:val="277"/>
        </w:trPr>
        <w:tc>
          <w:tcPr>
            <w:tcW w:w="3794" w:type="dxa"/>
            <w:vMerge w:val="restart"/>
          </w:tcPr>
          <w:p w14:paraId="7EDEFE87" w14:textId="77777777" w:rsidR="006226AE" w:rsidRPr="00B76C87" w:rsidRDefault="006226AE" w:rsidP="002A6C10">
            <w:pPr>
              <w:pStyle w:val="af4"/>
              <w:ind w:left="0"/>
              <w:jc w:val="both"/>
              <w:rPr>
                <w:rFonts w:ascii="Times New Roman" w:hAnsi="Times New Roman" w:cs="Times New Roman"/>
                <w:b/>
                <w:bCs/>
                <w:sz w:val="24"/>
                <w:szCs w:val="24"/>
                <w:lang w:eastAsia="ru-RU"/>
              </w:rPr>
            </w:pPr>
            <w:r w:rsidRPr="00B76C87">
              <w:rPr>
                <w:rFonts w:ascii="Times New Roman" w:hAnsi="Times New Roman" w:cs="Times New Roman"/>
                <w:b/>
                <w:bCs/>
                <w:sz w:val="24"/>
                <w:szCs w:val="24"/>
                <w:lang w:eastAsia="ru-RU"/>
              </w:rPr>
              <w:t>Тема 10.</w:t>
            </w:r>
            <w:r>
              <w:rPr>
                <w:rFonts w:ascii="Times New Roman" w:hAnsi="Times New Roman" w:cs="Times New Roman"/>
                <w:b/>
                <w:bCs/>
                <w:sz w:val="24"/>
                <w:szCs w:val="24"/>
                <w:lang w:eastAsia="ru-RU"/>
              </w:rPr>
              <w:t>8</w:t>
            </w:r>
            <w:r w:rsidRPr="00B76C87">
              <w:rPr>
                <w:rFonts w:ascii="Times New Roman" w:hAnsi="Times New Roman" w:cs="Times New Roman"/>
                <w:b/>
                <w:bCs/>
                <w:sz w:val="24"/>
                <w:szCs w:val="24"/>
                <w:lang w:eastAsia="ru-RU"/>
              </w:rPr>
              <w:t xml:space="preserve"> </w:t>
            </w:r>
            <w:r w:rsidRPr="00B76C87">
              <w:rPr>
                <w:rFonts w:ascii="Times New Roman" w:hAnsi="Times New Roman" w:cs="Times New Roman"/>
                <w:b/>
                <w:sz w:val="24"/>
                <w:szCs w:val="24"/>
              </w:rPr>
              <w:t>Российская Федерация в 1990-е гг</w:t>
            </w:r>
            <w:r>
              <w:rPr>
                <w:rFonts w:ascii="Times New Roman" w:hAnsi="Times New Roman" w:cs="Times New Roman"/>
                <w:b/>
                <w:sz w:val="24"/>
                <w:szCs w:val="24"/>
              </w:rPr>
              <w:t>.</w:t>
            </w:r>
          </w:p>
        </w:tc>
        <w:tc>
          <w:tcPr>
            <w:tcW w:w="9497" w:type="dxa"/>
          </w:tcPr>
          <w:p w14:paraId="4BD77675" w14:textId="77777777" w:rsidR="006226AE" w:rsidRPr="00B76C87" w:rsidRDefault="006226AE" w:rsidP="00004258">
            <w:pPr>
              <w:pStyle w:val="af"/>
              <w:spacing w:line="254" w:lineRule="auto"/>
              <w:ind w:right="112"/>
              <w:rPr>
                <w:rFonts w:ascii="Times New Roman" w:hAnsi="Times New Roman"/>
                <w:sz w:val="24"/>
                <w:szCs w:val="24"/>
              </w:rPr>
            </w:pPr>
            <w:r w:rsidRPr="00B76C87">
              <w:rPr>
                <w:rFonts w:ascii="Times New Roman" w:hAnsi="Times New Roman"/>
                <w:b/>
                <w:bCs/>
                <w:sz w:val="24"/>
                <w:szCs w:val="24"/>
              </w:rPr>
              <w:t>Содержание учебного материала</w:t>
            </w:r>
          </w:p>
        </w:tc>
        <w:tc>
          <w:tcPr>
            <w:tcW w:w="1701" w:type="dxa"/>
            <w:vMerge w:val="restart"/>
          </w:tcPr>
          <w:p w14:paraId="23E83242" w14:textId="77777777" w:rsidR="006226AE" w:rsidRPr="00B76C87" w:rsidRDefault="006226AE" w:rsidP="00004258">
            <w:pPr>
              <w:pStyle w:val="1"/>
              <w:jc w:val="center"/>
              <w:rPr>
                <w:i w:val="0"/>
              </w:rPr>
            </w:pPr>
            <w:r w:rsidRPr="00B76C87">
              <w:rPr>
                <w:i w:val="0"/>
              </w:rPr>
              <w:t>2</w:t>
            </w:r>
          </w:p>
        </w:tc>
      </w:tr>
      <w:tr w:rsidR="006226AE" w:rsidRPr="00B76C87" w14:paraId="0C43B3F4" w14:textId="77777777" w:rsidTr="006226AE">
        <w:trPr>
          <w:trHeight w:val="281"/>
        </w:trPr>
        <w:tc>
          <w:tcPr>
            <w:tcW w:w="3794" w:type="dxa"/>
            <w:vMerge/>
          </w:tcPr>
          <w:p w14:paraId="3CA24686" w14:textId="77777777" w:rsidR="006226AE" w:rsidRPr="00B76C87" w:rsidRDefault="006226AE" w:rsidP="00004258">
            <w:pPr>
              <w:pStyle w:val="af4"/>
              <w:ind w:left="0"/>
              <w:jc w:val="both"/>
              <w:rPr>
                <w:rFonts w:ascii="Times New Roman" w:hAnsi="Times New Roman"/>
                <w:b/>
                <w:bCs/>
                <w:sz w:val="24"/>
                <w:szCs w:val="24"/>
                <w:lang w:eastAsia="ru-RU"/>
              </w:rPr>
            </w:pPr>
          </w:p>
        </w:tc>
        <w:tc>
          <w:tcPr>
            <w:tcW w:w="9497" w:type="dxa"/>
          </w:tcPr>
          <w:p w14:paraId="38785733" w14:textId="77777777" w:rsidR="006226AE" w:rsidRDefault="006226AE" w:rsidP="002A6C10">
            <w:pPr>
              <w:pStyle w:val="af"/>
              <w:spacing w:after="0" w:line="240" w:lineRule="auto"/>
              <w:ind w:right="107"/>
              <w:jc w:val="both"/>
              <w:rPr>
                <w:rFonts w:ascii="Times New Roman" w:hAnsi="Times New Roman"/>
              </w:rPr>
            </w:pPr>
            <w:r w:rsidRPr="00B76C87">
              <w:rPr>
                <w:rFonts w:ascii="Times New Roman" w:hAnsi="Times New Roman"/>
              </w:rPr>
              <w:t>Российская экономика в условиях рынка.</w:t>
            </w:r>
            <w:r w:rsidRPr="00B76C87">
              <w:rPr>
                <w:rFonts w:ascii="Times New Roman" w:hAnsi="Times New Roman"/>
                <w:spacing w:val="1"/>
              </w:rPr>
              <w:t xml:space="preserve"> </w:t>
            </w:r>
            <w:r w:rsidRPr="00B76C87">
              <w:rPr>
                <w:rFonts w:ascii="Times New Roman" w:hAnsi="Times New Roman"/>
              </w:rPr>
              <w:t>Начало</w:t>
            </w:r>
            <w:r w:rsidRPr="00B76C87">
              <w:rPr>
                <w:rFonts w:ascii="Times New Roman" w:hAnsi="Times New Roman"/>
                <w:spacing w:val="1"/>
              </w:rPr>
              <w:t xml:space="preserve"> </w:t>
            </w:r>
            <w:r w:rsidRPr="00B76C87">
              <w:rPr>
                <w:rFonts w:ascii="Times New Roman" w:hAnsi="Times New Roman"/>
              </w:rPr>
              <w:t>радикальных</w:t>
            </w:r>
            <w:r w:rsidRPr="00B76C87">
              <w:rPr>
                <w:rFonts w:ascii="Times New Roman" w:hAnsi="Times New Roman"/>
                <w:spacing w:val="1"/>
              </w:rPr>
              <w:t xml:space="preserve"> </w:t>
            </w:r>
            <w:r w:rsidRPr="00B76C87">
              <w:rPr>
                <w:rFonts w:ascii="Times New Roman" w:hAnsi="Times New Roman"/>
              </w:rPr>
              <w:t>экономических</w:t>
            </w:r>
            <w:r w:rsidRPr="00B76C87">
              <w:rPr>
                <w:rFonts w:ascii="Times New Roman" w:hAnsi="Times New Roman"/>
                <w:spacing w:val="1"/>
              </w:rPr>
              <w:t xml:space="preserve"> </w:t>
            </w:r>
            <w:r w:rsidRPr="00B76C87">
              <w:rPr>
                <w:rFonts w:ascii="Times New Roman" w:hAnsi="Times New Roman"/>
              </w:rPr>
              <w:t>преобразований. Ваучерная приватизация.</w:t>
            </w:r>
            <w:r w:rsidRPr="00B76C87">
              <w:rPr>
                <w:rFonts w:ascii="Times New Roman" w:hAnsi="Times New Roman"/>
                <w:spacing w:val="1"/>
              </w:rPr>
              <w:t xml:space="preserve"> </w:t>
            </w:r>
            <w:r w:rsidRPr="00B76C87">
              <w:rPr>
                <w:rFonts w:ascii="Times New Roman" w:hAnsi="Times New Roman"/>
              </w:rPr>
              <w:t>Положение</w:t>
            </w:r>
            <w:r w:rsidRPr="00B76C87">
              <w:rPr>
                <w:rFonts w:ascii="Times New Roman" w:hAnsi="Times New Roman"/>
                <w:spacing w:val="56"/>
              </w:rPr>
              <w:t xml:space="preserve"> </w:t>
            </w:r>
            <w:r w:rsidRPr="00B76C87">
              <w:rPr>
                <w:rFonts w:ascii="Times New Roman" w:hAnsi="Times New Roman"/>
              </w:rPr>
              <w:t>в</w:t>
            </w:r>
            <w:r w:rsidRPr="00B76C87">
              <w:rPr>
                <w:rFonts w:ascii="Times New Roman" w:hAnsi="Times New Roman"/>
                <w:spacing w:val="55"/>
              </w:rPr>
              <w:t xml:space="preserve"> </w:t>
            </w:r>
            <w:r w:rsidRPr="00B76C87">
              <w:rPr>
                <w:rFonts w:ascii="Times New Roman" w:hAnsi="Times New Roman"/>
              </w:rPr>
              <w:t>экономике</w:t>
            </w:r>
            <w:r w:rsidRPr="00B76C87">
              <w:rPr>
                <w:rFonts w:ascii="Times New Roman" w:hAnsi="Times New Roman"/>
                <w:spacing w:val="57"/>
              </w:rPr>
              <w:t xml:space="preserve"> </w:t>
            </w:r>
            <w:r w:rsidRPr="00B76C87">
              <w:rPr>
                <w:rFonts w:ascii="Times New Roman" w:hAnsi="Times New Roman"/>
              </w:rPr>
              <w:t>России</w:t>
            </w:r>
            <w:r w:rsidRPr="00B76C87">
              <w:rPr>
                <w:rFonts w:ascii="Times New Roman" w:hAnsi="Times New Roman"/>
                <w:spacing w:val="56"/>
              </w:rPr>
              <w:t xml:space="preserve"> </w:t>
            </w:r>
            <w:r w:rsidRPr="00B76C87">
              <w:rPr>
                <w:rFonts w:ascii="Times New Roman" w:hAnsi="Times New Roman"/>
              </w:rPr>
              <w:t>в</w:t>
            </w:r>
            <w:r w:rsidRPr="00B76C87">
              <w:rPr>
                <w:rFonts w:ascii="Times New Roman" w:hAnsi="Times New Roman"/>
                <w:spacing w:val="56"/>
              </w:rPr>
              <w:t xml:space="preserve"> </w:t>
            </w:r>
            <w:r w:rsidRPr="00B76C87">
              <w:rPr>
                <w:rFonts w:ascii="Times New Roman" w:hAnsi="Times New Roman"/>
              </w:rPr>
              <w:t>1992–1998</w:t>
            </w:r>
            <w:r w:rsidRPr="00B76C87">
              <w:rPr>
                <w:rFonts w:ascii="Times New Roman" w:hAnsi="Times New Roman"/>
                <w:spacing w:val="57"/>
              </w:rPr>
              <w:t xml:space="preserve"> </w:t>
            </w:r>
            <w:r w:rsidRPr="00B76C87">
              <w:rPr>
                <w:rFonts w:ascii="Times New Roman" w:hAnsi="Times New Roman"/>
              </w:rPr>
              <w:t>гг.</w:t>
            </w:r>
            <w:r w:rsidRPr="00B76C87">
              <w:rPr>
                <w:rFonts w:ascii="Times New Roman" w:hAnsi="Times New Roman"/>
                <w:spacing w:val="56"/>
              </w:rPr>
              <w:t xml:space="preserve"> </w:t>
            </w:r>
            <w:r w:rsidRPr="00B76C87">
              <w:rPr>
                <w:rFonts w:ascii="Times New Roman" w:hAnsi="Times New Roman"/>
              </w:rPr>
              <w:t>Корректировка</w:t>
            </w:r>
            <w:r w:rsidRPr="00B76C87">
              <w:rPr>
                <w:rFonts w:ascii="Times New Roman" w:hAnsi="Times New Roman"/>
                <w:spacing w:val="53"/>
              </w:rPr>
              <w:t xml:space="preserve"> </w:t>
            </w:r>
            <w:r w:rsidRPr="00B76C87">
              <w:rPr>
                <w:rFonts w:ascii="Times New Roman" w:hAnsi="Times New Roman"/>
              </w:rPr>
              <w:t>курса</w:t>
            </w:r>
            <w:r w:rsidRPr="00B76C87">
              <w:rPr>
                <w:rFonts w:ascii="Times New Roman" w:hAnsi="Times New Roman"/>
                <w:spacing w:val="54"/>
              </w:rPr>
              <w:t xml:space="preserve"> </w:t>
            </w:r>
            <w:r w:rsidRPr="00B76C87">
              <w:rPr>
                <w:rFonts w:ascii="Times New Roman" w:hAnsi="Times New Roman"/>
              </w:rPr>
              <w:t>реформ.</w:t>
            </w:r>
            <w:r>
              <w:rPr>
                <w:rFonts w:ascii="Times New Roman" w:hAnsi="Times New Roman"/>
              </w:rPr>
              <w:t xml:space="preserve"> </w:t>
            </w:r>
            <w:r w:rsidRPr="00B76C87">
              <w:rPr>
                <w:rFonts w:ascii="Times New Roman" w:hAnsi="Times New Roman"/>
              </w:rPr>
              <w:t>«Олигархический капитализм» и финансовые кризисы. Дефолт 1998 года и его</w:t>
            </w:r>
            <w:r w:rsidRPr="00B76C87">
              <w:rPr>
                <w:rFonts w:ascii="Times New Roman" w:hAnsi="Times New Roman"/>
                <w:spacing w:val="1"/>
              </w:rPr>
              <w:t xml:space="preserve"> </w:t>
            </w:r>
            <w:r w:rsidRPr="00B76C87">
              <w:rPr>
                <w:rFonts w:ascii="Times New Roman" w:hAnsi="Times New Roman"/>
              </w:rPr>
              <w:t>последствия. Россия после дефолта. Результаты экономических реформ 1990-х гг.</w:t>
            </w:r>
            <w:r w:rsidRPr="00B76C87">
              <w:rPr>
                <w:rFonts w:ascii="Times New Roman" w:hAnsi="Times New Roman"/>
                <w:spacing w:val="1"/>
              </w:rPr>
              <w:t xml:space="preserve"> </w:t>
            </w:r>
            <w:r w:rsidRPr="00B76C87">
              <w:rPr>
                <w:rFonts w:ascii="Times New Roman" w:hAnsi="Times New Roman"/>
              </w:rPr>
              <w:t>Политическое развитие Российской Федерации. Разработка новой Конституции</w:t>
            </w:r>
            <w:r w:rsidRPr="00B76C87">
              <w:rPr>
                <w:rFonts w:ascii="Times New Roman" w:hAnsi="Times New Roman"/>
                <w:spacing w:val="1"/>
              </w:rPr>
              <w:t xml:space="preserve"> </w:t>
            </w:r>
            <w:r w:rsidRPr="00B76C87">
              <w:rPr>
                <w:rFonts w:ascii="Times New Roman" w:hAnsi="Times New Roman"/>
              </w:rPr>
              <w:t>России. Нарастание политико-конституционного кризиса в условиях ухудшения</w:t>
            </w:r>
            <w:r w:rsidRPr="00B76C87">
              <w:rPr>
                <w:rFonts w:ascii="Times New Roman" w:hAnsi="Times New Roman"/>
                <w:spacing w:val="1"/>
              </w:rPr>
              <w:t xml:space="preserve"> </w:t>
            </w:r>
            <w:r w:rsidRPr="00B76C87">
              <w:rPr>
                <w:rFonts w:ascii="Times New Roman" w:hAnsi="Times New Roman"/>
              </w:rPr>
              <w:t>экономической</w:t>
            </w:r>
            <w:r w:rsidRPr="00B76C87">
              <w:rPr>
                <w:rFonts w:ascii="Times New Roman" w:hAnsi="Times New Roman"/>
                <w:spacing w:val="1"/>
              </w:rPr>
              <w:t xml:space="preserve"> </w:t>
            </w:r>
            <w:r w:rsidRPr="00B76C87">
              <w:rPr>
                <w:rFonts w:ascii="Times New Roman" w:hAnsi="Times New Roman"/>
              </w:rPr>
              <w:t>ситуации.</w:t>
            </w:r>
            <w:r w:rsidRPr="00B76C87">
              <w:rPr>
                <w:rFonts w:ascii="Times New Roman" w:hAnsi="Times New Roman"/>
                <w:spacing w:val="1"/>
              </w:rPr>
              <w:t xml:space="preserve"> </w:t>
            </w:r>
            <w:r w:rsidRPr="00B76C87">
              <w:rPr>
                <w:rFonts w:ascii="Times New Roman" w:hAnsi="Times New Roman"/>
              </w:rPr>
              <w:t>Трагические</w:t>
            </w:r>
            <w:r w:rsidRPr="00B76C87">
              <w:rPr>
                <w:rFonts w:ascii="Times New Roman" w:hAnsi="Times New Roman"/>
                <w:spacing w:val="1"/>
              </w:rPr>
              <w:t xml:space="preserve"> </w:t>
            </w:r>
            <w:r w:rsidRPr="00B76C87">
              <w:rPr>
                <w:rFonts w:ascii="Times New Roman" w:hAnsi="Times New Roman"/>
              </w:rPr>
              <w:t>события</w:t>
            </w:r>
            <w:r w:rsidRPr="00B76C87">
              <w:rPr>
                <w:rFonts w:ascii="Times New Roman" w:hAnsi="Times New Roman"/>
                <w:spacing w:val="1"/>
              </w:rPr>
              <w:t xml:space="preserve"> </w:t>
            </w:r>
            <w:r w:rsidRPr="00B76C87">
              <w:rPr>
                <w:rFonts w:ascii="Times New Roman" w:hAnsi="Times New Roman"/>
              </w:rPr>
              <w:t>осени</w:t>
            </w:r>
            <w:r w:rsidRPr="00B76C87">
              <w:rPr>
                <w:rFonts w:ascii="Times New Roman" w:hAnsi="Times New Roman"/>
                <w:spacing w:val="1"/>
              </w:rPr>
              <w:t xml:space="preserve"> </w:t>
            </w:r>
            <w:r w:rsidRPr="00B76C87">
              <w:rPr>
                <w:rFonts w:ascii="Times New Roman" w:hAnsi="Times New Roman"/>
              </w:rPr>
              <w:t>1993</w:t>
            </w:r>
            <w:r w:rsidRPr="00B76C87">
              <w:rPr>
                <w:rFonts w:ascii="Times New Roman" w:hAnsi="Times New Roman"/>
                <w:spacing w:val="1"/>
              </w:rPr>
              <w:t xml:space="preserve"> </w:t>
            </w:r>
            <w:r w:rsidRPr="00B76C87">
              <w:rPr>
                <w:rFonts w:ascii="Times New Roman" w:hAnsi="Times New Roman"/>
              </w:rPr>
              <w:t>г.</w:t>
            </w:r>
            <w:r w:rsidRPr="00B76C87">
              <w:rPr>
                <w:rFonts w:ascii="Times New Roman" w:hAnsi="Times New Roman"/>
                <w:spacing w:val="1"/>
              </w:rPr>
              <w:t xml:space="preserve"> </w:t>
            </w:r>
            <w:r w:rsidRPr="00B76C87">
              <w:rPr>
                <w:rFonts w:ascii="Times New Roman" w:hAnsi="Times New Roman"/>
              </w:rPr>
              <w:t>в</w:t>
            </w:r>
            <w:r w:rsidRPr="00B76C87">
              <w:rPr>
                <w:rFonts w:ascii="Times New Roman" w:hAnsi="Times New Roman"/>
                <w:spacing w:val="1"/>
              </w:rPr>
              <w:t xml:space="preserve"> </w:t>
            </w:r>
            <w:r w:rsidRPr="00B76C87">
              <w:rPr>
                <w:rFonts w:ascii="Times New Roman" w:hAnsi="Times New Roman"/>
              </w:rPr>
              <w:t>Москве.</w:t>
            </w:r>
            <w:r w:rsidRPr="00B76C87">
              <w:rPr>
                <w:rFonts w:ascii="Times New Roman" w:hAnsi="Times New Roman"/>
                <w:spacing w:val="1"/>
              </w:rPr>
              <w:t xml:space="preserve"> </w:t>
            </w:r>
            <w:r w:rsidRPr="00B76C87">
              <w:rPr>
                <w:rFonts w:ascii="Times New Roman" w:hAnsi="Times New Roman"/>
              </w:rPr>
              <w:t>Конституция России 1993 года и ее значение. Российская многопартийность и</w:t>
            </w:r>
            <w:r w:rsidRPr="00B76C87">
              <w:rPr>
                <w:rFonts w:ascii="Times New Roman" w:hAnsi="Times New Roman"/>
                <w:spacing w:val="1"/>
              </w:rPr>
              <w:t xml:space="preserve"> </w:t>
            </w:r>
            <w:r w:rsidRPr="00B76C87">
              <w:rPr>
                <w:rFonts w:ascii="Times New Roman" w:hAnsi="Times New Roman"/>
              </w:rPr>
              <w:t xml:space="preserve">становление современного парламентаризма. Выборы Президента РФ в 1996 </w:t>
            </w:r>
            <w:r w:rsidRPr="00B76C87">
              <w:rPr>
                <w:rFonts w:ascii="Times New Roman" w:hAnsi="Times New Roman"/>
              </w:rPr>
              <w:lastRenderedPageBreak/>
              <w:t>году.</w:t>
            </w:r>
            <w:r w:rsidRPr="00B76C87">
              <w:rPr>
                <w:rFonts w:ascii="Times New Roman" w:hAnsi="Times New Roman"/>
                <w:spacing w:val="-67"/>
              </w:rPr>
              <w:t xml:space="preserve"> </w:t>
            </w:r>
            <w:r w:rsidRPr="00B76C87">
              <w:rPr>
                <w:rFonts w:ascii="Times New Roman" w:hAnsi="Times New Roman"/>
              </w:rPr>
              <w:t>Результаты</w:t>
            </w:r>
            <w:r w:rsidRPr="00B76C87">
              <w:rPr>
                <w:rFonts w:ascii="Times New Roman" w:hAnsi="Times New Roman"/>
                <w:spacing w:val="1"/>
              </w:rPr>
              <w:t xml:space="preserve"> </w:t>
            </w:r>
            <w:r w:rsidRPr="00B76C87">
              <w:rPr>
                <w:rFonts w:ascii="Times New Roman" w:hAnsi="Times New Roman"/>
              </w:rPr>
              <w:t>политического</w:t>
            </w:r>
            <w:r w:rsidRPr="00B76C87">
              <w:rPr>
                <w:rFonts w:ascii="Times New Roman" w:hAnsi="Times New Roman"/>
                <w:spacing w:val="1"/>
              </w:rPr>
              <w:t xml:space="preserve"> </w:t>
            </w:r>
            <w:r w:rsidRPr="00B76C87">
              <w:rPr>
                <w:rFonts w:ascii="Times New Roman" w:hAnsi="Times New Roman"/>
              </w:rPr>
              <w:t>развития</w:t>
            </w:r>
            <w:r w:rsidRPr="00B76C87">
              <w:rPr>
                <w:rFonts w:ascii="Times New Roman" w:hAnsi="Times New Roman"/>
                <w:spacing w:val="1"/>
              </w:rPr>
              <w:t xml:space="preserve"> </w:t>
            </w:r>
            <w:r w:rsidRPr="00B76C87">
              <w:rPr>
                <w:rFonts w:ascii="Times New Roman" w:hAnsi="Times New Roman"/>
              </w:rPr>
              <w:t>России</w:t>
            </w:r>
            <w:r w:rsidRPr="00B76C87">
              <w:rPr>
                <w:rFonts w:ascii="Times New Roman" w:hAnsi="Times New Roman"/>
                <w:spacing w:val="1"/>
              </w:rPr>
              <w:t xml:space="preserve"> </w:t>
            </w:r>
            <w:r w:rsidRPr="00B76C87">
              <w:rPr>
                <w:rFonts w:ascii="Times New Roman" w:hAnsi="Times New Roman"/>
              </w:rPr>
              <w:t>в</w:t>
            </w:r>
            <w:r w:rsidRPr="00B76C87">
              <w:rPr>
                <w:rFonts w:ascii="Times New Roman" w:hAnsi="Times New Roman"/>
                <w:spacing w:val="1"/>
              </w:rPr>
              <w:t xml:space="preserve"> </w:t>
            </w:r>
            <w:r w:rsidRPr="00B76C87">
              <w:rPr>
                <w:rFonts w:ascii="Times New Roman" w:hAnsi="Times New Roman"/>
              </w:rPr>
              <w:t>1990-е</w:t>
            </w:r>
            <w:r w:rsidRPr="00B76C87">
              <w:rPr>
                <w:rFonts w:ascii="Times New Roman" w:hAnsi="Times New Roman"/>
                <w:spacing w:val="1"/>
              </w:rPr>
              <w:t xml:space="preserve"> </w:t>
            </w:r>
            <w:r w:rsidRPr="00B76C87">
              <w:rPr>
                <w:rFonts w:ascii="Times New Roman" w:hAnsi="Times New Roman"/>
              </w:rPr>
              <w:t>гг.</w:t>
            </w:r>
            <w:r w:rsidRPr="00B76C87">
              <w:rPr>
                <w:rFonts w:ascii="Times New Roman" w:hAnsi="Times New Roman"/>
                <w:spacing w:val="1"/>
              </w:rPr>
              <w:t xml:space="preserve"> </w:t>
            </w:r>
            <w:r w:rsidRPr="00B76C87">
              <w:rPr>
                <w:rFonts w:ascii="Times New Roman" w:hAnsi="Times New Roman"/>
              </w:rPr>
              <w:t>Отставка</w:t>
            </w:r>
            <w:r w:rsidRPr="00B76C87">
              <w:rPr>
                <w:rFonts w:ascii="Times New Roman" w:hAnsi="Times New Roman"/>
                <w:spacing w:val="1"/>
              </w:rPr>
              <w:t xml:space="preserve"> </w:t>
            </w:r>
            <w:r w:rsidRPr="00B76C87">
              <w:rPr>
                <w:rFonts w:ascii="Times New Roman" w:hAnsi="Times New Roman"/>
              </w:rPr>
              <w:t>Президента</w:t>
            </w:r>
            <w:r w:rsidRPr="00B76C87">
              <w:rPr>
                <w:rFonts w:ascii="Times New Roman" w:hAnsi="Times New Roman"/>
                <w:spacing w:val="1"/>
              </w:rPr>
              <w:t xml:space="preserve"> </w:t>
            </w:r>
            <w:r w:rsidRPr="00B76C87">
              <w:rPr>
                <w:rFonts w:ascii="Times New Roman" w:hAnsi="Times New Roman"/>
              </w:rPr>
              <w:t>России</w:t>
            </w:r>
            <w:r w:rsidRPr="00B76C87">
              <w:rPr>
                <w:rFonts w:ascii="Times New Roman" w:hAnsi="Times New Roman"/>
                <w:spacing w:val="-1"/>
              </w:rPr>
              <w:t xml:space="preserve"> </w:t>
            </w:r>
            <w:r w:rsidRPr="00B76C87">
              <w:rPr>
                <w:rFonts w:ascii="Times New Roman" w:hAnsi="Times New Roman"/>
              </w:rPr>
              <w:t>Б.Н.</w:t>
            </w:r>
            <w:r w:rsidRPr="00B76C87">
              <w:rPr>
                <w:rFonts w:ascii="Times New Roman" w:hAnsi="Times New Roman"/>
                <w:spacing w:val="-1"/>
              </w:rPr>
              <w:t xml:space="preserve"> </w:t>
            </w:r>
            <w:r w:rsidRPr="00B76C87">
              <w:rPr>
                <w:rFonts w:ascii="Times New Roman" w:hAnsi="Times New Roman"/>
              </w:rPr>
              <w:t>Ельцина.</w:t>
            </w:r>
            <w:r w:rsidRPr="00B76C87">
              <w:t xml:space="preserve"> </w:t>
            </w:r>
            <w:r w:rsidRPr="00B76C87">
              <w:rPr>
                <w:rFonts w:ascii="Times New Roman" w:hAnsi="Times New Roman"/>
              </w:rPr>
              <w:t>Повседневная</w:t>
            </w:r>
            <w:r w:rsidRPr="00B76C87">
              <w:rPr>
                <w:rFonts w:ascii="Times New Roman" w:hAnsi="Times New Roman"/>
                <w:spacing w:val="1"/>
              </w:rPr>
              <w:t xml:space="preserve"> </w:t>
            </w:r>
            <w:r w:rsidRPr="00B76C87">
              <w:rPr>
                <w:rFonts w:ascii="Times New Roman" w:hAnsi="Times New Roman"/>
              </w:rPr>
              <w:t>жизнь.</w:t>
            </w:r>
            <w:r w:rsidRPr="00B76C87">
              <w:rPr>
                <w:rFonts w:ascii="Times New Roman" w:hAnsi="Times New Roman"/>
                <w:spacing w:val="1"/>
              </w:rPr>
              <w:t xml:space="preserve"> </w:t>
            </w:r>
            <w:r w:rsidRPr="00B76C87">
              <w:rPr>
                <w:rFonts w:ascii="Times New Roman" w:hAnsi="Times New Roman"/>
              </w:rPr>
              <w:t>Изменения</w:t>
            </w:r>
            <w:r w:rsidRPr="00B76C87">
              <w:rPr>
                <w:rFonts w:ascii="Times New Roman" w:hAnsi="Times New Roman"/>
                <w:spacing w:val="1"/>
              </w:rPr>
              <w:t xml:space="preserve"> </w:t>
            </w:r>
            <w:r w:rsidRPr="00B76C87">
              <w:rPr>
                <w:rFonts w:ascii="Times New Roman" w:hAnsi="Times New Roman"/>
              </w:rPr>
              <w:t>в</w:t>
            </w:r>
            <w:r w:rsidRPr="00B76C87">
              <w:rPr>
                <w:rFonts w:ascii="Times New Roman" w:hAnsi="Times New Roman"/>
                <w:spacing w:val="1"/>
              </w:rPr>
              <w:t xml:space="preserve"> </w:t>
            </w:r>
            <w:r w:rsidRPr="00B76C87">
              <w:rPr>
                <w:rFonts w:ascii="Times New Roman" w:hAnsi="Times New Roman"/>
              </w:rPr>
              <w:t>структуре</w:t>
            </w:r>
            <w:r w:rsidRPr="00B76C87">
              <w:rPr>
                <w:rFonts w:ascii="Times New Roman" w:hAnsi="Times New Roman"/>
                <w:spacing w:val="1"/>
              </w:rPr>
              <w:t xml:space="preserve"> </w:t>
            </w:r>
            <w:r w:rsidRPr="00B76C87">
              <w:rPr>
                <w:rFonts w:ascii="Times New Roman" w:hAnsi="Times New Roman"/>
              </w:rPr>
              <w:t>российского</w:t>
            </w:r>
            <w:r w:rsidRPr="00B76C87">
              <w:rPr>
                <w:rFonts w:ascii="Times New Roman" w:hAnsi="Times New Roman"/>
                <w:spacing w:val="1"/>
              </w:rPr>
              <w:t xml:space="preserve"> </w:t>
            </w:r>
            <w:r w:rsidRPr="00B76C87">
              <w:rPr>
                <w:rFonts w:ascii="Times New Roman" w:hAnsi="Times New Roman"/>
              </w:rPr>
              <w:t>общества</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1"/>
              </w:rPr>
              <w:t xml:space="preserve"> </w:t>
            </w:r>
            <w:r w:rsidRPr="00B76C87">
              <w:rPr>
                <w:rFonts w:ascii="Times New Roman" w:hAnsi="Times New Roman"/>
              </w:rPr>
              <w:t>условиях жизни различных групп населения в 1990-е гг. Численность и доходы</w:t>
            </w:r>
            <w:r w:rsidRPr="00B76C87">
              <w:rPr>
                <w:rFonts w:ascii="Times New Roman" w:hAnsi="Times New Roman"/>
                <w:spacing w:val="1"/>
              </w:rPr>
              <w:t xml:space="preserve"> </w:t>
            </w:r>
            <w:r w:rsidRPr="00B76C87">
              <w:rPr>
                <w:rFonts w:ascii="Times New Roman" w:hAnsi="Times New Roman"/>
              </w:rPr>
              <w:t>населения.</w:t>
            </w:r>
            <w:r w:rsidRPr="00B76C87">
              <w:rPr>
                <w:rFonts w:ascii="Times New Roman" w:hAnsi="Times New Roman"/>
                <w:spacing w:val="-1"/>
              </w:rPr>
              <w:t xml:space="preserve"> </w:t>
            </w:r>
            <w:r w:rsidRPr="00B76C87">
              <w:rPr>
                <w:rFonts w:ascii="Times New Roman" w:hAnsi="Times New Roman"/>
              </w:rPr>
              <w:t>Социальное</w:t>
            </w:r>
            <w:r w:rsidRPr="00B76C87">
              <w:rPr>
                <w:rFonts w:ascii="Times New Roman" w:hAnsi="Times New Roman"/>
                <w:spacing w:val="-3"/>
              </w:rPr>
              <w:t xml:space="preserve"> </w:t>
            </w:r>
            <w:r w:rsidRPr="00B76C87">
              <w:rPr>
                <w:rFonts w:ascii="Times New Roman" w:hAnsi="Times New Roman"/>
              </w:rPr>
              <w:t>расслоение.</w:t>
            </w:r>
            <w:r w:rsidRPr="00B76C87">
              <w:rPr>
                <w:rFonts w:ascii="Times New Roman" w:hAnsi="Times New Roman"/>
                <w:spacing w:val="-1"/>
              </w:rPr>
              <w:t xml:space="preserve"> </w:t>
            </w:r>
            <w:r w:rsidRPr="00B76C87">
              <w:rPr>
                <w:rFonts w:ascii="Times New Roman" w:hAnsi="Times New Roman"/>
              </w:rPr>
              <w:t>Досуг и</w:t>
            </w:r>
            <w:r w:rsidRPr="00B76C87">
              <w:rPr>
                <w:rFonts w:ascii="Times New Roman" w:hAnsi="Times New Roman"/>
                <w:spacing w:val="-1"/>
              </w:rPr>
              <w:t xml:space="preserve"> </w:t>
            </w:r>
            <w:r w:rsidRPr="00B76C87">
              <w:rPr>
                <w:rFonts w:ascii="Times New Roman" w:hAnsi="Times New Roman"/>
              </w:rPr>
              <w:t>туризм.</w:t>
            </w:r>
          </w:p>
          <w:p w14:paraId="7BB6152B" w14:textId="77777777" w:rsidR="006226AE" w:rsidRPr="00B76C87" w:rsidRDefault="006226AE" w:rsidP="00012A0E">
            <w:pPr>
              <w:pStyle w:val="af"/>
              <w:spacing w:after="0" w:line="240" w:lineRule="auto"/>
              <w:ind w:right="107"/>
              <w:jc w:val="both"/>
              <w:rPr>
                <w:rFonts w:ascii="Times New Roman" w:hAnsi="Times New Roman"/>
              </w:rPr>
            </w:pPr>
            <w:r>
              <w:rPr>
                <w:rFonts w:ascii="Times New Roman" w:hAnsi="Times New Roman"/>
              </w:rPr>
              <w:t>(</w:t>
            </w:r>
            <w:r w:rsidRPr="00012A0E">
              <w:rPr>
                <w:rFonts w:ascii="Times New Roman" w:hAnsi="Times New Roman"/>
                <w:b/>
                <w:i/>
              </w:rPr>
              <w:t>МДК.06.02</w:t>
            </w:r>
            <w:r>
              <w:rPr>
                <w:rFonts w:ascii="Times New Roman" w:hAnsi="Times New Roman"/>
              </w:rPr>
              <w:t xml:space="preserve"> </w:t>
            </w:r>
            <w:r w:rsidRPr="00012A0E">
              <w:rPr>
                <w:rFonts w:ascii="Times New Roman" w:hAnsi="Times New Roman"/>
                <w:b/>
                <w:i/>
                <w:sz w:val="24"/>
                <w:szCs w:val="24"/>
              </w:rPr>
              <w:t>Основы предпринимательства, открытие собственного дела</w:t>
            </w:r>
            <w:r w:rsidRPr="00E7789A">
              <w:rPr>
                <w:rFonts w:ascii="Times New Roman" w:hAnsi="Times New Roman"/>
                <w:b/>
                <w:i/>
                <w:sz w:val="24"/>
                <w:szCs w:val="24"/>
              </w:rPr>
              <w:t xml:space="preserve"> профессионально-ориентированного содержания</w:t>
            </w:r>
            <w:r w:rsidRPr="00EF382B">
              <w:rPr>
                <w:rFonts w:ascii="Times New Roman" w:hAnsi="Times New Roman"/>
                <w:b/>
                <w:i/>
                <w:sz w:val="24"/>
                <w:szCs w:val="24"/>
              </w:rPr>
              <w:t>)</w:t>
            </w:r>
          </w:p>
        </w:tc>
        <w:tc>
          <w:tcPr>
            <w:tcW w:w="1701" w:type="dxa"/>
            <w:vMerge/>
          </w:tcPr>
          <w:p w14:paraId="13570411" w14:textId="77777777" w:rsidR="006226AE" w:rsidRPr="00B76C87" w:rsidRDefault="006226AE" w:rsidP="00004258">
            <w:pPr>
              <w:pStyle w:val="af4"/>
              <w:jc w:val="center"/>
              <w:rPr>
                <w:rFonts w:ascii="Times New Roman" w:hAnsi="Times New Roman" w:cs="Times New Roman"/>
                <w:bCs/>
                <w:i/>
                <w:sz w:val="24"/>
                <w:szCs w:val="24"/>
              </w:rPr>
            </w:pPr>
          </w:p>
        </w:tc>
      </w:tr>
      <w:tr w:rsidR="006226AE" w:rsidRPr="00B76C87" w14:paraId="1412F650" w14:textId="77777777" w:rsidTr="006226AE">
        <w:trPr>
          <w:trHeight w:val="281"/>
        </w:trPr>
        <w:tc>
          <w:tcPr>
            <w:tcW w:w="3794" w:type="dxa"/>
            <w:vMerge w:val="restart"/>
          </w:tcPr>
          <w:p w14:paraId="1C5B5ED3" w14:textId="77777777" w:rsidR="006226AE" w:rsidRPr="00B76C87" w:rsidRDefault="006226AE" w:rsidP="00004258">
            <w:pPr>
              <w:pStyle w:val="TableParagraph"/>
              <w:spacing w:before="1"/>
              <w:jc w:val="both"/>
              <w:rPr>
                <w:rFonts w:ascii="Times New Roman" w:hAnsi="Times New Roman" w:cs="Times New Roman"/>
                <w:b/>
                <w:sz w:val="24"/>
                <w:szCs w:val="24"/>
              </w:rPr>
            </w:pPr>
            <w:r w:rsidRPr="00B76C87">
              <w:rPr>
                <w:rFonts w:ascii="Times New Roman" w:hAnsi="Times New Roman" w:cs="Times New Roman"/>
                <w:b/>
                <w:bCs/>
                <w:sz w:val="24"/>
                <w:szCs w:val="24"/>
                <w:lang w:eastAsia="ru-RU"/>
              </w:rPr>
              <w:t>Тема 10.</w:t>
            </w:r>
            <w:r>
              <w:rPr>
                <w:rFonts w:ascii="Times New Roman" w:hAnsi="Times New Roman" w:cs="Times New Roman"/>
                <w:b/>
                <w:bCs/>
                <w:sz w:val="24"/>
                <w:szCs w:val="24"/>
                <w:lang w:eastAsia="ru-RU"/>
              </w:rPr>
              <w:t>9</w:t>
            </w:r>
            <w:r w:rsidRPr="00B76C87">
              <w:rPr>
                <w:rFonts w:ascii="Times New Roman" w:hAnsi="Times New Roman" w:cs="Times New Roman"/>
                <w:b/>
                <w:sz w:val="24"/>
                <w:szCs w:val="24"/>
              </w:rPr>
              <w:t xml:space="preserve"> Межнациональные отношения и национальная политика.</w:t>
            </w:r>
            <w:r w:rsidRPr="00B76C87">
              <w:t xml:space="preserve"> </w:t>
            </w:r>
            <w:r w:rsidRPr="00B76C87">
              <w:rPr>
                <w:rFonts w:ascii="Times New Roman" w:hAnsi="Times New Roman" w:cs="Times New Roman"/>
                <w:b/>
                <w:bCs/>
                <w:sz w:val="24"/>
                <w:szCs w:val="24"/>
                <w:lang w:eastAsia="ru-RU"/>
              </w:rPr>
              <w:t xml:space="preserve"> </w:t>
            </w:r>
            <w:r w:rsidRPr="00B76C87">
              <w:rPr>
                <w:rFonts w:ascii="Times New Roman" w:hAnsi="Times New Roman" w:cs="Times New Roman"/>
                <w:b/>
                <w:sz w:val="24"/>
                <w:szCs w:val="24"/>
              </w:rPr>
              <w:t>Внешняя</w:t>
            </w:r>
            <w:r w:rsidRPr="00B76C87">
              <w:rPr>
                <w:rFonts w:ascii="Times New Roman" w:hAnsi="Times New Roman" w:cs="Times New Roman"/>
                <w:b/>
                <w:spacing w:val="-5"/>
                <w:sz w:val="24"/>
                <w:szCs w:val="24"/>
              </w:rPr>
              <w:t xml:space="preserve"> </w:t>
            </w:r>
            <w:r w:rsidRPr="00B76C87">
              <w:rPr>
                <w:rFonts w:ascii="Times New Roman" w:hAnsi="Times New Roman" w:cs="Times New Roman"/>
                <w:b/>
                <w:sz w:val="24"/>
                <w:szCs w:val="24"/>
              </w:rPr>
              <w:t>политика</w:t>
            </w:r>
            <w:r w:rsidRPr="00B76C87">
              <w:rPr>
                <w:rFonts w:ascii="Times New Roman" w:hAnsi="Times New Roman" w:cs="Times New Roman"/>
                <w:b/>
                <w:spacing w:val="-3"/>
                <w:sz w:val="24"/>
                <w:szCs w:val="24"/>
              </w:rPr>
              <w:t xml:space="preserve"> </w:t>
            </w:r>
            <w:r w:rsidRPr="00B76C87">
              <w:rPr>
                <w:rFonts w:ascii="Times New Roman" w:hAnsi="Times New Roman" w:cs="Times New Roman"/>
                <w:b/>
                <w:sz w:val="24"/>
                <w:szCs w:val="24"/>
              </w:rPr>
              <w:t>Российской</w:t>
            </w:r>
          </w:p>
          <w:p w14:paraId="78518D8E" w14:textId="77777777" w:rsidR="006226AE" w:rsidRPr="00B76C87" w:rsidRDefault="006226AE" w:rsidP="00004258">
            <w:pPr>
              <w:pStyle w:val="af4"/>
              <w:spacing w:line="240" w:lineRule="auto"/>
              <w:ind w:left="0"/>
              <w:jc w:val="both"/>
              <w:rPr>
                <w:b/>
                <w:bCs/>
                <w:sz w:val="24"/>
                <w:szCs w:val="24"/>
              </w:rPr>
            </w:pPr>
            <w:r w:rsidRPr="00B76C87">
              <w:rPr>
                <w:rFonts w:ascii="Times New Roman" w:hAnsi="Times New Roman" w:cs="Times New Roman"/>
                <w:b/>
                <w:sz w:val="24"/>
                <w:szCs w:val="24"/>
              </w:rPr>
              <w:t>Федерации в 1990-е гг.</w:t>
            </w:r>
          </w:p>
        </w:tc>
        <w:tc>
          <w:tcPr>
            <w:tcW w:w="9497" w:type="dxa"/>
          </w:tcPr>
          <w:p w14:paraId="6BB076AC"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B76C87">
              <w:rPr>
                <w:b/>
                <w:bCs/>
              </w:rPr>
              <w:t>Содержание учебного материала</w:t>
            </w:r>
          </w:p>
        </w:tc>
        <w:tc>
          <w:tcPr>
            <w:tcW w:w="1701" w:type="dxa"/>
            <w:vMerge w:val="restart"/>
          </w:tcPr>
          <w:p w14:paraId="6BC58883" w14:textId="77777777" w:rsidR="006226AE" w:rsidRPr="00B76C87" w:rsidRDefault="006226AE" w:rsidP="00004258">
            <w:pPr>
              <w:pStyle w:val="1"/>
              <w:jc w:val="center"/>
              <w:rPr>
                <w:i w:val="0"/>
              </w:rPr>
            </w:pPr>
            <w:r w:rsidRPr="00B76C87">
              <w:rPr>
                <w:i w:val="0"/>
              </w:rPr>
              <w:t>2</w:t>
            </w:r>
          </w:p>
        </w:tc>
      </w:tr>
      <w:tr w:rsidR="006226AE" w:rsidRPr="00B76C87" w14:paraId="1FEEDD81" w14:textId="77777777" w:rsidTr="006226AE">
        <w:trPr>
          <w:trHeight w:val="281"/>
        </w:trPr>
        <w:tc>
          <w:tcPr>
            <w:tcW w:w="3794" w:type="dxa"/>
            <w:vMerge/>
          </w:tcPr>
          <w:p w14:paraId="3680241E" w14:textId="77777777" w:rsidR="006226AE" w:rsidRPr="00B76C87" w:rsidRDefault="006226AE" w:rsidP="00004258">
            <w:pPr>
              <w:pStyle w:val="af4"/>
              <w:spacing w:line="240" w:lineRule="auto"/>
              <w:ind w:left="0"/>
              <w:rPr>
                <w:rFonts w:ascii="Times New Roman" w:hAnsi="Times New Roman"/>
                <w:b/>
                <w:bCs/>
                <w:sz w:val="24"/>
                <w:szCs w:val="24"/>
                <w:lang w:eastAsia="ru-RU"/>
              </w:rPr>
            </w:pPr>
          </w:p>
        </w:tc>
        <w:tc>
          <w:tcPr>
            <w:tcW w:w="9497" w:type="dxa"/>
          </w:tcPr>
          <w:p w14:paraId="6CF6708E" w14:textId="77777777" w:rsidR="006226AE"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pPr>
            <w:r w:rsidRPr="00B76C87">
              <w:rPr>
                <w:sz w:val="22"/>
                <w:szCs w:val="22"/>
              </w:rPr>
              <w:t>Внешняя</w:t>
            </w:r>
            <w:r w:rsidRPr="00B76C87">
              <w:rPr>
                <w:spacing w:val="-5"/>
                <w:sz w:val="22"/>
                <w:szCs w:val="22"/>
              </w:rPr>
              <w:t xml:space="preserve"> </w:t>
            </w:r>
            <w:r w:rsidRPr="00B76C87">
              <w:rPr>
                <w:sz w:val="22"/>
                <w:szCs w:val="22"/>
              </w:rPr>
              <w:t>политика</w:t>
            </w:r>
            <w:r w:rsidRPr="00B76C87">
              <w:rPr>
                <w:spacing w:val="-3"/>
                <w:sz w:val="22"/>
                <w:szCs w:val="22"/>
              </w:rPr>
              <w:t xml:space="preserve"> </w:t>
            </w:r>
            <w:r w:rsidRPr="00B76C87">
              <w:rPr>
                <w:sz w:val="22"/>
                <w:szCs w:val="22"/>
              </w:rPr>
              <w:t>Российской Федерации в 1990-е гг. Новое место</w:t>
            </w:r>
            <w:r w:rsidRPr="00B76C87">
              <w:rPr>
                <w:spacing w:val="-67"/>
                <w:sz w:val="22"/>
                <w:szCs w:val="22"/>
              </w:rPr>
              <w:t xml:space="preserve"> </w:t>
            </w:r>
            <w:r w:rsidRPr="00B76C87">
              <w:rPr>
                <w:sz w:val="22"/>
                <w:szCs w:val="22"/>
              </w:rPr>
              <w:t>России</w:t>
            </w:r>
            <w:r w:rsidRPr="00B76C87">
              <w:rPr>
                <w:spacing w:val="-2"/>
                <w:sz w:val="22"/>
                <w:szCs w:val="22"/>
              </w:rPr>
              <w:t xml:space="preserve"> </w:t>
            </w:r>
            <w:r w:rsidRPr="00B76C87">
              <w:rPr>
                <w:sz w:val="22"/>
                <w:szCs w:val="22"/>
              </w:rPr>
              <w:t>в</w:t>
            </w:r>
            <w:r w:rsidRPr="00B76C87">
              <w:rPr>
                <w:spacing w:val="-2"/>
                <w:sz w:val="22"/>
                <w:szCs w:val="22"/>
              </w:rPr>
              <w:t xml:space="preserve"> </w:t>
            </w:r>
            <w:r w:rsidRPr="00B76C87">
              <w:rPr>
                <w:sz w:val="22"/>
                <w:szCs w:val="22"/>
              </w:rPr>
              <w:t>мире.</w:t>
            </w:r>
            <w:r w:rsidRPr="00B76C87">
              <w:rPr>
                <w:spacing w:val="-2"/>
                <w:sz w:val="22"/>
                <w:szCs w:val="22"/>
              </w:rPr>
              <w:t xml:space="preserve"> </w:t>
            </w:r>
            <w:r w:rsidRPr="00B76C87">
              <w:rPr>
                <w:sz w:val="22"/>
                <w:szCs w:val="22"/>
              </w:rPr>
              <w:t>Взаимоотношения с США и странами Запада.</w:t>
            </w:r>
            <w:r w:rsidRPr="00B76C87">
              <w:rPr>
                <w:spacing w:val="1"/>
                <w:sz w:val="22"/>
                <w:szCs w:val="22"/>
              </w:rPr>
              <w:t xml:space="preserve"> </w:t>
            </w:r>
            <w:r w:rsidRPr="00B76C87">
              <w:rPr>
                <w:sz w:val="22"/>
                <w:szCs w:val="22"/>
              </w:rPr>
              <w:t>Агрессия НАТО в Югославии</w:t>
            </w:r>
            <w:r w:rsidRPr="00B76C87">
              <w:rPr>
                <w:spacing w:val="-67"/>
                <w:sz w:val="22"/>
                <w:szCs w:val="22"/>
              </w:rPr>
              <w:t xml:space="preserve"> </w:t>
            </w:r>
            <w:r w:rsidRPr="00B76C87">
              <w:rPr>
                <w:sz w:val="22"/>
                <w:szCs w:val="22"/>
              </w:rPr>
              <w:t>и</w:t>
            </w:r>
            <w:r w:rsidRPr="00B76C87">
              <w:rPr>
                <w:spacing w:val="-4"/>
                <w:sz w:val="22"/>
                <w:szCs w:val="22"/>
              </w:rPr>
              <w:t xml:space="preserve"> </w:t>
            </w:r>
            <w:r w:rsidRPr="00B76C87">
              <w:rPr>
                <w:sz w:val="22"/>
                <w:szCs w:val="22"/>
              </w:rPr>
              <w:t>изменение</w:t>
            </w:r>
            <w:r w:rsidRPr="00B76C87">
              <w:rPr>
                <w:spacing w:val="-6"/>
                <w:sz w:val="22"/>
                <w:szCs w:val="22"/>
              </w:rPr>
              <w:t xml:space="preserve"> </w:t>
            </w:r>
            <w:r w:rsidRPr="00B76C87">
              <w:rPr>
                <w:sz w:val="22"/>
                <w:szCs w:val="22"/>
              </w:rPr>
              <w:t>политики</w:t>
            </w:r>
            <w:r w:rsidRPr="00B76C87">
              <w:rPr>
                <w:spacing w:val="-2"/>
                <w:sz w:val="22"/>
                <w:szCs w:val="22"/>
              </w:rPr>
              <w:t xml:space="preserve"> </w:t>
            </w:r>
            <w:r w:rsidRPr="00B76C87">
              <w:rPr>
                <w:sz w:val="22"/>
                <w:szCs w:val="22"/>
              </w:rPr>
              <w:t>России в отношении Запада. Отношения</w:t>
            </w:r>
            <w:r w:rsidRPr="00B76C87">
              <w:rPr>
                <w:spacing w:val="-68"/>
                <w:sz w:val="22"/>
                <w:szCs w:val="22"/>
              </w:rPr>
              <w:t xml:space="preserve"> </w:t>
            </w:r>
            <w:r w:rsidRPr="00B76C87">
              <w:rPr>
                <w:sz w:val="22"/>
                <w:szCs w:val="22"/>
              </w:rPr>
              <w:t>со странами</w:t>
            </w:r>
            <w:r w:rsidRPr="00B76C87">
              <w:rPr>
                <w:spacing w:val="-3"/>
                <w:sz w:val="22"/>
                <w:szCs w:val="22"/>
              </w:rPr>
              <w:t xml:space="preserve"> </w:t>
            </w:r>
            <w:r w:rsidRPr="00B76C87">
              <w:rPr>
                <w:sz w:val="22"/>
                <w:szCs w:val="22"/>
              </w:rPr>
              <w:t>Азии,</w:t>
            </w:r>
            <w:r w:rsidRPr="00B76C87">
              <w:rPr>
                <w:spacing w:val="-4"/>
                <w:sz w:val="22"/>
                <w:szCs w:val="22"/>
              </w:rPr>
              <w:t xml:space="preserve"> </w:t>
            </w:r>
            <w:r w:rsidRPr="00B76C87">
              <w:rPr>
                <w:sz w:val="22"/>
                <w:szCs w:val="22"/>
              </w:rPr>
              <w:t>Африки и Латинской Америки. Россия</w:t>
            </w:r>
            <w:r w:rsidRPr="00B76C87">
              <w:rPr>
                <w:spacing w:val="1"/>
                <w:sz w:val="22"/>
                <w:szCs w:val="22"/>
              </w:rPr>
              <w:t xml:space="preserve"> </w:t>
            </w:r>
            <w:r w:rsidRPr="00B76C87">
              <w:rPr>
                <w:sz w:val="22"/>
                <w:szCs w:val="22"/>
              </w:rPr>
              <w:t>на постсоветском пространстве.</w:t>
            </w:r>
            <w:r w:rsidRPr="00B76C87">
              <w:rPr>
                <w:spacing w:val="-67"/>
                <w:sz w:val="22"/>
                <w:szCs w:val="22"/>
              </w:rPr>
              <w:t xml:space="preserve"> </w:t>
            </w:r>
            <w:r w:rsidRPr="00B76C87">
              <w:rPr>
                <w:sz w:val="22"/>
                <w:szCs w:val="22"/>
              </w:rPr>
              <w:t>Результаты внешней политики</w:t>
            </w:r>
            <w:r w:rsidRPr="00B76C87">
              <w:rPr>
                <w:spacing w:val="1"/>
                <w:sz w:val="22"/>
                <w:szCs w:val="22"/>
              </w:rPr>
              <w:t xml:space="preserve"> </w:t>
            </w:r>
            <w:r w:rsidRPr="00B76C87">
              <w:rPr>
                <w:sz w:val="22"/>
                <w:szCs w:val="22"/>
              </w:rPr>
              <w:t>страны</w:t>
            </w:r>
            <w:r w:rsidRPr="00B76C87">
              <w:rPr>
                <w:spacing w:val="-1"/>
                <w:sz w:val="22"/>
                <w:szCs w:val="22"/>
              </w:rPr>
              <w:t xml:space="preserve"> </w:t>
            </w:r>
            <w:r w:rsidRPr="00B76C87">
              <w:rPr>
                <w:sz w:val="22"/>
                <w:szCs w:val="22"/>
              </w:rPr>
              <w:t>в</w:t>
            </w:r>
            <w:r w:rsidRPr="00B76C87">
              <w:rPr>
                <w:spacing w:val="-4"/>
                <w:sz w:val="22"/>
                <w:szCs w:val="22"/>
              </w:rPr>
              <w:t xml:space="preserve"> </w:t>
            </w:r>
            <w:r w:rsidRPr="00B76C87">
              <w:rPr>
                <w:sz w:val="22"/>
                <w:szCs w:val="22"/>
              </w:rPr>
              <w:t>1990-е гг.</w:t>
            </w:r>
            <w:r w:rsidRPr="00B76C87">
              <w:rPr>
                <w:b/>
                <w:bCs/>
                <w:sz w:val="22"/>
                <w:szCs w:val="22"/>
              </w:rPr>
              <w:t xml:space="preserve"> </w:t>
            </w:r>
            <w:r w:rsidRPr="00B76C87">
              <w:rPr>
                <w:sz w:val="22"/>
                <w:szCs w:val="22"/>
              </w:rPr>
              <w:t>Агрессия НАТО в Югославии</w:t>
            </w:r>
            <w:r w:rsidRPr="00B76C87">
              <w:rPr>
                <w:spacing w:val="-67"/>
                <w:sz w:val="22"/>
                <w:szCs w:val="22"/>
              </w:rPr>
              <w:t xml:space="preserve">      </w:t>
            </w:r>
            <w:r w:rsidRPr="00B76C87">
              <w:rPr>
                <w:sz w:val="22"/>
                <w:szCs w:val="22"/>
              </w:rPr>
              <w:t xml:space="preserve"> и</w:t>
            </w:r>
            <w:r w:rsidRPr="00B76C87">
              <w:rPr>
                <w:spacing w:val="-4"/>
                <w:sz w:val="22"/>
                <w:szCs w:val="22"/>
              </w:rPr>
              <w:t xml:space="preserve"> </w:t>
            </w:r>
            <w:r w:rsidRPr="00B76C87">
              <w:rPr>
                <w:sz w:val="22"/>
                <w:szCs w:val="22"/>
              </w:rPr>
              <w:t>изменение</w:t>
            </w:r>
            <w:r w:rsidRPr="00B76C87">
              <w:rPr>
                <w:spacing w:val="-6"/>
                <w:sz w:val="22"/>
                <w:szCs w:val="22"/>
              </w:rPr>
              <w:t xml:space="preserve"> </w:t>
            </w:r>
            <w:r w:rsidRPr="00B76C87">
              <w:rPr>
                <w:sz w:val="22"/>
                <w:szCs w:val="22"/>
              </w:rPr>
              <w:t>политики</w:t>
            </w:r>
            <w:r w:rsidRPr="00B76C87">
              <w:rPr>
                <w:spacing w:val="-2"/>
                <w:sz w:val="22"/>
                <w:szCs w:val="22"/>
              </w:rPr>
              <w:t xml:space="preserve"> </w:t>
            </w:r>
            <w:r w:rsidRPr="00B76C87">
              <w:rPr>
                <w:sz w:val="22"/>
                <w:szCs w:val="22"/>
              </w:rPr>
              <w:t>России в отношении Запада</w:t>
            </w:r>
          </w:p>
          <w:p w14:paraId="4548F9BD" w14:textId="77777777" w:rsidR="006226AE" w:rsidRPr="00B76C87" w:rsidRDefault="006226AE"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sz w:val="20"/>
                <w:szCs w:val="20"/>
              </w:rPr>
            </w:pPr>
            <w:r w:rsidRPr="009A62DA">
              <w:rPr>
                <w:b/>
                <w:i/>
              </w:rPr>
              <w:t>(</w:t>
            </w:r>
            <w:r>
              <w:rPr>
                <w:b/>
                <w:i/>
              </w:rPr>
              <w:t>ОП.07</w:t>
            </w:r>
            <w:r w:rsidRPr="00EF382B">
              <w:rPr>
                <w:b/>
                <w:i/>
              </w:rPr>
              <w:t xml:space="preserve"> </w:t>
            </w:r>
            <w:r>
              <w:rPr>
                <w:b/>
                <w:i/>
              </w:rPr>
              <w:t>Правовое обеспечение профессиональной деятельности</w:t>
            </w:r>
            <w:r w:rsidRPr="00EF382B">
              <w:rPr>
                <w:b/>
                <w:i/>
              </w:rPr>
              <w:t xml:space="preserve"> профессионально-ориентированного содержания)</w:t>
            </w:r>
          </w:p>
        </w:tc>
        <w:tc>
          <w:tcPr>
            <w:tcW w:w="1701" w:type="dxa"/>
            <w:vMerge/>
          </w:tcPr>
          <w:p w14:paraId="1BA18EC5" w14:textId="77777777" w:rsidR="006226AE" w:rsidRPr="00B76C87" w:rsidRDefault="006226AE" w:rsidP="00004258">
            <w:pPr>
              <w:pStyle w:val="1"/>
              <w:jc w:val="center"/>
              <w:rPr>
                <w:i w:val="0"/>
              </w:rPr>
            </w:pPr>
          </w:p>
        </w:tc>
      </w:tr>
      <w:tr w:rsidR="006226AE" w:rsidRPr="00B76C87" w14:paraId="67102721" w14:textId="77777777" w:rsidTr="006226AE">
        <w:trPr>
          <w:trHeight w:val="281"/>
        </w:trPr>
        <w:tc>
          <w:tcPr>
            <w:tcW w:w="3794" w:type="dxa"/>
            <w:vMerge w:val="restart"/>
          </w:tcPr>
          <w:p w14:paraId="29B471B6" w14:textId="77777777" w:rsidR="006226AE" w:rsidRPr="00B76C87" w:rsidRDefault="006226AE" w:rsidP="00004258">
            <w:pPr>
              <w:pStyle w:val="1"/>
              <w:rPr>
                <w:b/>
                <w:i w:val="0"/>
              </w:rPr>
            </w:pPr>
            <w:r w:rsidRPr="00B76C87">
              <w:rPr>
                <w:b/>
                <w:bCs/>
                <w:i w:val="0"/>
              </w:rPr>
              <w:t>Тема 10.</w:t>
            </w:r>
            <w:r>
              <w:rPr>
                <w:b/>
                <w:bCs/>
                <w:i w:val="0"/>
              </w:rPr>
              <w:t>10</w:t>
            </w:r>
            <w:r w:rsidRPr="00B76C87">
              <w:rPr>
                <w:b/>
                <w:bCs/>
                <w:i w:val="0"/>
              </w:rPr>
              <w:t xml:space="preserve"> Политические вызовы и новые приоритеты внутренней политики России в начале</w:t>
            </w:r>
            <w:r w:rsidRPr="00B76C87">
              <w:rPr>
                <w:b/>
                <w:i w:val="0"/>
              </w:rPr>
              <w:t xml:space="preserve"> ХХ</w:t>
            </w:r>
            <w:r w:rsidRPr="00B76C87">
              <w:rPr>
                <w:b/>
                <w:i w:val="0"/>
                <w:spacing w:val="-1"/>
                <w:lang w:val="en-US"/>
              </w:rPr>
              <w:t>I</w:t>
            </w:r>
            <w:r w:rsidRPr="00B76C87">
              <w:rPr>
                <w:b/>
                <w:i w:val="0"/>
                <w:spacing w:val="-1"/>
              </w:rPr>
              <w:t xml:space="preserve"> </w:t>
            </w:r>
            <w:r w:rsidRPr="00B76C87">
              <w:rPr>
                <w:b/>
                <w:i w:val="0"/>
              </w:rPr>
              <w:t xml:space="preserve">века. </w:t>
            </w:r>
          </w:p>
          <w:p w14:paraId="0A7B106A" w14:textId="77777777" w:rsidR="006226AE" w:rsidRPr="00B76C87" w:rsidRDefault="006226AE" w:rsidP="00004258">
            <w:pPr>
              <w:pStyle w:val="af4"/>
              <w:ind w:left="0"/>
              <w:rPr>
                <w:rFonts w:ascii="Times New Roman" w:hAnsi="Times New Roman"/>
                <w:b/>
                <w:bCs/>
                <w:sz w:val="24"/>
                <w:szCs w:val="24"/>
                <w:lang w:eastAsia="ru-RU"/>
              </w:rPr>
            </w:pPr>
          </w:p>
        </w:tc>
        <w:tc>
          <w:tcPr>
            <w:tcW w:w="9497" w:type="dxa"/>
          </w:tcPr>
          <w:p w14:paraId="2E3155F3" w14:textId="77777777" w:rsidR="006226AE" w:rsidRPr="00B76C87" w:rsidRDefault="006226AE" w:rsidP="00004258">
            <w:pPr>
              <w:autoSpaceDE w:val="0"/>
              <w:autoSpaceDN w:val="0"/>
              <w:adjustRightInd w:val="0"/>
              <w:jc w:val="both"/>
              <w:rPr>
                <w:b/>
              </w:rPr>
            </w:pPr>
            <w:r w:rsidRPr="00B76C87">
              <w:rPr>
                <w:b/>
                <w:bCs/>
              </w:rPr>
              <w:t>Содержание учебного материала</w:t>
            </w:r>
          </w:p>
        </w:tc>
        <w:tc>
          <w:tcPr>
            <w:tcW w:w="1701" w:type="dxa"/>
            <w:vMerge w:val="restart"/>
          </w:tcPr>
          <w:p w14:paraId="35BB21E5" w14:textId="77777777" w:rsidR="006226AE" w:rsidRPr="00B76C87" w:rsidRDefault="006226AE" w:rsidP="00004258">
            <w:pPr>
              <w:pStyle w:val="1"/>
              <w:jc w:val="center"/>
              <w:rPr>
                <w:i w:val="0"/>
              </w:rPr>
            </w:pPr>
            <w:r w:rsidRPr="00B76C87">
              <w:rPr>
                <w:i w:val="0"/>
              </w:rPr>
              <w:t>2</w:t>
            </w:r>
          </w:p>
        </w:tc>
      </w:tr>
      <w:tr w:rsidR="006226AE" w:rsidRPr="00B76C87" w14:paraId="6BA22B6C" w14:textId="77777777" w:rsidTr="006226AE">
        <w:trPr>
          <w:trHeight w:val="281"/>
        </w:trPr>
        <w:tc>
          <w:tcPr>
            <w:tcW w:w="3794" w:type="dxa"/>
            <w:vMerge/>
          </w:tcPr>
          <w:p w14:paraId="71BA0E21" w14:textId="77777777" w:rsidR="006226AE" w:rsidRPr="00B76C87" w:rsidRDefault="006226AE" w:rsidP="00004258">
            <w:pPr>
              <w:pStyle w:val="14"/>
              <w:spacing w:after="0" w:line="240" w:lineRule="auto"/>
              <w:ind w:left="0"/>
              <w:jc w:val="both"/>
              <w:rPr>
                <w:b/>
                <w:bCs/>
                <w:sz w:val="24"/>
                <w:szCs w:val="24"/>
              </w:rPr>
            </w:pPr>
          </w:p>
        </w:tc>
        <w:tc>
          <w:tcPr>
            <w:tcW w:w="9497" w:type="dxa"/>
          </w:tcPr>
          <w:p w14:paraId="09BCEC79" w14:textId="77777777" w:rsidR="006226AE" w:rsidRDefault="006226AE" w:rsidP="00004258">
            <w:pPr>
              <w:pStyle w:val="TableParagraph"/>
              <w:tabs>
                <w:tab w:val="left" w:pos="9248"/>
                <w:tab w:val="left" w:pos="9389"/>
              </w:tabs>
              <w:spacing w:before="1"/>
              <w:ind w:right="-49"/>
              <w:jc w:val="both"/>
              <w:rPr>
                <w:rFonts w:ascii="Times New Roman" w:hAnsi="Times New Roman" w:cs="Times New Roman"/>
              </w:rPr>
            </w:pPr>
            <w:r w:rsidRPr="00B76C87">
              <w:rPr>
                <w:rFonts w:ascii="Times New Roman" w:hAnsi="Times New Roman" w:cs="Times New Roman"/>
              </w:rPr>
              <w:t>Укрепление вертикали власти.</w:t>
            </w:r>
            <w:r w:rsidRPr="00B76C87">
              <w:rPr>
                <w:rFonts w:ascii="Times New Roman" w:hAnsi="Times New Roman" w:cs="Times New Roman"/>
                <w:spacing w:val="1"/>
              </w:rPr>
              <w:t xml:space="preserve"> </w:t>
            </w:r>
            <w:r w:rsidRPr="00B76C87">
              <w:rPr>
                <w:rFonts w:ascii="Times New Roman" w:hAnsi="Times New Roman" w:cs="Times New Roman"/>
              </w:rPr>
              <w:t>Противодействие</w:t>
            </w:r>
            <w:r w:rsidRPr="00B76C87">
              <w:rPr>
                <w:rFonts w:ascii="Times New Roman" w:hAnsi="Times New Roman" w:cs="Times New Roman"/>
                <w:spacing w:val="-14"/>
              </w:rPr>
              <w:t xml:space="preserve"> </w:t>
            </w:r>
            <w:r w:rsidRPr="00B76C87">
              <w:rPr>
                <w:rFonts w:ascii="Times New Roman" w:hAnsi="Times New Roman" w:cs="Times New Roman"/>
              </w:rPr>
              <w:t>террористической</w:t>
            </w:r>
            <w:r w:rsidRPr="00B76C87">
              <w:rPr>
                <w:rFonts w:ascii="Times New Roman" w:hAnsi="Times New Roman" w:cs="Times New Roman"/>
                <w:spacing w:val="-67"/>
              </w:rPr>
              <w:t xml:space="preserve"> </w:t>
            </w:r>
            <w:r w:rsidRPr="00B76C87">
              <w:rPr>
                <w:rFonts w:ascii="Times New Roman" w:hAnsi="Times New Roman" w:cs="Times New Roman"/>
              </w:rPr>
              <w:t>угрозе.</w:t>
            </w:r>
            <w:r w:rsidRPr="00B76C87">
              <w:rPr>
                <w:rFonts w:ascii="Times New Roman" w:hAnsi="Times New Roman" w:cs="Times New Roman"/>
                <w:spacing w:val="-3"/>
              </w:rPr>
              <w:t xml:space="preserve"> </w:t>
            </w:r>
            <w:r w:rsidRPr="00B76C87">
              <w:rPr>
                <w:rFonts w:ascii="Times New Roman" w:hAnsi="Times New Roman" w:cs="Times New Roman"/>
              </w:rPr>
              <w:t>Урегулирование кризиса в</w:t>
            </w:r>
            <w:r w:rsidRPr="00B76C87">
              <w:rPr>
                <w:rFonts w:ascii="Times New Roman" w:hAnsi="Times New Roman" w:cs="Times New Roman"/>
                <w:spacing w:val="-4"/>
              </w:rPr>
              <w:t xml:space="preserve"> </w:t>
            </w:r>
            <w:r w:rsidRPr="00B76C87">
              <w:rPr>
                <w:rFonts w:ascii="Times New Roman" w:hAnsi="Times New Roman" w:cs="Times New Roman"/>
              </w:rPr>
              <w:t>Чеченской</w:t>
            </w:r>
            <w:r w:rsidRPr="00B76C87">
              <w:rPr>
                <w:rFonts w:ascii="Times New Roman" w:hAnsi="Times New Roman" w:cs="Times New Roman"/>
                <w:spacing w:val="-1"/>
              </w:rPr>
              <w:t xml:space="preserve"> </w:t>
            </w:r>
            <w:r w:rsidRPr="00B76C87">
              <w:rPr>
                <w:rFonts w:ascii="Times New Roman" w:hAnsi="Times New Roman" w:cs="Times New Roman"/>
              </w:rPr>
              <w:t>Республике. Обеспечение гражданского согласия</w:t>
            </w:r>
            <w:r w:rsidRPr="00B76C87">
              <w:rPr>
                <w:rFonts w:ascii="Times New Roman" w:hAnsi="Times New Roman" w:cs="Times New Roman"/>
                <w:spacing w:val="-67"/>
              </w:rPr>
              <w:t xml:space="preserve"> </w:t>
            </w:r>
            <w:r w:rsidRPr="00B76C87">
              <w:rPr>
                <w:rFonts w:ascii="Times New Roman" w:hAnsi="Times New Roman" w:cs="Times New Roman"/>
              </w:rPr>
              <w:t>и единства общества. Утверждение</w:t>
            </w:r>
            <w:r w:rsidRPr="00B76C87">
              <w:rPr>
                <w:rFonts w:ascii="Times New Roman" w:hAnsi="Times New Roman" w:cs="Times New Roman"/>
                <w:spacing w:val="1"/>
              </w:rPr>
              <w:t xml:space="preserve"> </w:t>
            </w:r>
            <w:r w:rsidRPr="00B76C87">
              <w:rPr>
                <w:rFonts w:ascii="Times New Roman" w:hAnsi="Times New Roman" w:cs="Times New Roman"/>
              </w:rPr>
              <w:t>государственной</w:t>
            </w:r>
            <w:r w:rsidRPr="00B76C87">
              <w:rPr>
                <w:rFonts w:ascii="Times New Roman" w:hAnsi="Times New Roman" w:cs="Times New Roman"/>
                <w:spacing w:val="-1"/>
              </w:rPr>
              <w:t xml:space="preserve"> </w:t>
            </w:r>
            <w:r w:rsidRPr="00B76C87">
              <w:rPr>
                <w:rFonts w:ascii="Times New Roman" w:hAnsi="Times New Roman" w:cs="Times New Roman"/>
              </w:rPr>
              <w:t>символики. Военная реформа. Стабилизация</w:t>
            </w:r>
            <w:r w:rsidRPr="00B76C87">
              <w:rPr>
                <w:rFonts w:ascii="Times New Roman" w:hAnsi="Times New Roman" w:cs="Times New Roman"/>
                <w:spacing w:val="-67"/>
              </w:rPr>
              <w:t xml:space="preserve"> </w:t>
            </w:r>
            <w:r w:rsidRPr="00B76C87">
              <w:rPr>
                <w:rFonts w:ascii="Times New Roman" w:hAnsi="Times New Roman" w:cs="Times New Roman"/>
              </w:rPr>
              <w:t>политической системы в годы</w:t>
            </w:r>
            <w:r w:rsidRPr="00B76C87">
              <w:rPr>
                <w:rFonts w:ascii="Times New Roman" w:hAnsi="Times New Roman" w:cs="Times New Roman"/>
                <w:spacing w:val="1"/>
              </w:rPr>
              <w:t xml:space="preserve"> </w:t>
            </w:r>
            <w:r w:rsidRPr="00B76C87">
              <w:rPr>
                <w:rFonts w:ascii="Times New Roman" w:hAnsi="Times New Roman" w:cs="Times New Roman"/>
              </w:rPr>
              <w:t>президентства</w:t>
            </w:r>
            <w:r w:rsidRPr="00B76C87">
              <w:rPr>
                <w:rFonts w:ascii="Times New Roman" w:hAnsi="Times New Roman" w:cs="Times New Roman"/>
                <w:spacing w:val="-2"/>
              </w:rPr>
              <w:t xml:space="preserve"> </w:t>
            </w:r>
            <w:r w:rsidRPr="00B76C87">
              <w:rPr>
                <w:rFonts w:ascii="Times New Roman" w:hAnsi="Times New Roman" w:cs="Times New Roman"/>
              </w:rPr>
              <w:t>В.В.</w:t>
            </w:r>
            <w:r w:rsidRPr="00B76C87">
              <w:rPr>
                <w:rFonts w:ascii="Times New Roman" w:hAnsi="Times New Roman" w:cs="Times New Roman"/>
                <w:spacing w:val="-1"/>
              </w:rPr>
              <w:t xml:space="preserve"> </w:t>
            </w:r>
            <w:r w:rsidRPr="00B76C87">
              <w:rPr>
                <w:rFonts w:ascii="Times New Roman" w:hAnsi="Times New Roman" w:cs="Times New Roman"/>
              </w:rPr>
              <w:t>Путина. Россия в 2008–2011 гг. Президент</w:t>
            </w:r>
            <w:r w:rsidRPr="00B76C87">
              <w:rPr>
                <w:rFonts w:ascii="Times New Roman" w:hAnsi="Times New Roman" w:cs="Times New Roman"/>
                <w:spacing w:val="-67"/>
              </w:rPr>
              <w:t xml:space="preserve"> </w:t>
            </w:r>
            <w:r w:rsidRPr="00B76C87">
              <w:rPr>
                <w:rFonts w:ascii="Times New Roman" w:hAnsi="Times New Roman" w:cs="Times New Roman"/>
              </w:rPr>
              <w:t>Д.А. Медведев и его программа.</w:t>
            </w:r>
            <w:r w:rsidRPr="00B76C87">
              <w:rPr>
                <w:rFonts w:ascii="Times New Roman" w:hAnsi="Times New Roman" w:cs="Times New Roman"/>
                <w:spacing w:val="1"/>
              </w:rPr>
              <w:t xml:space="preserve"> </w:t>
            </w:r>
            <w:r w:rsidRPr="00B76C87">
              <w:rPr>
                <w:rFonts w:ascii="Times New Roman" w:hAnsi="Times New Roman" w:cs="Times New Roman"/>
              </w:rPr>
              <w:t>Военный</w:t>
            </w:r>
            <w:r w:rsidRPr="00B76C87">
              <w:rPr>
                <w:rFonts w:ascii="Times New Roman" w:hAnsi="Times New Roman" w:cs="Times New Roman"/>
                <w:spacing w:val="-1"/>
              </w:rPr>
              <w:t xml:space="preserve"> </w:t>
            </w:r>
            <w:r w:rsidRPr="00B76C87">
              <w:rPr>
                <w:rFonts w:ascii="Times New Roman" w:hAnsi="Times New Roman" w:cs="Times New Roman"/>
              </w:rPr>
              <w:t>конфликт</w:t>
            </w:r>
            <w:r w:rsidRPr="00B76C87">
              <w:rPr>
                <w:rFonts w:ascii="Times New Roman" w:hAnsi="Times New Roman" w:cs="Times New Roman"/>
                <w:spacing w:val="-3"/>
              </w:rPr>
              <w:t xml:space="preserve"> </w:t>
            </w:r>
            <w:r w:rsidRPr="00B76C87">
              <w:rPr>
                <w:rFonts w:ascii="Times New Roman" w:hAnsi="Times New Roman" w:cs="Times New Roman"/>
              </w:rPr>
              <w:t>в</w:t>
            </w:r>
            <w:r w:rsidRPr="00B76C87">
              <w:rPr>
                <w:rFonts w:ascii="Times New Roman" w:hAnsi="Times New Roman" w:cs="Times New Roman"/>
                <w:spacing w:val="-3"/>
              </w:rPr>
              <w:t xml:space="preserve"> </w:t>
            </w:r>
            <w:r w:rsidRPr="00B76C87">
              <w:rPr>
                <w:rFonts w:ascii="Times New Roman" w:hAnsi="Times New Roman" w:cs="Times New Roman"/>
              </w:rPr>
              <w:t>Закавказье. Новый этап политической реформы.</w:t>
            </w:r>
            <w:r w:rsidRPr="00B76C87">
              <w:rPr>
                <w:rFonts w:ascii="Times New Roman" w:hAnsi="Times New Roman" w:cs="Times New Roman"/>
                <w:spacing w:val="-68"/>
              </w:rPr>
              <w:t xml:space="preserve"> </w:t>
            </w:r>
            <w:r w:rsidRPr="00B76C87">
              <w:rPr>
                <w:rFonts w:ascii="Times New Roman" w:hAnsi="Times New Roman" w:cs="Times New Roman"/>
              </w:rPr>
              <w:t>Выборы в Государственную Думу</w:t>
            </w:r>
            <w:r w:rsidRPr="00B76C87">
              <w:rPr>
                <w:rFonts w:ascii="Times New Roman" w:hAnsi="Times New Roman" w:cs="Times New Roman"/>
                <w:spacing w:val="1"/>
              </w:rPr>
              <w:t xml:space="preserve"> </w:t>
            </w:r>
            <w:r w:rsidRPr="00B76C87">
              <w:rPr>
                <w:rFonts w:ascii="Times New Roman" w:hAnsi="Times New Roman" w:cs="Times New Roman"/>
              </w:rPr>
              <w:t>2011 г.</w:t>
            </w:r>
          </w:p>
          <w:p w14:paraId="2FC88166" w14:textId="77777777" w:rsidR="006226AE" w:rsidRPr="00B76C87" w:rsidRDefault="006226AE" w:rsidP="00004258">
            <w:pPr>
              <w:pStyle w:val="TableParagraph"/>
              <w:tabs>
                <w:tab w:val="left" w:pos="9248"/>
                <w:tab w:val="left" w:pos="9389"/>
              </w:tabs>
              <w:spacing w:before="1"/>
              <w:ind w:right="-49"/>
              <w:jc w:val="both"/>
              <w:rPr>
                <w:rFonts w:ascii="Times New Roman" w:hAnsi="Times New Roman" w:cs="Times New Roman"/>
              </w:rPr>
            </w:pPr>
            <w:r w:rsidRPr="009A62DA">
              <w:rPr>
                <w:rFonts w:ascii="Times New Roman" w:hAnsi="Times New Roman" w:cs="Times New Roman"/>
                <w:b/>
                <w:i/>
                <w:sz w:val="24"/>
                <w:szCs w:val="24"/>
              </w:rPr>
              <w:t>(</w:t>
            </w:r>
            <w:r>
              <w:rPr>
                <w:rFonts w:ascii="Times New Roman" w:hAnsi="Times New Roman" w:cs="Times New Roman"/>
                <w:b/>
                <w:i/>
                <w:sz w:val="24"/>
                <w:szCs w:val="24"/>
              </w:rPr>
              <w:t>ОП.07</w:t>
            </w:r>
            <w:r w:rsidRPr="00EF382B">
              <w:rPr>
                <w:rFonts w:ascii="Times New Roman" w:hAnsi="Times New Roman" w:cs="Times New Roman"/>
                <w:b/>
                <w:i/>
                <w:sz w:val="24"/>
                <w:szCs w:val="24"/>
              </w:rPr>
              <w:t xml:space="preserve"> </w:t>
            </w:r>
            <w:r>
              <w:rPr>
                <w:rFonts w:ascii="Times New Roman" w:hAnsi="Times New Roman" w:cs="Times New Roman"/>
                <w:b/>
                <w:i/>
                <w:sz w:val="24"/>
                <w:szCs w:val="24"/>
              </w:rPr>
              <w:t>Правовое обеспечение профессиональной деятельности</w:t>
            </w:r>
            <w:r w:rsidRPr="00EF382B">
              <w:rPr>
                <w:rFonts w:ascii="Times New Roman" w:hAnsi="Times New Roman" w:cs="Times New Roman"/>
                <w:b/>
                <w:i/>
                <w:sz w:val="24"/>
                <w:szCs w:val="24"/>
              </w:rPr>
              <w:t xml:space="preserve"> профессионально-ориентированного содержания)</w:t>
            </w:r>
          </w:p>
        </w:tc>
        <w:tc>
          <w:tcPr>
            <w:tcW w:w="1701" w:type="dxa"/>
            <w:vMerge/>
          </w:tcPr>
          <w:p w14:paraId="3A18FCAC" w14:textId="77777777" w:rsidR="006226AE" w:rsidRPr="00B76C87" w:rsidRDefault="006226AE" w:rsidP="00004258">
            <w:pPr>
              <w:pStyle w:val="1"/>
              <w:jc w:val="center"/>
              <w:rPr>
                <w:i w:val="0"/>
              </w:rPr>
            </w:pPr>
          </w:p>
        </w:tc>
      </w:tr>
      <w:tr w:rsidR="006226AE" w:rsidRPr="00B76C87" w14:paraId="70436F5F" w14:textId="77777777" w:rsidTr="006226AE">
        <w:trPr>
          <w:trHeight w:val="281"/>
        </w:trPr>
        <w:tc>
          <w:tcPr>
            <w:tcW w:w="3794" w:type="dxa"/>
            <w:vMerge w:val="restart"/>
          </w:tcPr>
          <w:p w14:paraId="4768BF60" w14:textId="77777777" w:rsidR="006226AE" w:rsidRDefault="006226AE" w:rsidP="00004258">
            <w:pPr>
              <w:pStyle w:val="14"/>
              <w:spacing w:after="0" w:line="240" w:lineRule="auto"/>
              <w:ind w:left="0"/>
              <w:jc w:val="both"/>
              <w:rPr>
                <w:rFonts w:ascii="Times New Roman" w:hAnsi="Times New Roman"/>
                <w:b/>
                <w:sz w:val="24"/>
                <w:szCs w:val="24"/>
              </w:rPr>
            </w:pPr>
            <w:r w:rsidRPr="00A976D9">
              <w:rPr>
                <w:rFonts w:ascii="Times New Roman" w:hAnsi="Times New Roman"/>
                <w:b/>
                <w:sz w:val="24"/>
                <w:szCs w:val="24"/>
              </w:rPr>
              <w:t>Тема 10.11 Россия в 2008-2011 годах</w:t>
            </w:r>
          </w:p>
          <w:p w14:paraId="1882AA82" w14:textId="77777777" w:rsidR="006226AE" w:rsidRPr="00B76C87" w:rsidRDefault="006226AE" w:rsidP="00004258">
            <w:pPr>
              <w:pStyle w:val="14"/>
              <w:spacing w:after="0" w:line="240" w:lineRule="auto"/>
              <w:ind w:left="0"/>
              <w:jc w:val="both"/>
              <w:rPr>
                <w:b/>
                <w:bCs/>
                <w:sz w:val="24"/>
                <w:szCs w:val="24"/>
              </w:rPr>
            </w:pPr>
          </w:p>
        </w:tc>
        <w:tc>
          <w:tcPr>
            <w:tcW w:w="9497" w:type="dxa"/>
          </w:tcPr>
          <w:p w14:paraId="67D3EE87" w14:textId="77777777" w:rsidR="006226AE" w:rsidRPr="00A976D9" w:rsidRDefault="006226AE" w:rsidP="00004258">
            <w:pPr>
              <w:pStyle w:val="TableParagraph"/>
              <w:tabs>
                <w:tab w:val="left" w:pos="9248"/>
                <w:tab w:val="left" w:pos="9389"/>
              </w:tabs>
              <w:spacing w:before="1"/>
              <w:ind w:right="-49"/>
              <w:jc w:val="both"/>
              <w:rPr>
                <w:rFonts w:ascii="Times New Roman" w:hAnsi="Times New Roman" w:cs="Times New Roman"/>
                <w:sz w:val="24"/>
                <w:szCs w:val="24"/>
              </w:rPr>
            </w:pPr>
            <w:r w:rsidRPr="00A976D9">
              <w:rPr>
                <w:rFonts w:ascii="Times New Roman" w:hAnsi="Times New Roman" w:cs="Times New Roman"/>
                <w:b/>
                <w:bCs/>
                <w:sz w:val="24"/>
                <w:szCs w:val="24"/>
              </w:rPr>
              <w:t>Содержание учебного материала</w:t>
            </w:r>
          </w:p>
        </w:tc>
        <w:tc>
          <w:tcPr>
            <w:tcW w:w="1701" w:type="dxa"/>
            <w:vMerge w:val="restart"/>
          </w:tcPr>
          <w:p w14:paraId="48729ED0" w14:textId="77777777" w:rsidR="006226AE" w:rsidRPr="00B76C87" w:rsidRDefault="006226AE" w:rsidP="00004258">
            <w:pPr>
              <w:pStyle w:val="1"/>
              <w:jc w:val="center"/>
              <w:rPr>
                <w:i w:val="0"/>
              </w:rPr>
            </w:pPr>
            <w:r>
              <w:rPr>
                <w:i w:val="0"/>
              </w:rPr>
              <w:t>2</w:t>
            </w:r>
          </w:p>
        </w:tc>
      </w:tr>
      <w:tr w:rsidR="006226AE" w:rsidRPr="00B76C87" w14:paraId="7620319A" w14:textId="77777777" w:rsidTr="006226AE">
        <w:trPr>
          <w:trHeight w:val="281"/>
        </w:trPr>
        <w:tc>
          <w:tcPr>
            <w:tcW w:w="3794" w:type="dxa"/>
            <w:vMerge/>
          </w:tcPr>
          <w:p w14:paraId="6614793C" w14:textId="77777777" w:rsidR="006226AE" w:rsidRPr="00B76C87" w:rsidRDefault="006226AE" w:rsidP="00004258">
            <w:pPr>
              <w:pStyle w:val="14"/>
              <w:spacing w:after="0" w:line="240" w:lineRule="auto"/>
              <w:ind w:left="0"/>
              <w:jc w:val="both"/>
              <w:rPr>
                <w:b/>
                <w:bCs/>
                <w:sz w:val="24"/>
                <w:szCs w:val="24"/>
              </w:rPr>
            </w:pPr>
          </w:p>
        </w:tc>
        <w:tc>
          <w:tcPr>
            <w:tcW w:w="9497" w:type="dxa"/>
          </w:tcPr>
          <w:p w14:paraId="3A7BD807" w14:textId="77777777" w:rsidR="006226AE" w:rsidRDefault="006226AE" w:rsidP="00004258">
            <w:pPr>
              <w:pStyle w:val="TableParagraph"/>
              <w:tabs>
                <w:tab w:val="left" w:pos="9248"/>
                <w:tab w:val="left" w:pos="9389"/>
              </w:tabs>
              <w:spacing w:before="1"/>
              <w:ind w:right="-49"/>
              <w:jc w:val="both"/>
              <w:rPr>
                <w:rFonts w:ascii="Times New Roman" w:hAnsi="Times New Roman" w:cs="Times New Roman"/>
              </w:rPr>
            </w:pPr>
            <w:r w:rsidRPr="00B76C87">
              <w:rPr>
                <w:rFonts w:ascii="Times New Roman" w:hAnsi="Times New Roman" w:cs="Times New Roman"/>
              </w:rPr>
              <w:t>Россия в 2008–2011 гг. Президент</w:t>
            </w:r>
            <w:r w:rsidRPr="00B76C87">
              <w:rPr>
                <w:rFonts w:ascii="Times New Roman" w:hAnsi="Times New Roman" w:cs="Times New Roman"/>
                <w:spacing w:val="-67"/>
              </w:rPr>
              <w:t xml:space="preserve"> </w:t>
            </w:r>
            <w:r w:rsidRPr="00B76C87">
              <w:rPr>
                <w:rFonts w:ascii="Times New Roman" w:hAnsi="Times New Roman" w:cs="Times New Roman"/>
              </w:rPr>
              <w:t>Д.А. Медведев и его программа.</w:t>
            </w:r>
            <w:r w:rsidRPr="00B76C87">
              <w:rPr>
                <w:rFonts w:ascii="Times New Roman" w:hAnsi="Times New Roman" w:cs="Times New Roman"/>
                <w:spacing w:val="1"/>
              </w:rPr>
              <w:t xml:space="preserve"> </w:t>
            </w:r>
            <w:r w:rsidRPr="00B76C87">
              <w:rPr>
                <w:rFonts w:ascii="Times New Roman" w:hAnsi="Times New Roman" w:cs="Times New Roman"/>
              </w:rPr>
              <w:t>Военный</w:t>
            </w:r>
            <w:r w:rsidRPr="00B76C87">
              <w:rPr>
                <w:rFonts w:ascii="Times New Roman" w:hAnsi="Times New Roman" w:cs="Times New Roman"/>
                <w:spacing w:val="-1"/>
              </w:rPr>
              <w:t xml:space="preserve"> </w:t>
            </w:r>
            <w:r w:rsidRPr="00B76C87">
              <w:rPr>
                <w:rFonts w:ascii="Times New Roman" w:hAnsi="Times New Roman" w:cs="Times New Roman"/>
              </w:rPr>
              <w:t>конфликт</w:t>
            </w:r>
            <w:r w:rsidRPr="00B76C87">
              <w:rPr>
                <w:rFonts w:ascii="Times New Roman" w:hAnsi="Times New Roman" w:cs="Times New Roman"/>
                <w:spacing w:val="-3"/>
              </w:rPr>
              <w:t xml:space="preserve"> </w:t>
            </w:r>
            <w:r w:rsidRPr="00B76C87">
              <w:rPr>
                <w:rFonts w:ascii="Times New Roman" w:hAnsi="Times New Roman" w:cs="Times New Roman"/>
              </w:rPr>
              <w:t>в</w:t>
            </w:r>
            <w:r w:rsidRPr="00B76C87">
              <w:rPr>
                <w:rFonts w:ascii="Times New Roman" w:hAnsi="Times New Roman" w:cs="Times New Roman"/>
                <w:spacing w:val="-3"/>
              </w:rPr>
              <w:t xml:space="preserve"> </w:t>
            </w:r>
            <w:r w:rsidRPr="00B76C87">
              <w:rPr>
                <w:rFonts w:ascii="Times New Roman" w:hAnsi="Times New Roman" w:cs="Times New Roman"/>
              </w:rPr>
              <w:t>Закавказье. Новый этап политической реформы.</w:t>
            </w:r>
            <w:r w:rsidRPr="00B76C87">
              <w:rPr>
                <w:rFonts w:ascii="Times New Roman" w:hAnsi="Times New Roman" w:cs="Times New Roman"/>
                <w:spacing w:val="-68"/>
              </w:rPr>
              <w:t xml:space="preserve"> </w:t>
            </w:r>
            <w:r w:rsidRPr="00B76C87">
              <w:rPr>
                <w:rFonts w:ascii="Times New Roman" w:hAnsi="Times New Roman" w:cs="Times New Roman"/>
              </w:rPr>
              <w:t>Выборы в Государственную Думу</w:t>
            </w:r>
            <w:r w:rsidRPr="00B76C87">
              <w:rPr>
                <w:rFonts w:ascii="Times New Roman" w:hAnsi="Times New Roman" w:cs="Times New Roman"/>
                <w:spacing w:val="1"/>
              </w:rPr>
              <w:t xml:space="preserve"> </w:t>
            </w:r>
            <w:r w:rsidRPr="00B76C87">
              <w:rPr>
                <w:rFonts w:ascii="Times New Roman" w:hAnsi="Times New Roman" w:cs="Times New Roman"/>
              </w:rPr>
              <w:t>2011 г.</w:t>
            </w:r>
          </w:p>
          <w:p w14:paraId="3C1B473B" w14:textId="77777777" w:rsidR="006226AE" w:rsidRPr="00B76C87" w:rsidRDefault="006226AE" w:rsidP="00004258">
            <w:pPr>
              <w:pStyle w:val="TableParagraph"/>
              <w:tabs>
                <w:tab w:val="left" w:pos="9248"/>
                <w:tab w:val="left" w:pos="9389"/>
              </w:tabs>
              <w:spacing w:before="1"/>
              <w:ind w:right="-49"/>
              <w:jc w:val="both"/>
              <w:rPr>
                <w:rFonts w:ascii="Times New Roman" w:hAnsi="Times New Roman" w:cs="Times New Roman"/>
              </w:rPr>
            </w:pPr>
            <w:r w:rsidRPr="009A62DA">
              <w:rPr>
                <w:rFonts w:ascii="Times New Roman" w:hAnsi="Times New Roman" w:cs="Times New Roman"/>
                <w:b/>
                <w:i/>
                <w:sz w:val="24"/>
                <w:szCs w:val="24"/>
              </w:rPr>
              <w:t>(</w:t>
            </w:r>
            <w:r>
              <w:rPr>
                <w:rFonts w:ascii="Times New Roman" w:hAnsi="Times New Roman" w:cs="Times New Roman"/>
                <w:b/>
                <w:i/>
                <w:sz w:val="24"/>
                <w:szCs w:val="24"/>
              </w:rPr>
              <w:t>ОП.07</w:t>
            </w:r>
            <w:r w:rsidRPr="00EF382B">
              <w:rPr>
                <w:rFonts w:ascii="Times New Roman" w:hAnsi="Times New Roman" w:cs="Times New Roman"/>
                <w:b/>
                <w:i/>
                <w:sz w:val="24"/>
                <w:szCs w:val="24"/>
              </w:rPr>
              <w:t xml:space="preserve"> </w:t>
            </w:r>
            <w:r>
              <w:rPr>
                <w:rFonts w:ascii="Times New Roman" w:hAnsi="Times New Roman" w:cs="Times New Roman"/>
                <w:b/>
                <w:i/>
                <w:sz w:val="24"/>
                <w:szCs w:val="24"/>
              </w:rPr>
              <w:t>Правовое обеспечение профессиональной деятельности</w:t>
            </w:r>
            <w:r w:rsidRPr="00EF382B">
              <w:rPr>
                <w:rFonts w:ascii="Times New Roman" w:hAnsi="Times New Roman" w:cs="Times New Roman"/>
                <w:b/>
                <w:i/>
                <w:sz w:val="24"/>
                <w:szCs w:val="24"/>
              </w:rPr>
              <w:t xml:space="preserve"> профессионально-ориентированного содержания)</w:t>
            </w:r>
          </w:p>
        </w:tc>
        <w:tc>
          <w:tcPr>
            <w:tcW w:w="1701" w:type="dxa"/>
            <w:vMerge/>
          </w:tcPr>
          <w:p w14:paraId="7D886F3B" w14:textId="77777777" w:rsidR="006226AE" w:rsidRPr="00B76C87" w:rsidRDefault="006226AE" w:rsidP="00004258">
            <w:pPr>
              <w:pStyle w:val="1"/>
              <w:jc w:val="center"/>
              <w:rPr>
                <w:i w:val="0"/>
              </w:rPr>
            </w:pPr>
          </w:p>
        </w:tc>
      </w:tr>
      <w:tr w:rsidR="006226AE" w:rsidRPr="00B76C87" w14:paraId="465359FB" w14:textId="77777777" w:rsidTr="006226AE">
        <w:trPr>
          <w:trHeight w:val="281"/>
        </w:trPr>
        <w:tc>
          <w:tcPr>
            <w:tcW w:w="3794" w:type="dxa"/>
            <w:vMerge w:val="restart"/>
          </w:tcPr>
          <w:p w14:paraId="4C1BD4DC" w14:textId="77777777" w:rsidR="006226AE" w:rsidRPr="00B76C87" w:rsidRDefault="006226AE" w:rsidP="002A6C10">
            <w:pPr>
              <w:pStyle w:val="14"/>
              <w:tabs>
                <w:tab w:val="left" w:pos="3544"/>
              </w:tabs>
              <w:spacing w:after="0" w:line="240" w:lineRule="auto"/>
              <w:ind w:left="0" w:right="34"/>
              <w:jc w:val="both"/>
              <w:rPr>
                <w:b/>
                <w:bCs/>
                <w:sz w:val="24"/>
                <w:szCs w:val="24"/>
              </w:rPr>
            </w:pPr>
            <w:r w:rsidRPr="00B76C87">
              <w:rPr>
                <w:rFonts w:ascii="Times New Roman" w:hAnsi="Times New Roman"/>
                <w:b/>
                <w:bCs/>
                <w:sz w:val="24"/>
                <w:szCs w:val="24"/>
              </w:rPr>
              <w:t>Тема 10.1</w:t>
            </w:r>
            <w:r>
              <w:rPr>
                <w:rFonts w:ascii="Times New Roman" w:hAnsi="Times New Roman"/>
                <w:b/>
                <w:bCs/>
                <w:sz w:val="24"/>
                <w:szCs w:val="24"/>
              </w:rPr>
              <w:t>2</w:t>
            </w:r>
            <w:r w:rsidRPr="00B76C87">
              <w:rPr>
                <w:rFonts w:ascii="Times New Roman" w:hAnsi="Times New Roman"/>
                <w:b/>
                <w:bCs/>
                <w:sz w:val="24"/>
                <w:szCs w:val="24"/>
              </w:rPr>
              <w:t xml:space="preserve"> </w:t>
            </w:r>
            <w:r w:rsidRPr="00B76C87">
              <w:rPr>
                <w:rFonts w:ascii="Times New Roman" w:eastAsiaTheme="minorHAnsi" w:hAnsi="Times New Roman"/>
                <w:b/>
                <w:sz w:val="24"/>
                <w:szCs w:val="24"/>
              </w:rPr>
              <w:t>Социально</w:t>
            </w:r>
            <w:r>
              <w:rPr>
                <w:rFonts w:ascii="Times New Roman" w:eastAsiaTheme="minorHAnsi" w:hAnsi="Cambria Math"/>
                <w:b/>
                <w:sz w:val="24"/>
                <w:szCs w:val="24"/>
              </w:rPr>
              <w:t>-</w:t>
            </w:r>
            <w:r w:rsidRPr="00B76C87">
              <w:rPr>
                <w:rFonts w:ascii="Times New Roman" w:eastAsiaTheme="minorHAnsi" w:hAnsi="Times New Roman"/>
                <w:b/>
                <w:sz w:val="24"/>
                <w:szCs w:val="24"/>
              </w:rPr>
              <w:t>экономическое развитие России в начале XXI в.</w:t>
            </w:r>
            <w:r w:rsidRPr="00B76C87">
              <w:rPr>
                <w:rFonts w:ascii="Times New Roman" w:hAnsi="Times New Roman"/>
                <w:b/>
                <w:bCs/>
                <w:sz w:val="24"/>
                <w:szCs w:val="24"/>
              </w:rPr>
              <w:t xml:space="preserve"> </w:t>
            </w:r>
            <w:r w:rsidRPr="00B76C87">
              <w:rPr>
                <w:rFonts w:ascii="Times New Roman" w:hAnsi="Times New Roman"/>
                <w:b/>
                <w:sz w:val="24"/>
                <w:szCs w:val="24"/>
              </w:rPr>
              <w:t>Приоритетные национальные проекты</w:t>
            </w:r>
          </w:p>
        </w:tc>
        <w:tc>
          <w:tcPr>
            <w:tcW w:w="9497" w:type="dxa"/>
          </w:tcPr>
          <w:p w14:paraId="62C1D5C2" w14:textId="77777777" w:rsidR="006226AE" w:rsidRPr="00B76C87" w:rsidRDefault="006226AE" w:rsidP="00004258">
            <w:pPr>
              <w:pStyle w:val="TableParagraph"/>
              <w:tabs>
                <w:tab w:val="left" w:pos="9248"/>
                <w:tab w:val="left" w:pos="9389"/>
              </w:tabs>
              <w:spacing w:before="1"/>
              <w:ind w:right="-49"/>
              <w:jc w:val="both"/>
              <w:rPr>
                <w:rFonts w:ascii="Times New Roman" w:hAnsi="Times New Roman" w:cs="Times New Roman"/>
                <w:sz w:val="24"/>
                <w:szCs w:val="24"/>
              </w:rPr>
            </w:pPr>
            <w:r w:rsidRPr="00B76C87">
              <w:rPr>
                <w:rFonts w:ascii="Times New Roman" w:hAnsi="Times New Roman" w:cs="Times New Roman"/>
                <w:b/>
                <w:bCs/>
                <w:sz w:val="24"/>
                <w:szCs w:val="24"/>
              </w:rPr>
              <w:t>Содержание учебного материала</w:t>
            </w:r>
          </w:p>
        </w:tc>
        <w:tc>
          <w:tcPr>
            <w:tcW w:w="1701" w:type="dxa"/>
            <w:vMerge w:val="restart"/>
          </w:tcPr>
          <w:p w14:paraId="41326B83" w14:textId="77777777" w:rsidR="006226AE" w:rsidRPr="00B76C87" w:rsidRDefault="006226AE" w:rsidP="00004258">
            <w:pPr>
              <w:pStyle w:val="1"/>
              <w:jc w:val="center"/>
              <w:rPr>
                <w:i w:val="0"/>
              </w:rPr>
            </w:pPr>
            <w:r w:rsidRPr="00B76C87">
              <w:rPr>
                <w:i w:val="0"/>
              </w:rPr>
              <w:t>2</w:t>
            </w:r>
          </w:p>
        </w:tc>
      </w:tr>
      <w:tr w:rsidR="006226AE" w:rsidRPr="00B76C87" w14:paraId="614DE37A" w14:textId="77777777" w:rsidTr="006226AE">
        <w:trPr>
          <w:trHeight w:val="281"/>
        </w:trPr>
        <w:tc>
          <w:tcPr>
            <w:tcW w:w="3794" w:type="dxa"/>
            <w:vMerge/>
          </w:tcPr>
          <w:p w14:paraId="06AFC06A" w14:textId="77777777" w:rsidR="006226AE" w:rsidRPr="00B76C87" w:rsidRDefault="006226AE" w:rsidP="00004258">
            <w:pPr>
              <w:pStyle w:val="14"/>
              <w:tabs>
                <w:tab w:val="left" w:pos="3544"/>
              </w:tabs>
              <w:spacing w:after="0" w:line="240" w:lineRule="auto"/>
              <w:ind w:left="0" w:right="34"/>
              <w:jc w:val="both"/>
              <w:rPr>
                <w:rFonts w:ascii="Times New Roman" w:hAnsi="Times New Roman"/>
                <w:b/>
                <w:bCs/>
                <w:sz w:val="24"/>
                <w:szCs w:val="24"/>
              </w:rPr>
            </w:pPr>
          </w:p>
        </w:tc>
        <w:tc>
          <w:tcPr>
            <w:tcW w:w="9497" w:type="dxa"/>
          </w:tcPr>
          <w:p w14:paraId="1F7547E6" w14:textId="77777777" w:rsidR="006226AE" w:rsidRDefault="006226AE" w:rsidP="00004258">
            <w:pPr>
              <w:pStyle w:val="af"/>
              <w:spacing w:before="1" w:after="0" w:line="259" w:lineRule="auto"/>
              <w:ind w:right="107"/>
              <w:jc w:val="both"/>
              <w:rPr>
                <w:rFonts w:ascii="Times New Roman" w:hAnsi="Times New Roman"/>
              </w:rPr>
            </w:pPr>
            <w:r w:rsidRPr="00B76C87">
              <w:rPr>
                <w:rFonts w:ascii="Times New Roman" w:hAnsi="Times New Roman"/>
              </w:rPr>
              <w:t>Экономическое</w:t>
            </w:r>
            <w:r w:rsidRPr="00B76C87">
              <w:rPr>
                <w:rFonts w:ascii="Times New Roman" w:hAnsi="Times New Roman"/>
                <w:spacing w:val="-7"/>
              </w:rPr>
              <w:t xml:space="preserve"> </w:t>
            </w:r>
            <w:r w:rsidRPr="00B76C87">
              <w:rPr>
                <w:rFonts w:ascii="Times New Roman" w:hAnsi="Times New Roman"/>
              </w:rPr>
              <w:t>развитие</w:t>
            </w:r>
            <w:r w:rsidRPr="00B76C87">
              <w:rPr>
                <w:rFonts w:ascii="Times New Roman" w:hAnsi="Times New Roman"/>
                <w:spacing w:val="-5"/>
              </w:rPr>
              <w:t xml:space="preserve"> </w:t>
            </w:r>
            <w:r w:rsidRPr="00B76C87">
              <w:rPr>
                <w:rFonts w:ascii="Times New Roman" w:hAnsi="Times New Roman"/>
              </w:rPr>
              <w:t>в</w:t>
            </w:r>
            <w:r w:rsidRPr="00B76C87">
              <w:rPr>
                <w:rFonts w:ascii="Times New Roman" w:hAnsi="Times New Roman"/>
                <w:spacing w:val="-5"/>
              </w:rPr>
              <w:t xml:space="preserve"> </w:t>
            </w:r>
            <w:r w:rsidRPr="00B76C87">
              <w:rPr>
                <w:rFonts w:ascii="Times New Roman" w:hAnsi="Times New Roman"/>
              </w:rPr>
              <w:t>2000–2007</w:t>
            </w:r>
            <w:r w:rsidRPr="00B76C87">
              <w:rPr>
                <w:rFonts w:ascii="Times New Roman" w:hAnsi="Times New Roman"/>
                <w:spacing w:val="-4"/>
              </w:rPr>
              <w:t xml:space="preserve"> </w:t>
            </w:r>
            <w:r w:rsidRPr="00B76C87">
              <w:rPr>
                <w:rFonts w:ascii="Times New Roman" w:hAnsi="Times New Roman"/>
              </w:rPr>
              <w:t>гг.</w:t>
            </w:r>
            <w:r w:rsidRPr="00B76C87">
              <w:rPr>
                <w:rFonts w:ascii="Times New Roman" w:hAnsi="Times New Roman"/>
                <w:spacing w:val="-5"/>
              </w:rPr>
              <w:t xml:space="preserve"> </w:t>
            </w:r>
            <w:r w:rsidRPr="00B76C87">
              <w:rPr>
                <w:rFonts w:ascii="Times New Roman" w:hAnsi="Times New Roman"/>
              </w:rPr>
              <w:t>Россия</w:t>
            </w:r>
            <w:r w:rsidRPr="00B76C87">
              <w:rPr>
                <w:rFonts w:ascii="Times New Roman" w:hAnsi="Times New Roman"/>
                <w:spacing w:val="-5"/>
              </w:rPr>
              <w:t xml:space="preserve"> </w:t>
            </w:r>
            <w:r w:rsidRPr="00B76C87">
              <w:rPr>
                <w:rFonts w:ascii="Times New Roman" w:hAnsi="Times New Roman"/>
              </w:rPr>
              <w:t>в</w:t>
            </w:r>
            <w:r w:rsidRPr="00B76C87">
              <w:rPr>
                <w:rFonts w:ascii="Times New Roman" w:hAnsi="Times New Roman"/>
                <w:spacing w:val="-5"/>
              </w:rPr>
              <w:t xml:space="preserve"> </w:t>
            </w:r>
            <w:r w:rsidRPr="00B76C87">
              <w:rPr>
                <w:rFonts w:ascii="Times New Roman" w:hAnsi="Times New Roman"/>
              </w:rPr>
              <w:t>системе</w:t>
            </w:r>
            <w:r w:rsidRPr="00B76C87">
              <w:rPr>
                <w:rFonts w:ascii="Times New Roman" w:hAnsi="Times New Roman"/>
                <w:spacing w:val="-68"/>
              </w:rPr>
              <w:t xml:space="preserve"> </w:t>
            </w:r>
            <w:r w:rsidRPr="00B76C87">
              <w:rPr>
                <w:rFonts w:ascii="Times New Roman" w:hAnsi="Times New Roman"/>
              </w:rPr>
              <w:t>мировой</w:t>
            </w:r>
            <w:r w:rsidRPr="00B76C87">
              <w:rPr>
                <w:rFonts w:ascii="Times New Roman" w:hAnsi="Times New Roman"/>
                <w:spacing w:val="1"/>
              </w:rPr>
              <w:t xml:space="preserve"> </w:t>
            </w:r>
            <w:r w:rsidRPr="00B76C87">
              <w:rPr>
                <w:rFonts w:ascii="Times New Roman" w:hAnsi="Times New Roman"/>
              </w:rPr>
              <w:t>рыночной</w:t>
            </w:r>
            <w:r w:rsidRPr="00B76C87">
              <w:rPr>
                <w:rFonts w:ascii="Times New Roman" w:hAnsi="Times New Roman"/>
                <w:spacing w:val="1"/>
              </w:rPr>
              <w:t xml:space="preserve"> </w:t>
            </w:r>
            <w:r w:rsidRPr="00B76C87">
              <w:rPr>
                <w:rFonts w:ascii="Times New Roman" w:hAnsi="Times New Roman"/>
              </w:rPr>
              <w:t>экономики.</w:t>
            </w:r>
            <w:r w:rsidRPr="00B76C87">
              <w:rPr>
                <w:rFonts w:ascii="Times New Roman" w:hAnsi="Times New Roman"/>
                <w:spacing w:val="1"/>
              </w:rPr>
              <w:t xml:space="preserve"> </w:t>
            </w:r>
            <w:r w:rsidRPr="00B76C87">
              <w:rPr>
                <w:rFonts w:ascii="Times New Roman" w:hAnsi="Times New Roman"/>
              </w:rPr>
              <w:t>Мировой</w:t>
            </w:r>
            <w:r w:rsidRPr="00B76C87">
              <w:rPr>
                <w:rFonts w:ascii="Times New Roman" w:hAnsi="Times New Roman"/>
                <w:spacing w:val="1"/>
              </w:rPr>
              <w:t xml:space="preserve"> </w:t>
            </w:r>
            <w:r w:rsidRPr="00B76C87">
              <w:rPr>
                <w:rFonts w:ascii="Times New Roman" w:hAnsi="Times New Roman"/>
              </w:rPr>
              <w:t>экономический</w:t>
            </w:r>
            <w:r w:rsidRPr="00B76C87">
              <w:rPr>
                <w:rFonts w:ascii="Times New Roman" w:hAnsi="Times New Roman"/>
                <w:spacing w:val="1"/>
              </w:rPr>
              <w:t xml:space="preserve"> </w:t>
            </w:r>
            <w:r w:rsidRPr="00B76C87">
              <w:rPr>
                <w:rFonts w:ascii="Times New Roman" w:hAnsi="Times New Roman"/>
              </w:rPr>
              <w:t>кризис</w:t>
            </w:r>
            <w:r w:rsidRPr="00B76C87">
              <w:rPr>
                <w:rFonts w:ascii="Times New Roman" w:hAnsi="Times New Roman"/>
                <w:spacing w:val="1"/>
              </w:rPr>
              <w:t xml:space="preserve"> </w:t>
            </w:r>
            <w:r w:rsidRPr="00B76C87">
              <w:rPr>
                <w:rFonts w:ascii="Times New Roman" w:hAnsi="Times New Roman"/>
              </w:rPr>
              <w:t>2008</w:t>
            </w:r>
            <w:r w:rsidRPr="00B76C87">
              <w:rPr>
                <w:rFonts w:ascii="Times New Roman" w:hAnsi="Times New Roman"/>
                <w:spacing w:val="1"/>
              </w:rPr>
              <w:t xml:space="preserve"> </w:t>
            </w:r>
            <w:r w:rsidRPr="00B76C87">
              <w:rPr>
                <w:rFonts w:ascii="Times New Roman" w:hAnsi="Times New Roman"/>
              </w:rPr>
              <w:t>г.</w:t>
            </w:r>
            <w:r w:rsidRPr="00B76C87">
              <w:rPr>
                <w:rFonts w:ascii="Times New Roman" w:hAnsi="Times New Roman"/>
                <w:spacing w:val="1"/>
              </w:rPr>
              <w:t xml:space="preserve"> </w:t>
            </w:r>
            <w:r w:rsidRPr="00B76C87">
              <w:rPr>
                <w:rFonts w:ascii="Times New Roman" w:hAnsi="Times New Roman"/>
              </w:rPr>
              <w:t>Социальная</w:t>
            </w:r>
            <w:r w:rsidRPr="00B76C87">
              <w:rPr>
                <w:rFonts w:ascii="Times New Roman" w:hAnsi="Times New Roman"/>
                <w:spacing w:val="1"/>
              </w:rPr>
              <w:t xml:space="preserve"> </w:t>
            </w:r>
            <w:r w:rsidRPr="00B76C87">
              <w:rPr>
                <w:rFonts w:ascii="Times New Roman" w:hAnsi="Times New Roman"/>
              </w:rPr>
              <w:t>политика.</w:t>
            </w:r>
            <w:r w:rsidRPr="00B76C87">
              <w:rPr>
                <w:rFonts w:ascii="Times New Roman" w:hAnsi="Times New Roman"/>
                <w:spacing w:val="1"/>
              </w:rPr>
              <w:t xml:space="preserve"> </w:t>
            </w:r>
            <w:r w:rsidRPr="00B76C87">
              <w:rPr>
                <w:rFonts w:ascii="Times New Roman" w:hAnsi="Times New Roman"/>
              </w:rPr>
              <w:t>Изменения</w:t>
            </w:r>
            <w:r w:rsidRPr="00B76C87">
              <w:rPr>
                <w:rFonts w:ascii="Times New Roman" w:hAnsi="Times New Roman"/>
                <w:spacing w:val="1"/>
              </w:rPr>
              <w:t xml:space="preserve"> </w:t>
            </w:r>
            <w:r w:rsidRPr="00B76C87">
              <w:rPr>
                <w:rFonts w:ascii="Times New Roman" w:hAnsi="Times New Roman"/>
              </w:rPr>
              <w:t>в</w:t>
            </w:r>
            <w:r w:rsidRPr="00B76C87">
              <w:rPr>
                <w:rFonts w:ascii="Times New Roman" w:hAnsi="Times New Roman"/>
                <w:spacing w:val="1"/>
              </w:rPr>
              <w:t xml:space="preserve"> </w:t>
            </w:r>
            <w:r w:rsidRPr="00B76C87">
              <w:rPr>
                <w:rFonts w:ascii="Times New Roman" w:hAnsi="Times New Roman"/>
              </w:rPr>
              <w:t>структуре,</w:t>
            </w:r>
            <w:r w:rsidRPr="00B76C87">
              <w:rPr>
                <w:rFonts w:ascii="Times New Roman" w:hAnsi="Times New Roman"/>
                <w:spacing w:val="1"/>
              </w:rPr>
              <w:t xml:space="preserve"> </w:t>
            </w:r>
            <w:r w:rsidRPr="00B76C87">
              <w:rPr>
                <w:rFonts w:ascii="Times New Roman" w:hAnsi="Times New Roman"/>
              </w:rPr>
              <w:t>занятости</w:t>
            </w:r>
            <w:r w:rsidRPr="00B76C87">
              <w:rPr>
                <w:rFonts w:ascii="Times New Roman" w:hAnsi="Times New Roman"/>
                <w:spacing w:val="1"/>
              </w:rPr>
              <w:t xml:space="preserve"> </w:t>
            </w:r>
            <w:r w:rsidRPr="00B76C87">
              <w:rPr>
                <w:rFonts w:ascii="Times New Roman" w:hAnsi="Times New Roman"/>
              </w:rPr>
              <w:t>и</w:t>
            </w:r>
            <w:r w:rsidRPr="00B76C87">
              <w:rPr>
                <w:rFonts w:ascii="Times New Roman" w:hAnsi="Times New Roman"/>
                <w:spacing w:val="71"/>
              </w:rPr>
              <w:t xml:space="preserve"> </w:t>
            </w:r>
            <w:r w:rsidRPr="00B76C87">
              <w:rPr>
                <w:rFonts w:ascii="Times New Roman" w:hAnsi="Times New Roman"/>
              </w:rPr>
              <w:t>численности</w:t>
            </w:r>
            <w:r w:rsidRPr="00B76C87">
              <w:rPr>
                <w:rFonts w:ascii="Times New Roman" w:hAnsi="Times New Roman"/>
                <w:spacing w:val="1"/>
              </w:rPr>
              <w:t xml:space="preserve"> </w:t>
            </w:r>
            <w:r w:rsidRPr="00B76C87">
              <w:rPr>
                <w:rFonts w:ascii="Times New Roman" w:hAnsi="Times New Roman"/>
              </w:rPr>
              <w:t>населения.</w:t>
            </w:r>
          </w:p>
          <w:p w14:paraId="71540E87" w14:textId="77777777" w:rsidR="006226AE" w:rsidRPr="00B76C87" w:rsidRDefault="006226AE" w:rsidP="009B72FB">
            <w:pPr>
              <w:pStyle w:val="af"/>
              <w:spacing w:before="1" w:after="0" w:line="259" w:lineRule="auto"/>
              <w:ind w:right="107"/>
              <w:jc w:val="both"/>
              <w:rPr>
                <w:rFonts w:ascii="Times New Roman" w:hAnsi="Times New Roman"/>
              </w:rPr>
            </w:pPr>
            <w:r>
              <w:rPr>
                <w:rFonts w:ascii="Times New Roman" w:hAnsi="Times New Roman"/>
              </w:rPr>
              <w:t>(</w:t>
            </w:r>
            <w:r>
              <w:rPr>
                <w:rFonts w:ascii="Times New Roman" w:hAnsi="Times New Roman"/>
                <w:b/>
                <w:i/>
                <w:sz w:val="24"/>
                <w:szCs w:val="24"/>
              </w:rPr>
              <w:t>МДК 06.01</w:t>
            </w:r>
            <w:r w:rsidRPr="00EF382B">
              <w:rPr>
                <w:rFonts w:ascii="Times New Roman" w:hAnsi="Times New Roman"/>
                <w:b/>
                <w:i/>
                <w:sz w:val="24"/>
                <w:szCs w:val="24"/>
              </w:rPr>
              <w:t xml:space="preserve"> </w:t>
            </w:r>
            <w:r w:rsidRPr="009B72FB">
              <w:rPr>
                <w:rFonts w:ascii="Times New Roman" w:hAnsi="Times New Roman"/>
                <w:b/>
                <w:i/>
                <w:sz w:val="24"/>
                <w:szCs w:val="24"/>
              </w:rPr>
              <w:t xml:space="preserve">Основы предпринимательства, открытие собственного дела </w:t>
            </w:r>
            <w:r w:rsidRPr="00EF382B">
              <w:rPr>
                <w:rFonts w:ascii="Times New Roman" w:hAnsi="Times New Roman"/>
                <w:b/>
                <w:i/>
                <w:sz w:val="24"/>
                <w:szCs w:val="24"/>
              </w:rPr>
              <w:t>профессионально-ориентированного содержания)</w:t>
            </w:r>
          </w:p>
        </w:tc>
        <w:tc>
          <w:tcPr>
            <w:tcW w:w="1701" w:type="dxa"/>
            <w:vMerge/>
          </w:tcPr>
          <w:p w14:paraId="40BE584A" w14:textId="77777777" w:rsidR="006226AE" w:rsidRPr="00B76C87" w:rsidRDefault="006226AE" w:rsidP="00004258">
            <w:pPr>
              <w:pStyle w:val="1"/>
              <w:jc w:val="center"/>
              <w:rPr>
                <w:i w:val="0"/>
              </w:rPr>
            </w:pPr>
          </w:p>
        </w:tc>
      </w:tr>
      <w:tr w:rsidR="006226AE" w:rsidRPr="00B76C87" w14:paraId="6536D8E7" w14:textId="77777777" w:rsidTr="006226AE">
        <w:trPr>
          <w:trHeight w:val="281"/>
        </w:trPr>
        <w:tc>
          <w:tcPr>
            <w:tcW w:w="3794" w:type="dxa"/>
            <w:vMerge w:val="restart"/>
          </w:tcPr>
          <w:p w14:paraId="041C9BF0" w14:textId="77777777" w:rsidR="006226AE" w:rsidRPr="00B76C87" w:rsidRDefault="006226AE" w:rsidP="002A6C10">
            <w:pPr>
              <w:pStyle w:val="14"/>
              <w:spacing w:after="0" w:line="240" w:lineRule="auto"/>
              <w:ind w:left="0"/>
              <w:jc w:val="both"/>
              <w:rPr>
                <w:rFonts w:ascii="Times New Roman" w:hAnsi="Times New Roman"/>
                <w:b/>
                <w:bCs/>
                <w:sz w:val="24"/>
                <w:szCs w:val="24"/>
              </w:rPr>
            </w:pPr>
            <w:r w:rsidRPr="00A976D9">
              <w:rPr>
                <w:rFonts w:ascii="Times New Roman" w:eastAsiaTheme="minorHAnsi" w:hAnsi="Times New Roman"/>
                <w:b/>
                <w:sz w:val="24"/>
                <w:szCs w:val="24"/>
              </w:rPr>
              <w:t>Тема 10.13 Культура, наука, спорт и общественная жизнь в 1990-х — начале 2020-х</w:t>
            </w:r>
            <w:r w:rsidRPr="002A6C10">
              <w:rPr>
                <w:rFonts w:ascii="Times New Roman" w:eastAsiaTheme="minorHAnsi" w:hAnsi="Times New Roman"/>
                <w:b/>
                <w:sz w:val="24"/>
                <w:szCs w:val="24"/>
              </w:rPr>
              <w:t xml:space="preserve"> гг.</w:t>
            </w:r>
          </w:p>
        </w:tc>
        <w:tc>
          <w:tcPr>
            <w:tcW w:w="9497" w:type="dxa"/>
          </w:tcPr>
          <w:p w14:paraId="5896E6C8" w14:textId="77777777" w:rsidR="006226AE" w:rsidRPr="00B76C87" w:rsidRDefault="006226AE" w:rsidP="00004258">
            <w:pPr>
              <w:pStyle w:val="af"/>
              <w:spacing w:before="1" w:after="0" w:line="259" w:lineRule="auto"/>
              <w:ind w:right="107"/>
              <w:jc w:val="both"/>
              <w:rPr>
                <w:rFonts w:ascii="Times New Roman" w:hAnsi="Times New Roman"/>
              </w:rPr>
            </w:pPr>
            <w:r w:rsidRPr="00B76C87">
              <w:rPr>
                <w:rFonts w:ascii="Times New Roman" w:hAnsi="Times New Roman"/>
                <w:b/>
                <w:bCs/>
                <w:sz w:val="24"/>
                <w:szCs w:val="24"/>
              </w:rPr>
              <w:t>Содержание учебного материала</w:t>
            </w:r>
          </w:p>
        </w:tc>
        <w:tc>
          <w:tcPr>
            <w:tcW w:w="1701" w:type="dxa"/>
            <w:vMerge w:val="restart"/>
          </w:tcPr>
          <w:p w14:paraId="30206105" w14:textId="77777777" w:rsidR="006226AE" w:rsidRPr="00B76C87" w:rsidRDefault="006226AE" w:rsidP="00004258">
            <w:pPr>
              <w:pStyle w:val="1"/>
              <w:jc w:val="center"/>
              <w:rPr>
                <w:i w:val="0"/>
              </w:rPr>
            </w:pPr>
            <w:r w:rsidRPr="002A6C10">
              <w:rPr>
                <w:i w:val="0"/>
              </w:rPr>
              <w:t>2</w:t>
            </w:r>
          </w:p>
        </w:tc>
      </w:tr>
      <w:tr w:rsidR="006226AE" w:rsidRPr="00B76C87" w14:paraId="60EFE5BA" w14:textId="77777777" w:rsidTr="006226AE">
        <w:trPr>
          <w:trHeight w:val="281"/>
        </w:trPr>
        <w:tc>
          <w:tcPr>
            <w:tcW w:w="3794" w:type="dxa"/>
            <w:vMerge/>
          </w:tcPr>
          <w:p w14:paraId="042BF8D4" w14:textId="77777777" w:rsidR="006226AE" w:rsidRPr="002A6C10" w:rsidRDefault="006226AE" w:rsidP="002A6C10">
            <w:pPr>
              <w:pStyle w:val="14"/>
              <w:spacing w:after="0" w:line="240" w:lineRule="auto"/>
              <w:ind w:left="0"/>
              <w:jc w:val="both"/>
              <w:rPr>
                <w:rFonts w:ascii="Times New Roman" w:hAnsi="Times New Roman"/>
                <w:b/>
                <w:bCs/>
                <w:sz w:val="24"/>
                <w:szCs w:val="24"/>
              </w:rPr>
            </w:pPr>
          </w:p>
        </w:tc>
        <w:tc>
          <w:tcPr>
            <w:tcW w:w="9497" w:type="dxa"/>
          </w:tcPr>
          <w:p w14:paraId="25F58780" w14:textId="77777777" w:rsidR="006226AE" w:rsidRDefault="006226AE" w:rsidP="00004258">
            <w:pPr>
              <w:autoSpaceDE w:val="0"/>
              <w:autoSpaceDN w:val="0"/>
              <w:adjustRightInd w:val="0"/>
              <w:jc w:val="both"/>
            </w:pPr>
            <w:r w:rsidRPr="00B04FC6">
              <w:rPr>
                <w:sz w:val="22"/>
                <w:szCs w:val="22"/>
              </w:rPr>
              <w:t>Культура, наука, спорт и общественная жизнь в 1990-х – начале 2020-х гг.</w:t>
            </w:r>
            <w:r w:rsidRPr="00B04FC6">
              <w:rPr>
                <w:spacing w:val="1"/>
                <w:sz w:val="22"/>
                <w:szCs w:val="22"/>
              </w:rPr>
              <w:t xml:space="preserve"> </w:t>
            </w:r>
            <w:r w:rsidRPr="00B04FC6">
              <w:rPr>
                <w:sz w:val="22"/>
                <w:szCs w:val="22"/>
              </w:rPr>
              <w:t>Последствия распада СССР в сфере науки, образования и культуры. Литература.</w:t>
            </w:r>
            <w:r w:rsidRPr="00B04FC6">
              <w:rPr>
                <w:spacing w:val="1"/>
                <w:sz w:val="22"/>
                <w:szCs w:val="22"/>
              </w:rPr>
              <w:t xml:space="preserve"> </w:t>
            </w:r>
            <w:r w:rsidRPr="00B04FC6">
              <w:rPr>
                <w:sz w:val="22"/>
                <w:szCs w:val="22"/>
              </w:rPr>
              <w:t>Кинематограф.</w:t>
            </w:r>
            <w:r w:rsidRPr="00B04FC6">
              <w:rPr>
                <w:spacing w:val="1"/>
                <w:sz w:val="22"/>
                <w:szCs w:val="22"/>
              </w:rPr>
              <w:t xml:space="preserve"> </w:t>
            </w:r>
            <w:r w:rsidRPr="00B04FC6">
              <w:rPr>
                <w:sz w:val="22"/>
                <w:szCs w:val="22"/>
              </w:rPr>
              <w:t>Музыка.</w:t>
            </w:r>
            <w:r w:rsidRPr="00B04FC6">
              <w:rPr>
                <w:spacing w:val="1"/>
                <w:sz w:val="22"/>
                <w:szCs w:val="22"/>
              </w:rPr>
              <w:t xml:space="preserve"> </w:t>
            </w:r>
            <w:r w:rsidRPr="00B04FC6">
              <w:rPr>
                <w:sz w:val="22"/>
                <w:szCs w:val="22"/>
              </w:rPr>
              <w:t>Театр.</w:t>
            </w:r>
            <w:r w:rsidRPr="00B04FC6">
              <w:rPr>
                <w:spacing w:val="1"/>
                <w:sz w:val="22"/>
                <w:szCs w:val="22"/>
              </w:rPr>
              <w:t xml:space="preserve"> </w:t>
            </w:r>
            <w:r w:rsidRPr="00B04FC6">
              <w:rPr>
                <w:sz w:val="22"/>
                <w:szCs w:val="22"/>
              </w:rPr>
              <w:t>Изобразительное</w:t>
            </w:r>
            <w:r w:rsidRPr="00B04FC6">
              <w:rPr>
                <w:spacing w:val="1"/>
                <w:sz w:val="22"/>
                <w:szCs w:val="22"/>
              </w:rPr>
              <w:t xml:space="preserve"> </w:t>
            </w:r>
            <w:r w:rsidRPr="00B04FC6">
              <w:rPr>
                <w:sz w:val="22"/>
                <w:szCs w:val="22"/>
              </w:rPr>
              <w:t>и</w:t>
            </w:r>
            <w:r w:rsidRPr="00B04FC6">
              <w:rPr>
                <w:spacing w:val="1"/>
                <w:sz w:val="22"/>
                <w:szCs w:val="22"/>
              </w:rPr>
              <w:t xml:space="preserve"> </w:t>
            </w:r>
            <w:r w:rsidRPr="00B04FC6">
              <w:rPr>
                <w:sz w:val="22"/>
                <w:szCs w:val="22"/>
              </w:rPr>
              <w:t>монументальное</w:t>
            </w:r>
            <w:r w:rsidRPr="00B04FC6">
              <w:rPr>
                <w:spacing w:val="1"/>
                <w:sz w:val="22"/>
                <w:szCs w:val="22"/>
              </w:rPr>
              <w:t xml:space="preserve"> </w:t>
            </w:r>
            <w:r w:rsidRPr="00B04FC6">
              <w:rPr>
                <w:sz w:val="22"/>
                <w:szCs w:val="22"/>
              </w:rPr>
              <w:t>искусство.</w:t>
            </w:r>
            <w:r w:rsidRPr="00B04FC6">
              <w:rPr>
                <w:spacing w:val="-67"/>
                <w:sz w:val="22"/>
                <w:szCs w:val="22"/>
              </w:rPr>
              <w:t xml:space="preserve"> </w:t>
            </w:r>
            <w:r w:rsidRPr="00B04FC6">
              <w:rPr>
                <w:spacing w:val="-1"/>
                <w:sz w:val="22"/>
                <w:szCs w:val="22"/>
              </w:rPr>
              <w:t>Развитие</w:t>
            </w:r>
            <w:r w:rsidRPr="00B04FC6">
              <w:rPr>
                <w:spacing w:val="-16"/>
                <w:sz w:val="22"/>
                <w:szCs w:val="22"/>
              </w:rPr>
              <w:t xml:space="preserve"> </w:t>
            </w:r>
            <w:r w:rsidRPr="00B04FC6">
              <w:rPr>
                <w:spacing w:val="-1"/>
                <w:sz w:val="22"/>
                <w:szCs w:val="22"/>
              </w:rPr>
              <w:t>российской</w:t>
            </w:r>
            <w:r w:rsidRPr="00B04FC6">
              <w:rPr>
                <w:spacing w:val="-13"/>
                <w:sz w:val="22"/>
                <w:szCs w:val="22"/>
              </w:rPr>
              <w:t xml:space="preserve"> </w:t>
            </w:r>
            <w:r w:rsidRPr="00B04FC6">
              <w:rPr>
                <w:sz w:val="22"/>
                <w:szCs w:val="22"/>
              </w:rPr>
              <w:t>культуры</w:t>
            </w:r>
            <w:r w:rsidRPr="00B04FC6">
              <w:rPr>
                <w:spacing w:val="-15"/>
                <w:sz w:val="22"/>
                <w:szCs w:val="22"/>
              </w:rPr>
              <w:t xml:space="preserve"> </w:t>
            </w:r>
            <w:r w:rsidRPr="00B04FC6">
              <w:rPr>
                <w:sz w:val="22"/>
                <w:szCs w:val="22"/>
              </w:rPr>
              <w:t>в</w:t>
            </w:r>
            <w:r w:rsidRPr="00B04FC6">
              <w:rPr>
                <w:spacing w:val="-16"/>
                <w:sz w:val="22"/>
                <w:szCs w:val="22"/>
              </w:rPr>
              <w:t xml:space="preserve"> </w:t>
            </w:r>
            <w:r w:rsidRPr="00B04FC6">
              <w:rPr>
                <w:sz w:val="22"/>
                <w:szCs w:val="22"/>
              </w:rPr>
              <w:t>ХХI</w:t>
            </w:r>
            <w:r w:rsidRPr="00B04FC6">
              <w:rPr>
                <w:spacing w:val="-15"/>
                <w:sz w:val="22"/>
                <w:szCs w:val="22"/>
              </w:rPr>
              <w:t xml:space="preserve"> </w:t>
            </w:r>
            <w:r w:rsidRPr="00B04FC6">
              <w:rPr>
                <w:sz w:val="22"/>
                <w:szCs w:val="22"/>
              </w:rPr>
              <w:t>в.</w:t>
            </w:r>
            <w:r w:rsidRPr="00B04FC6">
              <w:rPr>
                <w:spacing w:val="-16"/>
                <w:sz w:val="22"/>
                <w:szCs w:val="22"/>
              </w:rPr>
              <w:t xml:space="preserve"> </w:t>
            </w:r>
            <w:r w:rsidRPr="00B04FC6">
              <w:rPr>
                <w:sz w:val="22"/>
                <w:szCs w:val="22"/>
              </w:rPr>
              <w:t>Развитие</w:t>
            </w:r>
            <w:r w:rsidRPr="00B04FC6">
              <w:rPr>
                <w:spacing w:val="-17"/>
                <w:sz w:val="22"/>
                <w:szCs w:val="22"/>
              </w:rPr>
              <w:t xml:space="preserve"> </w:t>
            </w:r>
            <w:r w:rsidRPr="00B04FC6">
              <w:rPr>
                <w:sz w:val="22"/>
                <w:szCs w:val="22"/>
              </w:rPr>
              <w:t>науки.</w:t>
            </w:r>
            <w:r w:rsidRPr="00B04FC6">
              <w:rPr>
                <w:spacing w:val="-16"/>
                <w:sz w:val="22"/>
                <w:szCs w:val="22"/>
              </w:rPr>
              <w:t xml:space="preserve"> </w:t>
            </w:r>
            <w:r w:rsidRPr="00B04FC6">
              <w:rPr>
                <w:sz w:val="22"/>
                <w:szCs w:val="22"/>
              </w:rPr>
              <w:t>Формирование</w:t>
            </w:r>
            <w:r w:rsidRPr="00B04FC6">
              <w:rPr>
                <w:spacing w:val="-15"/>
                <w:sz w:val="22"/>
                <w:szCs w:val="22"/>
              </w:rPr>
              <w:t xml:space="preserve"> </w:t>
            </w:r>
            <w:r w:rsidRPr="00B04FC6">
              <w:rPr>
                <w:sz w:val="22"/>
                <w:szCs w:val="22"/>
              </w:rPr>
              <w:t>суверенной</w:t>
            </w:r>
            <w:r w:rsidRPr="00B04FC6">
              <w:rPr>
                <w:spacing w:val="-67"/>
                <w:sz w:val="22"/>
                <w:szCs w:val="22"/>
              </w:rPr>
              <w:t xml:space="preserve"> </w:t>
            </w:r>
            <w:r w:rsidRPr="00B04FC6">
              <w:rPr>
                <w:sz w:val="22"/>
                <w:szCs w:val="22"/>
              </w:rPr>
              <w:t>системы</w:t>
            </w:r>
            <w:r w:rsidRPr="00B04FC6">
              <w:rPr>
                <w:spacing w:val="1"/>
                <w:sz w:val="22"/>
                <w:szCs w:val="22"/>
              </w:rPr>
              <w:t xml:space="preserve"> </w:t>
            </w:r>
            <w:r w:rsidRPr="00B04FC6">
              <w:rPr>
                <w:sz w:val="22"/>
                <w:szCs w:val="22"/>
              </w:rPr>
              <w:t>образования.</w:t>
            </w:r>
            <w:r w:rsidRPr="00B04FC6">
              <w:rPr>
                <w:spacing w:val="1"/>
                <w:sz w:val="22"/>
                <w:szCs w:val="22"/>
              </w:rPr>
              <w:t xml:space="preserve"> </w:t>
            </w:r>
            <w:r w:rsidRPr="00B04FC6">
              <w:rPr>
                <w:sz w:val="22"/>
                <w:szCs w:val="22"/>
              </w:rPr>
              <w:t>Средства</w:t>
            </w:r>
            <w:r w:rsidRPr="00B04FC6">
              <w:rPr>
                <w:spacing w:val="1"/>
                <w:sz w:val="22"/>
                <w:szCs w:val="22"/>
              </w:rPr>
              <w:t xml:space="preserve"> </w:t>
            </w:r>
            <w:r w:rsidRPr="00B04FC6">
              <w:rPr>
                <w:sz w:val="22"/>
                <w:szCs w:val="22"/>
              </w:rPr>
              <w:t>массовой</w:t>
            </w:r>
            <w:r w:rsidRPr="00B04FC6">
              <w:rPr>
                <w:spacing w:val="1"/>
                <w:sz w:val="22"/>
                <w:szCs w:val="22"/>
              </w:rPr>
              <w:t xml:space="preserve"> </w:t>
            </w:r>
            <w:r w:rsidRPr="00B04FC6">
              <w:rPr>
                <w:sz w:val="22"/>
                <w:szCs w:val="22"/>
              </w:rPr>
              <w:t>информации.</w:t>
            </w:r>
            <w:r w:rsidRPr="00B04FC6">
              <w:rPr>
                <w:spacing w:val="1"/>
                <w:sz w:val="22"/>
                <w:szCs w:val="22"/>
              </w:rPr>
              <w:t xml:space="preserve"> </w:t>
            </w:r>
            <w:r w:rsidRPr="00B04FC6">
              <w:rPr>
                <w:sz w:val="22"/>
                <w:szCs w:val="22"/>
              </w:rPr>
              <w:t>Российский</w:t>
            </w:r>
            <w:r w:rsidRPr="00832C2F">
              <w:rPr>
                <w:spacing w:val="1"/>
                <w:sz w:val="22"/>
                <w:szCs w:val="22"/>
              </w:rPr>
              <w:t xml:space="preserve"> </w:t>
            </w:r>
            <w:r w:rsidRPr="00B04FC6">
              <w:rPr>
                <w:sz w:val="22"/>
                <w:szCs w:val="22"/>
              </w:rPr>
              <w:t>спорт.</w:t>
            </w:r>
            <w:r w:rsidRPr="00B04FC6">
              <w:rPr>
                <w:spacing w:val="1"/>
                <w:sz w:val="22"/>
                <w:szCs w:val="22"/>
              </w:rPr>
              <w:t xml:space="preserve"> </w:t>
            </w:r>
            <w:r w:rsidRPr="00B04FC6">
              <w:rPr>
                <w:sz w:val="22"/>
                <w:szCs w:val="22"/>
              </w:rPr>
              <w:t>Государство</w:t>
            </w:r>
            <w:r w:rsidRPr="00B04FC6">
              <w:rPr>
                <w:spacing w:val="-4"/>
                <w:sz w:val="22"/>
                <w:szCs w:val="22"/>
              </w:rPr>
              <w:t xml:space="preserve"> </w:t>
            </w:r>
            <w:r w:rsidRPr="00B04FC6">
              <w:rPr>
                <w:sz w:val="22"/>
                <w:szCs w:val="22"/>
              </w:rPr>
              <w:t>и</w:t>
            </w:r>
            <w:r w:rsidRPr="00B04FC6">
              <w:rPr>
                <w:spacing w:val="-1"/>
                <w:sz w:val="22"/>
                <w:szCs w:val="22"/>
              </w:rPr>
              <w:t xml:space="preserve"> </w:t>
            </w:r>
            <w:r w:rsidRPr="00B04FC6">
              <w:rPr>
                <w:sz w:val="22"/>
                <w:szCs w:val="22"/>
              </w:rPr>
              <w:t>основные</w:t>
            </w:r>
            <w:r w:rsidRPr="00B04FC6">
              <w:rPr>
                <w:spacing w:val="-3"/>
                <w:sz w:val="22"/>
                <w:szCs w:val="22"/>
              </w:rPr>
              <w:t xml:space="preserve"> </w:t>
            </w:r>
            <w:r w:rsidRPr="00B04FC6">
              <w:rPr>
                <w:sz w:val="22"/>
                <w:szCs w:val="22"/>
              </w:rPr>
              <w:t>религиозные</w:t>
            </w:r>
            <w:r w:rsidRPr="00B04FC6">
              <w:rPr>
                <w:spacing w:val="-1"/>
                <w:sz w:val="22"/>
                <w:szCs w:val="22"/>
              </w:rPr>
              <w:t xml:space="preserve"> </w:t>
            </w:r>
            <w:r w:rsidRPr="00B04FC6">
              <w:rPr>
                <w:sz w:val="22"/>
                <w:szCs w:val="22"/>
              </w:rPr>
              <w:t>конфессии.</w:t>
            </w:r>
            <w:r w:rsidRPr="00B04FC6">
              <w:rPr>
                <w:spacing w:val="-4"/>
                <w:sz w:val="22"/>
                <w:szCs w:val="22"/>
              </w:rPr>
              <w:t xml:space="preserve"> </w:t>
            </w:r>
            <w:r w:rsidRPr="00B04FC6">
              <w:rPr>
                <w:sz w:val="22"/>
                <w:szCs w:val="22"/>
              </w:rPr>
              <w:t>Повседневная жизнь</w:t>
            </w:r>
          </w:p>
          <w:p w14:paraId="575C12F7" w14:textId="77777777" w:rsidR="006226AE" w:rsidRPr="00B76C87" w:rsidRDefault="006226AE" w:rsidP="00004258">
            <w:pPr>
              <w:autoSpaceDE w:val="0"/>
              <w:autoSpaceDN w:val="0"/>
              <w:adjustRightInd w:val="0"/>
              <w:jc w:val="both"/>
              <w:rPr>
                <w:rFonts w:eastAsiaTheme="minorHAnsi"/>
                <w:b/>
                <w:sz w:val="28"/>
                <w:szCs w:val="28"/>
                <w:lang w:eastAsia="en-US"/>
              </w:rPr>
            </w:pPr>
            <w:r w:rsidRPr="009A62DA">
              <w:rPr>
                <w:b/>
                <w:i/>
              </w:rPr>
              <w:t>(</w:t>
            </w:r>
            <w:r>
              <w:rPr>
                <w:b/>
                <w:i/>
              </w:rPr>
              <w:t>ОП.07</w:t>
            </w:r>
            <w:r w:rsidRPr="00EF382B">
              <w:rPr>
                <w:b/>
                <w:i/>
              </w:rPr>
              <w:t xml:space="preserve"> </w:t>
            </w:r>
            <w:r>
              <w:rPr>
                <w:b/>
                <w:i/>
              </w:rPr>
              <w:t>Правовое обеспечение профессиональной деятельности</w:t>
            </w:r>
            <w:r w:rsidRPr="00EF382B">
              <w:rPr>
                <w:b/>
                <w:i/>
              </w:rPr>
              <w:t xml:space="preserve"> профессионально-ориентированного содержания)</w:t>
            </w:r>
          </w:p>
        </w:tc>
        <w:tc>
          <w:tcPr>
            <w:tcW w:w="1701" w:type="dxa"/>
            <w:vMerge/>
          </w:tcPr>
          <w:p w14:paraId="025062EE" w14:textId="77777777" w:rsidR="006226AE" w:rsidRPr="00B76C87" w:rsidRDefault="006226AE" w:rsidP="00004258">
            <w:pPr>
              <w:pStyle w:val="1"/>
              <w:jc w:val="center"/>
              <w:rPr>
                <w:i w:val="0"/>
              </w:rPr>
            </w:pPr>
          </w:p>
        </w:tc>
      </w:tr>
      <w:tr w:rsidR="00F64369" w:rsidRPr="00B76C87" w14:paraId="3AC6B746" w14:textId="77777777" w:rsidTr="006226AE">
        <w:trPr>
          <w:trHeight w:val="281"/>
        </w:trPr>
        <w:tc>
          <w:tcPr>
            <w:tcW w:w="3794" w:type="dxa"/>
            <w:vMerge w:val="restart"/>
          </w:tcPr>
          <w:p w14:paraId="6E4D0349" w14:textId="77777777" w:rsidR="00F64369" w:rsidRPr="00B76C87" w:rsidRDefault="00F64369" w:rsidP="002A6C10">
            <w:pPr>
              <w:pStyle w:val="af4"/>
              <w:spacing w:after="0" w:line="240" w:lineRule="auto"/>
              <w:ind w:left="0"/>
              <w:jc w:val="both"/>
              <w:rPr>
                <w:rFonts w:ascii="Times New Roman" w:hAnsi="Times New Roman"/>
                <w:b/>
                <w:bCs/>
                <w:sz w:val="24"/>
                <w:szCs w:val="24"/>
                <w:lang w:eastAsia="ru-RU"/>
              </w:rPr>
            </w:pPr>
            <w:r w:rsidRPr="00B76C87">
              <w:rPr>
                <w:rFonts w:ascii="Times New Roman" w:hAnsi="Times New Roman"/>
                <w:b/>
                <w:bCs/>
                <w:sz w:val="24"/>
                <w:szCs w:val="24"/>
                <w:lang w:eastAsia="ru-RU"/>
              </w:rPr>
              <w:t>Тема 10.1</w:t>
            </w:r>
            <w:r>
              <w:rPr>
                <w:rFonts w:ascii="Times New Roman" w:hAnsi="Times New Roman"/>
                <w:b/>
                <w:bCs/>
                <w:sz w:val="24"/>
                <w:szCs w:val="24"/>
                <w:lang w:eastAsia="ru-RU"/>
              </w:rPr>
              <w:t>4</w:t>
            </w:r>
            <w:r w:rsidRPr="00B76C87">
              <w:rPr>
                <w:rFonts w:ascii="Times New Roman" w:hAnsi="Times New Roman"/>
                <w:b/>
                <w:sz w:val="24"/>
                <w:szCs w:val="24"/>
                <w:shd w:val="clear" w:color="auto" w:fill="FFFFFF"/>
              </w:rPr>
              <w:t xml:space="preserve"> </w:t>
            </w:r>
            <w:r w:rsidRPr="00B76C87">
              <w:rPr>
                <w:rFonts w:ascii="Times New Roman" w:hAnsi="Times New Roman" w:cs="Times New Roman"/>
                <w:b/>
                <w:sz w:val="24"/>
                <w:szCs w:val="24"/>
              </w:rPr>
              <w:t>Внешняя политика в начале XXI в.</w:t>
            </w:r>
            <w:r w:rsidRPr="00B76C87">
              <w:rPr>
                <w:rFonts w:ascii="NewtonSanPin" w:hAnsi="NewtonSanPin" w:cs="NewtonSanPin"/>
                <w:sz w:val="19"/>
                <w:szCs w:val="19"/>
              </w:rPr>
              <w:t xml:space="preserve"> </w:t>
            </w:r>
            <w:r w:rsidRPr="00B76C87">
              <w:rPr>
                <w:rFonts w:ascii="NewtonSanPin" w:hAnsi="NewtonSanPin" w:cs="NewtonSanPin"/>
                <w:b/>
                <w:sz w:val="24"/>
                <w:szCs w:val="24"/>
              </w:rPr>
              <w:t>Россия в 2012 — начале 2020</w:t>
            </w:r>
            <w:r>
              <w:rPr>
                <w:rFonts w:ascii="Cambria Math" w:hAnsi="Cambria Math" w:cs="Cambria Math"/>
                <w:b/>
                <w:sz w:val="24"/>
                <w:szCs w:val="24"/>
              </w:rPr>
              <w:t>-</w:t>
            </w:r>
            <w:r w:rsidRPr="00B76C87">
              <w:rPr>
                <w:rFonts w:ascii="NewtonSanPin" w:hAnsi="NewtonSanPin" w:cs="NewtonSanPin"/>
                <w:b/>
                <w:sz w:val="24"/>
                <w:szCs w:val="24"/>
              </w:rPr>
              <w:t>х гг.</w:t>
            </w:r>
            <w:r w:rsidRPr="00B76C87">
              <w:rPr>
                <w:rFonts w:ascii="NewtonSanPin" w:hAnsi="NewtonSanPin" w:cs="NewtonSanPin"/>
                <w:sz w:val="19"/>
                <w:szCs w:val="19"/>
              </w:rPr>
              <w:t xml:space="preserve"> </w:t>
            </w:r>
            <w:r w:rsidRPr="00B76C87">
              <w:rPr>
                <w:rFonts w:ascii="Times New Roman" w:hAnsi="Times New Roman"/>
                <w:b/>
                <w:sz w:val="24"/>
                <w:szCs w:val="24"/>
              </w:rPr>
              <w:t>Специальная военная операция (СВО)</w:t>
            </w:r>
          </w:p>
        </w:tc>
        <w:tc>
          <w:tcPr>
            <w:tcW w:w="9497" w:type="dxa"/>
          </w:tcPr>
          <w:p w14:paraId="1B83FBE3" w14:textId="77777777" w:rsidR="00F64369" w:rsidRPr="00B76C87" w:rsidRDefault="00F64369" w:rsidP="00004258">
            <w:pPr>
              <w:autoSpaceDE w:val="0"/>
              <w:autoSpaceDN w:val="0"/>
              <w:adjustRightInd w:val="0"/>
              <w:jc w:val="both"/>
              <w:rPr>
                <w:b/>
                <w:iCs/>
              </w:rPr>
            </w:pPr>
            <w:r w:rsidRPr="00B76C87">
              <w:rPr>
                <w:b/>
              </w:rPr>
              <w:t>Содержание учебного материала</w:t>
            </w:r>
          </w:p>
        </w:tc>
        <w:tc>
          <w:tcPr>
            <w:tcW w:w="1701" w:type="dxa"/>
            <w:vMerge w:val="restart"/>
          </w:tcPr>
          <w:p w14:paraId="3162EA63" w14:textId="77777777" w:rsidR="00F64369" w:rsidRPr="00B76C87" w:rsidRDefault="00F64369" w:rsidP="00004258">
            <w:pPr>
              <w:pStyle w:val="1"/>
              <w:jc w:val="center"/>
              <w:rPr>
                <w:i w:val="0"/>
              </w:rPr>
            </w:pPr>
            <w:r w:rsidRPr="00B76C87">
              <w:rPr>
                <w:i w:val="0"/>
              </w:rPr>
              <w:t>2</w:t>
            </w:r>
          </w:p>
        </w:tc>
      </w:tr>
      <w:tr w:rsidR="00F64369" w:rsidRPr="00B76C87" w14:paraId="5B9BC0AA" w14:textId="77777777" w:rsidTr="006226AE">
        <w:trPr>
          <w:trHeight w:val="405"/>
        </w:trPr>
        <w:tc>
          <w:tcPr>
            <w:tcW w:w="3794" w:type="dxa"/>
            <w:vMerge/>
          </w:tcPr>
          <w:p w14:paraId="7471D410" w14:textId="77777777" w:rsidR="00F64369" w:rsidRPr="00B76C87" w:rsidRDefault="00F64369" w:rsidP="00004258">
            <w:pPr>
              <w:pStyle w:val="af4"/>
              <w:spacing w:after="0" w:line="240" w:lineRule="auto"/>
              <w:ind w:left="0"/>
              <w:jc w:val="both"/>
              <w:rPr>
                <w:rFonts w:ascii="Times New Roman" w:hAnsi="Times New Roman"/>
                <w:b/>
                <w:bCs/>
                <w:sz w:val="24"/>
                <w:szCs w:val="24"/>
                <w:lang w:eastAsia="ru-RU"/>
              </w:rPr>
            </w:pPr>
          </w:p>
        </w:tc>
        <w:tc>
          <w:tcPr>
            <w:tcW w:w="9497" w:type="dxa"/>
          </w:tcPr>
          <w:p w14:paraId="4DE16FA2" w14:textId="77777777" w:rsidR="00F64369" w:rsidRDefault="00F64369" w:rsidP="009B72FB">
            <w:pPr>
              <w:pStyle w:val="TableParagraph"/>
              <w:tabs>
                <w:tab w:val="left" w:pos="9057"/>
              </w:tabs>
              <w:spacing w:line="256" w:lineRule="auto"/>
              <w:ind w:left="-108" w:right="93"/>
              <w:jc w:val="both"/>
              <w:rPr>
                <w:rFonts w:ascii="Times New Roman" w:hAnsi="Times New Roman" w:cs="Times New Roman"/>
              </w:rPr>
            </w:pPr>
            <w:r w:rsidRPr="00B76C87">
              <w:rPr>
                <w:rFonts w:ascii="Times New Roman" w:hAnsi="Times New Roman" w:cs="Times New Roman"/>
              </w:rPr>
              <w:t>Россия</w:t>
            </w:r>
            <w:r w:rsidRPr="00B76C87">
              <w:rPr>
                <w:rFonts w:ascii="Times New Roman" w:hAnsi="Times New Roman" w:cs="Times New Roman"/>
                <w:spacing w:val="-1"/>
              </w:rPr>
              <w:t xml:space="preserve"> </w:t>
            </w:r>
            <w:r w:rsidRPr="00B76C87">
              <w:rPr>
                <w:rFonts w:ascii="Times New Roman" w:hAnsi="Times New Roman" w:cs="Times New Roman"/>
              </w:rPr>
              <w:t>в</w:t>
            </w:r>
            <w:r w:rsidRPr="00B76C87">
              <w:rPr>
                <w:rFonts w:ascii="Times New Roman" w:hAnsi="Times New Roman" w:cs="Times New Roman"/>
                <w:spacing w:val="-3"/>
              </w:rPr>
              <w:t xml:space="preserve"> </w:t>
            </w:r>
            <w:r w:rsidRPr="00B76C87">
              <w:rPr>
                <w:rFonts w:ascii="Times New Roman" w:hAnsi="Times New Roman" w:cs="Times New Roman"/>
              </w:rPr>
              <w:t>современном</w:t>
            </w:r>
            <w:r w:rsidRPr="00B76C87">
              <w:rPr>
                <w:rFonts w:ascii="Times New Roman" w:hAnsi="Times New Roman" w:cs="Times New Roman"/>
                <w:spacing w:val="-1"/>
              </w:rPr>
              <w:t xml:space="preserve"> </w:t>
            </w:r>
            <w:r w:rsidRPr="00B76C87">
              <w:rPr>
                <w:rFonts w:ascii="Times New Roman" w:hAnsi="Times New Roman" w:cs="Times New Roman"/>
              </w:rPr>
              <w:t>мире. Становление</w:t>
            </w:r>
            <w:r w:rsidRPr="00B76C87">
              <w:rPr>
                <w:rFonts w:ascii="Times New Roman" w:hAnsi="Times New Roman" w:cs="Times New Roman"/>
                <w:spacing w:val="-4"/>
              </w:rPr>
              <w:t xml:space="preserve"> </w:t>
            </w:r>
            <w:r w:rsidRPr="00B76C87">
              <w:rPr>
                <w:rFonts w:ascii="Times New Roman" w:hAnsi="Times New Roman" w:cs="Times New Roman"/>
              </w:rPr>
              <w:t>нового внешнеполитического курса</w:t>
            </w:r>
            <w:r w:rsidRPr="00B76C87">
              <w:rPr>
                <w:rFonts w:ascii="Times New Roman" w:hAnsi="Times New Roman" w:cs="Times New Roman"/>
                <w:spacing w:val="-67"/>
              </w:rPr>
              <w:t xml:space="preserve"> </w:t>
            </w:r>
            <w:r w:rsidRPr="00B76C87">
              <w:rPr>
                <w:rFonts w:ascii="Times New Roman" w:hAnsi="Times New Roman" w:cs="Times New Roman"/>
              </w:rPr>
              <w:t>России</w:t>
            </w:r>
            <w:r w:rsidRPr="00B76C87">
              <w:rPr>
                <w:rFonts w:ascii="Times New Roman" w:hAnsi="Times New Roman" w:cs="Times New Roman"/>
                <w:spacing w:val="-2"/>
              </w:rPr>
              <w:t xml:space="preserve"> </w:t>
            </w:r>
            <w:r w:rsidRPr="00B76C87">
              <w:rPr>
                <w:rFonts w:ascii="Times New Roman" w:hAnsi="Times New Roman" w:cs="Times New Roman"/>
              </w:rPr>
              <w:t>в</w:t>
            </w:r>
            <w:r w:rsidRPr="00B76C87">
              <w:rPr>
                <w:rFonts w:ascii="Times New Roman" w:hAnsi="Times New Roman" w:cs="Times New Roman"/>
                <w:spacing w:val="-6"/>
              </w:rPr>
              <w:t xml:space="preserve"> </w:t>
            </w:r>
            <w:r w:rsidRPr="00B76C87">
              <w:rPr>
                <w:rFonts w:ascii="Times New Roman" w:hAnsi="Times New Roman" w:cs="Times New Roman"/>
              </w:rPr>
              <w:t>2000–2007</w:t>
            </w:r>
            <w:r w:rsidRPr="00B76C87">
              <w:rPr>
                <w:rFonts w:ascii="Times New Roman" w:hAnsi="Times New Roman" w:cs="Times New Roman"/>
                <w:spacing w:val="-4"/>
              </w:rPr>
              <w:t xml:space="preserve"> </w:t>
            </w:r>
            <w:r w:rsidRPr="00B76C87">
              <w:rPr>
                <w:rFonts w:ascii="Times New Roman" w:hAnsi="Times New Roman" w:cs="Times New Roman"/>
              </w:rPr>
              <w:t>гг.</w:t>
            </w:r>
            <w:r w:rsidRPr="00B76C87">
              <w:rPr>
                <w:rFonts w:ascii="Times New Roman" w:hAnsi="Times New Roman" w:cs="Times New Roman"/>
                <w:spacing w:val="-3"/>
              </w:rPr>
              <w:t xml:space="preserve"> </w:t>
            </w:r>
            <w:r w:rsidRPr="00B76C87">
              <w:rPr>
                <w:rFonts w:ascii="Times New Roman" w:hAnsi="Times New Roman" w:cs="Times New Roman"/>
              </w:rPr>
              <w:t>Рост международного авторитета России</w:t>
            </w:r>
            <w:r w:rsidRPr="00B76C87">
              <w:rPr>
                <w:rFonts w:ascii="Times New Roman" w:hAnsi="Times New Roman" w:cs="Times New Roman"/>
                <w:spacing w:val="-67"/>
              </w:rPr>
              <w:t xml:space="preserve"> </w:t>
            </w:r>
            <w:r w:rsidRPr="00B76C87">
              <w:rPr>
                <w:rFonts w:ascii="Times New Roman" w:hAnsi="Times New Roman" w:cs="Times New Roman"/>
              </w:rPr>
              <w:t>и</w:t>
            </w:r>
            <w:r w:rsidRPr="00B76C87">
              <w:rPr>
                <w:rFonts w:ascii="Times New Roman" w:hAnsi="Times New Roman" w:cs="Times New Roman"/>
                <w:spacing w:val="-2"/>
              </w:rPr>
              <w:t xml:space="preserve"> </w:t>
            </w:r>
            <w:r w:rsidRPr="00B76C87">
              <w:rPr>
                <w:rFonts w:ascii="Times New Roman" w:hAnsi="Times New Roman" w:cs="Times New Roman"/>
              </w:rPr>
              <w:t>возобновление</w:t>
            </w:r>
            <w:r w:rsidRPr="00B76C87">
              <w:rPr>
                <w:rFonts w:ascii="Times New Roman" w:hAnsi="Times New Roman" w:cs="Times New Roman"/>
                <w:spacing w:val="-2"/>
              </w:rPr>
              <w:t xml:space="preserve"> </w:t>
            </w:r>
            <w:r w:rsidRPr="00B76C87">
              <w:rPr>
                <w:rFonts w:ascii="Times New Roman" w:hAnsi="Times New Roman" w:cs="Times New Roman"/>
              </w:rPr>
              <w:t>конфронтации со</w:t>
            </w:r>
            <w:r w:rsidRPr="00B76C87">
              <w:rPr>
                <w:rFonts w:ascii="Times New Roman" w:hAnsi="Times New Roman" w:cs="Times New Roman"/>
                <w:spacing w:val="-1"/>
              </w:rPr>
              <w:t xml:space="preserve"> </w:t>
            </w:r>
            <w:r w:rsidRPr="00B76C87">
              <w:rPr>
                <w:rFonts w:ascii="Times New Roman" w:hAnsi="Times New Roman" w:cs="Times New Roman"/>
              </w:rPr>
              <w:t>странами</w:t>
            </w:r>
            <w:r w:rsidRPr="00B76C87">
              <w:rPr>
                <w:rFonts w:ascii="Times New Roman" w:hAnsi="Times New Roman" w:cs="Times New Roman"/>
                <w:spacing w:val="-4"/>
              </w:rPr>
              <w:t xml:space="preserve"> </w:t>
            </w:r>
            <w:r w:rsidRPr="00B76C87">
              <w:rPr>
                <w:rFonts w:ascii="Times New Roman" w:hAnsi="Times New Roman" w:cs="Times New Roman"/>
              </w:rPr>
              <w:t>Запада</w:t>
            </w:r>
            <w:r w:rsidRPr="00B76C87">
              <w:rPr>
                <w:rFonts w:ascii="Times New Roman" w:hAnsi="Times New Roman" w:cs="Times New Roman"/>
                <w:spacing w:val="-1"/>
              </w:rPr>
              <w:t xml:space="preserve"> </w:t>
            </w:r>
            <w:r w:rsidRPr="00B76C87">
              <w:rPr>
                <w:rFonts w:ascii="Times New Roman" w:hAnsi="Times New Roman" w:cs="Times New Roman"/>
              </w:rPr>
              <w:t>в</w:t>
            </w:r>
            <w:r w:rsidRPr="00B76C87">
              <w:rPr>
                <w:rFonts w:ascii="Times New Roman" w:hAnsi="Times New Roman" w:cs="Times New Roman"/>
                <w:spacing w:val="-2"/>
              </w:rPr>
              <w:t xml:space="preserve"> </w:t>
            </w:r>
            <w:r w:rsidRPr="00B76C87">
              <w:rPr>
                <w:rFonts w:ascii="Times New Roman" w:hAnsi="Times New Roman" w:cs="Times New Roman"/>
              </w:rPr>
              <w:t>2008–2020</w:t>
            </w:r>
            <w:r w:rsidRPr="00B76C87">
              <w:rPr>
                <w:rFonts w:ascii="Times New Roman" w:hAnsi="Times New Roman" w:cs="Times New Roman"/>
                <w:spacing w:val="-1"/>
              </w:rPr>
              <w:t xml:space="preserve"> </w:t>
            </w:r>
            <w:r w:rsidRPr="00B76C87">
              <w:rPr>
                <w:rFonts w:ascii="Times New Roman" w:hAnsi="Times New Roman" w:cs="Times New Roman"/>
              </w:rPr>
              <w:t>гг. Россия в 2012 – начале 2020-х гг.</w:t>
            </w:r>
            <w:r w:rsidRPr="00B76C87">
              <w:rPr>
                <w:rFonts w:ascii="Times New Roman" w:hAnsi="Times New Roman" w:cs="Times New Roman"/>
                <w:spacing w:val="1"/>
              </w:rPr>
              <w:t xml:space="preserve"> </w:t>
            </w:r>
            <w:r w:rsidRPr="00B76C87">
              <w:rPr>
                <w:rFonts w:ascii="Times New Roman" w:hAnsi="Times New Roman" w:cs="Times New Roman"/>
              </w:rPr>
              <w:t>Укрепление обороноспособности</w:t>
            </w:r>
            <w:r w:rsidRPr="00B76C87">
              <w:rPr>
                <w:rFonts w:ascii="Times New Roman" w:hAnsi="Times New Roman" w:cs="Times New Roman"/>
                <w:spacing w:val="1"/>
              </w:rPr>
              <w:t xml:space="preserve"> </w:t>
            </w:r>
            <w:r w:rsidRPr="00B76C87">
              <w:rPr>
                <w:rFonts w:ascii="Times New Roman" w:hAnsi="Times New Roman" w:cs="Times New Roman"/>
              </w:rPr>
              <w:t>страны. Социально-экономическое</w:t>
            </w:r>
            <w:r w:rsidRPr="00B76C87">
              <w:rPr>
                <w:rFonts w:ascii="Times New Roman" w:hAnsi="Times New Roman" w:cs="Times New Roman"/>
                <w:spacing w:val="-67"/>
              </w:rPr>
              <w:t xml:space="preserve"> </w:t>
            </w:r>
            <w:r w:rsidRPr="00B76C87">
              <w:rPr>
                <w:rFonts w:ascii="Times New Roman" w:hAnsi="Times New Roman" w:cs="Times New Roman"/>
              </w:rPr>
              <w:t>развитие.</w:t>
            </w:r>
            <w:r w:rsidRPr="00B76C87">
              <w:rPr>
                <w:rFonts w:ascii="Times New Roman" w:hAnsi="Times New Roman" w:cs="Times New Roman"/>
                <w:spacing w:val="-2"/>
              </w:rPr>
              <w:t xml:space="preserve"> </w:t>
            </w:r>
            <w:r w:rsidRPr="00B76C87">
              <w:rPr>
                <w:rFonts w:ascii="Times New Roman" w:hAnsi="Times New Roman" w:cs="Times New Roman"/>
              </w:rPr>
              <w:t>Выбор в Государственную Думу 2016 г.</w:t>
            </w:r>
            <w:r w:rsidRPr="00B76C87">
              <w:rPr>
                <w:rFonts w:ascii="Times New Roman" w:hAnsi="Times New Roman" w:cs="Times New Roman"/>
                <w:spacing w:val="-67"/>
              </w:rPr>
              <w:t xml:space="preserve"> </w:t>
            </w:r>
            <w:r w:rsidRPr="00B76C87">
              <w:rPr>
                <w:rFonts w:ascii="Times New Roman" w:hAnsi="Times New Roman" w:cs="Times New Roman"/>
              </w:rPr>
              <w:t>Выборы</w:t>
            </w:r>
            <w:r w:rsidRPr="00B76C87">
              <w:rPr>
                <w:rFonts w:ascii="Times New Roman" w:hAnsi="Times New Roman" w:cs="Times New Roman"/>
                <w:spacing w:val="-4"/>
              </w:rPr>
              <w:t xml:space="preserve"> </w:t>
            </w:r>
            <w:r w:rsidRPr="00B76C87">
              <w:rPr>
                <w:rFonts w:ascii="Times New Roman" w:hAnsi="Times New Roman" w:cs="Times New Roman"/>
              </w:rPr>
              <w:t>Президента</w:t>
            </w:r>
            <w:r w:rsidRPr="00B76C87">
              <w:rPr>
                <w:rFonts w:ascii="Times New Roman" w:hAnsi="Times New Roman" w:cs="Times New Roman"/>
                <w:spacing w:val="-3"/>
              </w:rPr>
              <w:t xml:space="preserve"> </w:t>
            </w:r>
            <w:r w:rsidRPr="00B76C87">
              <w:rPr>
                <w:rFonts w:ascii="Times New Roman" w:hAnsi="Times New Roman" w:cs="Times New Roman"/>
              </w:rPr>
              <w:t>РФ</w:t>
            </w:r>
            <w:r w:rsidRPr="00B76C87">
              <w:rPr>
                <w:rFonts w:ascii="Times New Roman" w:hAnsi="Times New Roman" w:cs="Times New Roman"/>
                <w:spacing w:val="-3"/>
              </w:rPr>
              <w:t xml:space="preserve"> </w:t>
            </w:r>
            <w:r w:rsidRPr="00B76C87">
              <w:rPr>
                <w:rFonts w:ascii="Times New Roman" w:hAnsi="Times New Roman" w:cs="Times New Roman"/>
              </w:rPr>
              <w:t>в</w:t>
            </w:r>
            <w:r w:rsidRPr="00B76C87">
              <w:rPr>
                <w:rFonts w:ascii="Times New Roman" w:hAnsi="Times New Roman" w:cs="Times New Roman"/>
                <w:spacing w:val="-1"/>
              </w:rPr>
              <w:t xml:space="preserve"> </w:t>
            </w:r>
            <w:r w:rsidRPr="00B76C87">
              <w:rPr>
                <w:rFonts w:ascii="Times New Roman" w:hAnsi="Times New Roman" w:cs="Times New Roman"/>
              </w:rPr>
              <w:t>2018 г. Национальные</w:t>
            </w:r>
            <w:r w:rsidRPr="00B76C87">
              <w:rPr>
                <w:rFonts w:ascii="Times New Roman" w:hAnsi="Times New Roman" w:cs="Times New Roman"/>
                <w:spacing w:val="-4"/>
              </w:rPr>
              <w:t xml:space="preserve"> </w:t>
            </w:r>
            <w:r w:rsidRPr="00B76C87">
              <w:rPr>
                <w:rFonts w:ascii="Times New Roman" w:hAnsi="Times New Roman" w:cs="Times New Roman"/>
              </w:rPr>
              <w:t>цели</w:t>
            </w:r>
            <w:r w:rsidRPr="00B76C87">
              <w:rPr>
                <w:rFonts w:ascii="Times New Roman" w:hAnsi="Times New Roman" w:cs="Times New Roman"/>
                <w:spacing w:val="-2"/>
              </w:rPr>
              <w:t xml:space="preserve"> </w:t>
            </w:r>
            <w:r w:rsidRPr="00B76C87">
              <w:rPr>
                <w:rFonts w:ascii="Times New Roman" w:hAnsi="Times New Roman" w:cs="Times New Roman"/>
              </w:rPr>
              <w:t>развития страны. Конституционная реформа</w:t>
            </w:r>
            <w:r w:rsidRPr="00B76C87">
              <w:rPr>
                <w:rFonts w:ascii="Times New Roman" w:hAnsi="Times New Roman" w:cs="Times New Roman"/>
                <w:spacing w:val="-67"/>
              </w:rPr>
              <w:t xml:space="preserve"> </w:t>
            </w:r>
            <w:r w:rsidRPr="00B76C87">
              <w:rPr>
                <w:rFonts w:ascii="Times New Roman" w:hAnsi="Times New Roman" w:cs="Times New Roman"/>
              </w:rPr>
              <w:t>2020 г. Выборы в Государственную</w:t>
            </w:r>
            <w:r w:rsidRPr="00B76C87">
              <w:rPr>
                <w:rFonts w:ascii="Times New Roman" w:hAnsi="Times New Roman" w:cs="Times New Roman"/>
                <w:spacing w:val="-67"/>
              </w:rPr>
              <w:t xml:space="preserve"> </w:t>
            </w:r>
            <w:r w:rsidRPr="00B76C87">
              <w:rPr>
                <w:rFonts w:ascii="Times New Roman" w:hAnsi="Times New Roman" w:cs="Times New Roman"/>
              </w:rPr>
              <w:t>Думу VIII созыва. Россия сегодня. Специальная</w:t>
            </w:r>
            <w:r w:rsidRPr="00B76C87">
              <w:rPr>
                <w:rFonts w:ascii="Times New Roman" w:hAnsi="Times New Roman" w:cs="Times New Roman"/>
                <w:spacing w:val="-67"/>
              </w:rPr>
              <w:t xml:space="preserve"> </w:t>
            </w:r>
            <w:r w:rsidRPr="00B76C87">
              <w:rPr>
                <w:rFonts w:ascii="Times New Roman" w:hAnsi="Times New Roman" w:cs="Times New Roman"/>
              </w:rPr>
              <w:t>военная</w:t>
            </w:r>
            <w:r w:rsidRPr="00B76C87">
              <w:rPr>
                <w:rFonts w:ascii="Times New Roman" w:hAnsi="Times New Roman" w:cs="Times New Roman"/>
                <w:spacing w:val="-4"/>
              </w:rPr>
              <w:t xml:space="preserve"> </w:t>
            </w:r>
            <w:r w:rsidRPr="00B76C87">
              <w:rPr>
                <w:rFonts w:ascii="Times New Roman" w:hAnsi="Times New Roman" w:cs="Times New Roman"/>
              </w:rPr>
              <w:t>операция</w:t>
            </w:r>
            <w:r w:rsidRPr="00B76C87">
              <w:rPr>
                <w:rFonts w:ascii="Times New Roman" w:hAnsi="Times New Roman" w:cs="Times New Roman"/>
                <w:spacing w:val="-1"/>
              </w:rPr>
              <w:t xml:space="preserve"> </w:t>
            </w:r>
            <w:r w:rsidRPr="00B76C87">
              <w:rPr>
                <w:rFonts w:ascii="Times New Roman" w:hAnsi="Times New Roman" w:cs="Times New Roman"/>
              </w:rPr>
              <w:t>(СВО). Отношения с Западом в начале</w:t>
            </w:r>
            <w:r w:rsidRPr="00B76C87">
              <w:rPr>
                <w:rFonts w:ascii="Times New Roman" w:hAnsi="Times New Roman" w:cs="Times New Roman"/>
                <w:spacing w:val="-67"/>
              </w:rPr>
              <w:t xml:space="preserve"> </w:t>
            </w:r>
            <w:r w:rsidRPr="00B76C87">
              <w:rPr>
                <w:rFonts w:ascii="Times New Roman" w:hAnsi="Times New Roman" w:cs="Times New Roman"/>
              </w:rPr>
              <w:t>XXI</w:t>
            </w:r>
            <w:r w:rsidRPr="00B76C87">
              <w:rPr>
                <w:rFonts w:ascii="Times New Roman" w:hAnsi="Times New Roman" w:cs="Times New Roman"/>
                <w:spacing w:val="-1"/>
              </w:rPr>
              <w:t xml:space="preserve"> </w:t>
            </w:r>
            <w:r w:rsidRPr="00B76C87">
              <w:rPr>
                <w:rFonts w:ascii="Times New Roman" w:hAnsi="Times New Roman" w:cs="Times New Roman"/>
              </w:rPr>
              <w:t>в.</w:t>
            </w:r>
            <w:r w:rsidRPr="00B76C87">
              <w:rPr>
                <w:rFonts w:ascii="Times New Roman" w:hAnsi="Times New Roman" w:cs="Times New Roman"/>
                <w:spacing w:val="-2"/>
              </w:rPr>
              <w:t xml:space="preserve"> </w:t>
            </w:r>
            <w:r w:rsidRPr="00B76C87">
              <w:rPr>
                <w:rFonts w:ascii="Times New Roman" w:hAnsi="Times New Roman" w:cs="Times New Roman"/>
              </w:rPr>
              <w:t>Давление</w:t>
            </w:r>
            <w:r w:rsidRPr="00B76C87">
              <w:rPr>
                <w:rFonts w:ascii="Times New Roman" w:hAnsi="Times New Roman" w:cs="Times New Roman"/>
                <w:spacing w:val="-1"/>
              </w:rPr>
              <w:t xml:space="preserve"> </w:t>
            </w:r>
            <w:r w:rsidRPr="00B76C87">
              <w:rPr>
                <w:rFonts w:ascii="Times New Roman" w:hAnsi="Times New Roman" w:cs="Times New Roman"/>
              </w:rPr>
              <w:t>на</w:t>
            </w:r>
            <w:r w:rsidRPr="00B76C87">
              <w:rPr>
                <w:rFonts w:ascii="Times New Roman" w:hAnsi="Times New Roman" w:cs="Times New Roman"/>
                <w:spacing w:val="-4"/>
              </w:rPr>
              <w:t xml:space="preserve"> </w:t>
            </w:r>
            <w:r w:rsidRPr="00B76C87">
              <w:rPr>
                <w:rFonts w:ascii="Times New Roman" w:hAnsi="Times New Roman" w:cs="Times New Roman"/>
              </w:rPr>
              <w:t>Россию со</w:t>
            </w:r>
            <w:r w:rsidRPr="00B76C87">
              <w:rPr>
                <w:rFonts w:ascii="Times New Roman" w:hAnsi="Times New Roman" w:cs="Times New Roman"/>
                <w:spacing w:val="-4"/>
              </w:rPr>
              <w:t xml:space="preserve"> </w:t>
            </w:r>
            <w:r w:rsidRPr="00B76C87">
              <w:rPr>
                <w:rFonts w:ascii="Times New Roman" w:hAnsi="Times New Roman" w:cs="Times New Roman"/>
              </w:rPr>
              <w:t>стороны</w:t>
            </w:r>
            <w:r w:rsidRPr="00B76C87">
              <w:rPr>
                <w:rFonts w:ascii="Times New Roman" w:hAnsi="Times New Roman" w:cs="Times New Roman"/>
                <w:spacing w:val="-5"/>
              </w:rPr>
              <w:t xml:space="preserve"> С</w:t>
            </w:r>
            <w:r w:rsidRPr="00B76C87">
              <w:rPr>
                <w:rFonts w:ascii="Times New Roman" w:hAnsi="Times New Roman" w:cs="Times New Roman"/>
              </w:rPr>
              <w:t>ША.</w:t>
            </w:r>
            <w:r w:rsidRPr="00B76C87">
              <w:rPr>
                <w:rFonts w:ascii="Times New Roman" w:hAnsi="Times New Roman" w:cs="Times New Roman"/>
                <w:spacing w:val="-8"/>
              </w:rPr>
              <w:t xml:space="preserve"> </w:t>
            </w:r>
            <w:r w:rsidRPr="00B76C87">
              <w:rPr>
                <w:rFonts w:ascii="Times New Roman" w:hAnsi="Times New Roman" w:cs="Times New Roman"/>
              </w:rPr>
              <w:t>Противодействие</w:t>
            </w:r>
            <w:r w:rsidRPr="00B76C87">
              <w:rPr>
                <w:rFonts w:ascii="Times New Roman" w:hAnsi="Times New Roman" w:cs="Times New Roman"/>
                <w:spacing w:val="-67"/>
              </w:rPr>
              <w:t xml:space="preserve"> </w:t>
            </w:r>
            <w:r w:rsidRPr="00B76C87">
              <w:rPr>
                <w:rFonts w:ascii="Times New Roman" w:hAnsi="Times New Roman" w:cs="Times New Roman"/>
              </w:rPr>
              <w:t>стратегии</w:t>
            </w:r>
            <w:r w:rsidRPr="00B76C87">
              <w:rPr>
                <w:rFonts w:ascii="Times New Roman" w:hAnsi="Times New Roman" w:cs="Times New Roman"/>
                <w:spacing w:val="-1"/>
              </w:rPr>
              <w:t xml:space="preserve"> </w:t>
            </w:r>
            <w:r w:rsidRPr="00B76C87">
              <w:rPr>
                <w:rFonts w:ascii="Times New Roman" w:hAnsi="Times New Roman" w:cs="Times New Roman"/>
              </w:rPr>
              <w:t>Запада</w:t>
            </w:r>
            <w:r w:rsidRPr="00B76C87">
              <w:rPr>
                <w:rFonts w:ascii="Times New Roman" w:hAnsi="Times New Roman" w:cs="Times New Roman"/>
                <w:spacing w:val="-1"/>
              </w:rPr>
              <w:t xml:space="preserve"> </w:t>
            </w:r>
            <w:r w:rsidRPr="00B76C87">
              <w:rPr>
                <w:rFonts w:ascii="Times New Roman" w:hAnsi="Times New Roman" w:cs="Times New Roman"/>
              </w:rPr>
              <w:t>в</w:t>
            </w:r>
            <w:r w:rsidRPr="00B76C87">
              <w:rPr>
                <w:rFonts w:ascii="Times New Roman" w:hAnsi="Times New Roman" w:cs="Times New Roman"/>
                <w:spacing w:val="-1"/>
              </w:rPr>
              <w:t xml:space="preserve"> </w:t>
            </w:r>
            <w:r w:rsidRPr="00B76C87">
              <w:rPr>
                <w:rFonts w:ascii="Times New Roman" w:hAnsi="Times New Roman" w:cs="Times New Roman"/>
              </w:rPr>
              <w:t>отношении России. Фальсификация истории.</w:t>
            </w:r>
            <w:r w:rsidRPr="00B76C87">
              <w:rPr>
                <w:rFonts w:ascii="Times New Roman" w:hAnsi="Times New Roman" w:cs="Times New Roman"/>
                <w:spacing w:val="1"/>
              </w:rPr>
              <w:t xml:space="preserve"> </w:t>
            </w:r>
            <w:r w:rsidRPr="00B76C87">
              <w:rPr>
                <w:rFonts w:ascii="Times New Roman" w:hAnsi="Times New Roman" w:cs="Times New Roman"/>
              </w:rPr>
              <w:t>Возрождение нацизма. Украинский</w:t>
            </w:r>
            <w:r w:rsidRPr="00B76C87">
              <w:rPr>
                <w:rFonts w:ascii="Times New Roman" w:hAnsi="Times New Roman" w:cs="Times New Roman"/>
                <w:spacing w:val="-67"/>
              </w:rPr>
              <w:t xml:space="preserve"> </w:t>
            </w:r>
            <w:r w:rsidRPr="00B76C87">
              <w:rPr>
                <w:rFonts w:ascii="Times New Roman" w:hAnsi="Times New Roman" w:cs="Times New Roman"/>
              </w:rPr>
              <w:t>неонацизм.</w:t>
            </w:r>
            <w:r w:rsidRPr="00B76C87">
              <w:rPr>
                <w:rFonts w:ascii="Times New Roman" w:hAnsi="Times New Roman" w:cs="Times New Roman"/>
                <w:spacing w:val="-6"/>
              </w:rPr>
              <w:t xml:space="preserve"> </w:t>
            </w:r>
            <w:r w:rsidRPr="00B76C87">
              <w:rPr>
                <w:rFonts w:ascii="Times New Roman" w:hAnsi="Times New Roman" w:cs="Times New Roman"/>
              </w:rPr>
              <w:t>Переворот</w:t>
            </w:r>
            <w:r w:rsidRPr="00B76C87">
              <w:rPr>
                <w:rFonts w:ascii="Times New Roman" w:hAnsi="Times New Roman" w:cs="Times New Roman"/>
                <w:spacing w:val="-2"/>
              </w:rPr>
              <w:t xml:space="preserve"> </w:t>
            </w:r>
            <w:r w:rsidRPr="00B76C87">
              <w:rPr>
                <w:rFonts w:ascii="Times New Roman" w:hAnsi="Times New Roman" w:cs="Times New Roman"/>
              </w:rPr>
              <w:t>2014</w:t>
            </w:r>
            <w:r w:rsidRPr="00B76C87">
              <w:rPr>
                <w:rFonts w:ascii="Times New Roman" w:hAnsi="Times New Roman" w:cs="Times New Roman"/>
                <w:spacing w:val="1"/>
              </w:rPr>
              <w:t xml:space="preserve"> </w:t>
            </w:r>
            <w:r w:rsidRPr="00B76C87">
              <w:rPr>
                <w:rFonts w:ascii="Times New Roman" w:hAnsi="Times New Roman" w:cs="Times New Roman"/>
              </w:rPr>
              <w:t>г. на</w:t>
            </w:r>
            <w:r w:rsidRPr="00B76C87">
              <w:rPr>
                <w:rFonts w:ascii="Times New Roman" w:hAnsi="Times New Roman" w:cs="Times New Roman"/>
                <w:spacing w:val="-2"/>
              </w:rPr>
              <w:t xml:space="preserve"> </w:t>
            </w:r>
            <w:r w:rsidRPr="00B76C87">
              <w:rPr>
                <w:rFonts w:ascii="Times New Roman" w:hAnsi="Times New Roman" w:cs="Times New Roman"/>
              </w:rPr>
              <w:t>Украине.</w:t>
            </w:r>
            <w:r w:rsidRPr="00B76C87">
              <w:rPr>
                <w:rFonts w:ascii="Times New Roman" w:hAnsi="Times New Roman" w:cs="Times New Roman"/>
                <w:spacing w:val="-3"/>
              </w:rPr>
              <w:t xml:space="preserve"> </w:t>
            </w:r>
            <w:r w:rsidRPr="00B76C87">
              <w:rPr>
                <w:rFonts w:ascii="Times New Roman" w:hAnsi="Times New Roman" w:cs="Times New Roman"/>
              </w:rPr>
              <w:t>Возвращение</w:t>
            </w:r>
            <w:r w:rsidRPr="00B76C87">
              <w:rPr>
                <w:rFonts w:ascii="Times New Roman" w:hAnsi="Times New Roman" w:cs="Times New Roman"/>
                <w:spacing w:val="-2"/>
              </w:rPr>
              <w:t xml:space="preserve"> </w:t>
            </w:r>
            <w:r w:rsidRPr="00B76C87">
              <w:rPr>
                <w:rFonts w:ascii="Times New Roman" w:hAnsi="Times New Roman" w:cs="Times New Roman"/>
              </w:rPr>
              <w:t>Крыма. Судьба</w:t>
            </w:r>
            <w:r w:rsidRPr="00B76C87">
              <w:rPr>
                <w:rFonts w:ascii="Times New Roman" w:hAnsi="Times New Roman" w:cs="Times New Roman"/>
                <w:spacing w:val="-3"/>
              </w:rPr>
              <w:t xml:space="preserve"> </w:t>
            </w:r>
            <w:r w:rsidRPr="00B76C87">
              <w:rPr>
                <w:rFonts w:ascii="Times New Roman" w:hAnsi="Times New Roman" w:cs="Times New Roman"/>
              </w:rPr>
              <w:t>Донбасса.</w:t>
            </w:r>
            <w:r w:rsidRPr="00B76C87">
              <w:rPr>
                <w:rFonts w:ascii="Times New Roman" w:hAnsi="Times New Roman" w:cs="Times New Roman"/>
                <w:spacing w:val="-3"/>
              </w:rPr>
              <w:t xml:space="preserve"> </w:t>
            </w:r>
            <w:r w:rsidRPr="00B76C87">
              <w:rPr>
                <w:rFonts w:ascii="Times New Roman" w:hAnsi="Times New Roman" w:cs="Times New Roman"/>
              </w:rPr>
              <w:t>Минские соглашения.</w:t>
            </w:r>
            <w:r w:rsidRPr="00B76C87">
              <w:rPr>
                <w:rFonts w:ascii="Times New Roman" w:hAnsi="Times New Roman" w:cs="Times New Roman"/>
                <w:spacing w:val="-4"/>
              </w:rPr>
              <w:t xml:space="preserve"> </w:t>
            </w:r>
            <w:r w:rsidRPr="00B76C87">
              <w:rPr>
                <w:rFonts w:ascii="Times New Roman" w:hAnsi="Times New Roman" w:cs="Times New Roman"/>
              </w:rPr>
              <w:t>Специальная</w:t>
            </w:r>
            <w:r w:rsidRPr="00B76C87">
              <w:rPr>
                <w:rFonts w:ascii="Times New Roman" w:hAnsi="Times New Roman" w:cs="Times New Roman"/>
                <w:spacing w:val="-3"/>
              </w:rPr>
              <w:t xml:space="preserve"> </w:t>
            </w:r>
            <w:r w:rsidRPr="00B76C87">
              <w:rPr>
                <w:rFonts w:ascii="Times New Roman" w:hAnsi="Times New Roman" w:cs="Times New Roman"/>
              </w:rPr>
              <w:t>военная операция.</w:t>
            </w:r>
            <w:r w:rsidRPr="00B76C87">
              <w:rPr>
                <w:rFonts w:ascii="Times New Roman" w:hAnsi="Times New Roman" w:cs="Times New Roman"/>
                <w:spacing w:val="-6"/>
              </w:rPr>
              <w:t xml:space="preserve"> </w:t>
            </w:r>
            <w:r w:rsidRPr="00B76C87">
              <w:rPr>
                <w:rFonts w:ascii="Times New Roman" w:hAnsi="Times New Roman" w:cs="Times New Roman"/>
              </w:rPr>
              <w:t>Противостояние с Западом. Украина – неонацистское</w:t>
            </w:r>
            <w:r w:rsidRPr="00B76C87">
              <w:rPr>
                <w:rFonts w:ascii="Times New Roman" w:hAnsi="Times New Roman" w:cs="Times New Roman"/>
                <w:spacing w:val="-67"/>
              </w:rPr>
              <w:t xml:space="preserve"> </w:t>
            </w:r>
            <w:r w:rsidRPr="00B76C87">
              <w:rPr>
                <w:rFonts w:ascii="Times New Roman" w:hAnsi="Times New Roman" w:cs="Times New Roman"/>
              </w:rPr>
              <w:t>государство.</w:t>
            </w:r>
            <w:r w:rsidRPr="00B76C87">
              <w:rPr>
                <w:rFonts w:ascii="Times New Roman" w:hAnsi="Times New Roman" w:cs="Times New Roman"/>
                <w:spacing w:val="-2"/>
              </w:rPr>
              <w:t xml:space="preserve"> </w:t>
            </w:r>
            <w:r w:rsidRPr="00B76C87">
              <w:rPr>
                <w:rFonts w:ascii="Times New Roman" w:hAnsi="Times New Roman" w:cs="Times New Roman"/>
              </w:rPr>
              <w:t>Новые</w:t>
            </w:r>
            <w:r w:rsidRPr="00B76C87">
              <w:rPr>
                <w:rFonts w:ascii="Times New Roman" w:hAnsi="Times New Roman" w:cs="Times New Roman"/>
                <w:spacing w:val="-4"/>
              </w:rPr>
              <w:t xml:space="preserve"> </w:t>
            </w:r>
            <w:r w:rsidRPr="00B76C87">
              <w:rPr>
                <w:rFonts w:ascii="Times New Roman" w:hAnsi="Times New Roman" w:cs="Times New Roman"/>
              </w:rPr>
              <w:t>регионы. СВО</w:t>
            </w:r>
            <w:r w:rsidRPr="00B76C87">
              <w:rPr>
                <w:rFonts w:ascii="Times New Roman" w:hAnsi="Times New Roman" w:cs="Times New Roman"/>
                <w:spacing w:val="-1"/>
              </w:rPr>
              <w:t xml:space="preserve"> </w:t>
            </w:r>
            <w:r w:rsidRPr="00B76C87">
              <w:rPr>
                <w:rFonts w:ascii="Times New Roman" w:hAnsi="Times New Roman" w:cs="Times New Roman"/>
              </w:rPr>
              <w:t>и</w:t>
            </w:r>
            <w:r w:rsidRPr="00B76C87">
              <w:rPr>
                <w:rFonts w:ascii="Times New Roman" w:hAnsi="Times New Roman" w:cs="Times New Roman"/>
                <w:spacing w:val="-5"/>
              </w:rPr>
              <w:t xml:space="preserve"> </w:t>
            </w:r>
            <w:r w:rsidRPr="00B76C87">
              <w:rPr>
                <w:rFonts w:ascii="Times New Roman" w:hAnsi="Times New Roman" w:cs="Times New Roman"/>
              </w:rPr>
              <w:t>российское</w:t>
            </w:r>
            <w:r w:rsidRPr="00B76C87">
              <w:rPr>
                <w:rFonts w:ascii="Times New Roman" w:hAnsi="Times New Roman" w:cs="Times New Roman"/>
                <w:spacing w:val="-2"/>
              </w:rPr>
              <w:t xml:space="preserve"> </w:t>
            </w:r>
            <w:r w:rsidRPr="00B76C87">
              <w:rPr>
                <w:rFonts w:ascii="Times New Roman" w:hAnsi="Times New Roman" w:cs="Times New Roman"/>
              </w:rPr>
              <w:t>общество. Россия</w:t>
            </w:r>
            <w:r w:rsidRPr="00B76C87">
              <w:rPr>
                <w:rFonts w:ascii="Times New Roman" w:hAnsi="Times New Roman" w:cs="Times New Roman"/>
                <w:spacing w:val="-4"/>
              </w:rPr>
              <w:t xml:space="preserve"> </w:t>
            </w:r>
            <w:r w:rsidRPr="00B76C87">
              <w:rPr>
                <w:rFonts w:ascii="Times New Roman" w:hAnsi="Times New Roman" w:cs="Times New Roman"/>
              </w:rPr>
              <w:t>–</w:t>
            </w:r>
            <w:r w:rsidRPr="00B76C87">
              <w:rPr>
                <w:rFonts w:ascii="Times New Roman" w:hAnsi="Times New Roman" w:cs="Times New Roman"/>
                <w:spacing w:val="-1"/>
              </w:rPr>
              <w:t xml:space="preserve"> </w:t>
            </w:r>
            <w:r w:rsidRPr="00B76C87">
              <w:rPr>
                <w:rFonts w:ascii="Times New Roman" w:hAnsi="Times New Roman" w:cs="Times New Roman"/>
              </w:rPr>
              <w:t>страна</w:t>
            </w:r>
            <w:r w:rsidRPr="00B76C87">
              <w:rPr>
                <w:rFonts w:ascii="Times New Roman" w:hAnsi="Times New Roman" w:cs="Times New Roman"/>
                <w:spacing w:val="-1"/>
              </w:rPr>
              <w:t xml:space="preserve"> </w:t>
            </w:r>
            <w:r w:rsidRPr="00B76C87">
              <w:rPr>
                <w:rFonts w:ascii="Times New Roman" w:hAnsi="Times New Roman" w:cs="Times New Roman"/>
              </w:rPr>
              <w:t>героев</w:t>
            </w:r>
            <w:r>
              <w:rPr>
                <w:rFonts w:ascii="Times New Roman" w:hAnsi="Times New Roman" w:cs="Times New Roman"/>
              </w:rPr>
              <w:t>.</w:t>
            </w:r>
          </w:p>
          <w:p w14:paraId="5C848393" w14:textId="77777777" w:rsidR="00F64369" w:rsidRPr="00B76C87" w:rsidRDefault="00F64369" w:rsidP="009B72FB">
            <w:pPr>
              <w:pStyle w:val="TableParagraph"/>
              <w:tabs>
                <w:tab w:val="left" w:pos="9057"/>
              </w:tabs>
              <w:spacing w:line="256" w:lineRule="auto"/>
              <w:ind w:left="-108" w:right="93"/>
              <w:jc w:val="both"/>
              <w:rPr>
                <w:rFonts w:ascii="Times New Roman" w:hAnsi="Times New Roman" w:cs="Times New Roman"/>
              </w:rPr>
            </w:pPr>
            <w:r w:rsidRPr="009A62DA">
              <w:rPr>
                <w:rFonts w:ascii="Times New Roman" w:hAnsi="Times New Roman" w:cs="Times New Roman"/>
                <w:b/>
                <w:i/>
                <w:sz w:val="24"/>
                <w:szCs w:val="24"/>
              </w:rPr>
              <w:t>(</w:t>
            </w:r>
            <w:r>
              <w:rPr>
                <w:rFonts w:ascii="Times New Roman" w:hAnsi="Times New Roman" w:cs="Times New Roman"/>
                <w:b/>
                <w:i/>
                <w:sz w:val="24"/>
                <w:szCs w:val="24"/>
              </w:rPr>
              <w:t>ОП.07</w:t>
            </w:r>
            <w:r w:rsidRPr="00EF382B">
              <w:rPr>
                <w:rFonts w:ascii="Times New Roman" w:hAnsi="Times New Roman" w:cs="Times New Roman"/>
                <w:b/>
                <w:i/>
                <w:sz w:val="24"/>
                <w:szCs w:val="24"/>
              </w:rPr>
              <w:t xml:space="preserve"> </w:t>
            </w:r>
            <w:r>
              <w:rPr>
                <w:rFonts w:ascii="Times New Roman" w:hAnsi="Times New Roman" w:cs="Times New Roman"/>
                <w:b/>
                <w:i/>
                <w:sz w:val="24"/>
                <w:szCs w:val="24"/>
              </w:rPr>
              <w:t>Правовое обеспечение профессиональной деятельности</w:t>
            </w:r>
            <w:r w:rsidRPr="00EF382B">
              <w:rPr>
                <w:rFonts w:ascii="Times New Roman" w:hAnsi="Times New Roman" w:cs="Times New Roman"/>
                <w:b/>
                <w:i/>
                <w:sz w:val="24"/>
                <w:szCs w:val="24"/>
              </w:rPr>
              <w:t xml:space="preserve"> профессионально-ориентированного содержания)</w:t>
            </w:r>
          </w:p>
        </w:tc>
        <w:tc>
          <w:tcPr>
            <w:tcW w:w="1701" w:type="dxa"/>
            <w:vMerge/>
          </w:tcPr>
          <w:p w14:paraId="62B8838E" w14:textId="77777777" w:rsidR="00F64369" w:rsidRPr="00B76C87" w:rsidRDefault="00F64369"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F64369" w:rsidRPr="00B76C87" w14:paraId="1B817528" w14:textId="77777777" w:rsidTr="006226AE">
        <w:trPr>
          <w:trHeight w:val="405"/>
        </w:trPr>
        <w:tc>
          <w:tcPr>
            <w:tcW w:w="3794" w:type="dxa"/>
            <w:vMerge/>
          </w:tcPr>
          <w:p w14:paraId="013B310C" w14:textId="77777777" w:rsidR="00F64369" w:rsidRPr="00B76C87" w:rsidRDefault="00F64369" w:rsidP="00004258">
            <w:pPr>
              <w:pStyle w:val="af4"/>
              <w:spacing w:after="0" w:line="240" w:lineRule="auto"/>
              <w:ind w:left="0"/>
              <w:jc w:val="both"/>
              <w:rPr>
                <w:rFonts w:ascii="Times New Roman" w:hAnsi="Times New Roman"/>
                <w:b/>
                <w:bCs/>
                <w:sz w:val="24"/>
                <w:szCs w:val="24"/>
                <w:lang w:eastAsia="ru-RU"/>
              </w:rPr>
            </w:pPr>
          </w:p>
        </w:tc>
        <w:tc>
          <w:tcPr>
            <w:tcW w:w="9497" w:type="dxa"/>
          </w:tcPr>
          <w:p w14:paraId="56D5536E" w14:textId="77777777" w:rsidR="00F64369" w:rsidRPr="00E7789A" w:rsidRDefault="00F64369" w:rsidP="009B72FB">
            <w:pPr>
              <w:pStyle w:val="1"/>
              <w:rPr>
                <w:b/>
                <w:i w:val="0"/>
              </w:rPr>
            </w:pPr>
            <w:r w:rsidRPr="00E7789A">
              <w:rPr>
                <w:b/>
                <w:i w:val="0"/>
              </w:rPr>
              <w:t>Лабораторные, практические занятия, в том числе практическая подготовка</w:t>
            </w:r>
          </w:p>
          <w:p w14:paraId="50EE7409" w14:textId="77777777" w:rsidR="00F64369" w:rsidRPr="006226AE" w:rsidRDefault="00F64369" w:rsidP="00274FC0">
            <w:pPr>
              <w:pStyle w:val="TableParagraph"/>
              <w:tabs>
                <w:tab w:val="left" w:pos="9057"/>
              </w:tabs>
              <w:spacing w:line="256" w:lineRule="auto"/>
              <w:ind w:left="-108" w:right="93"/>
              <w:jc w:val="both"/>
              <w:rPr>
                <w:rFonts w:ascii="Times New Roman" w:hAnsi="Times New Roman" w:cs="Times New Roman"/>
                <w:sz w:val="24"/>
                <w:szCs w:val="24"/>
              </w:rPr>
            </w:pPr>
            <w:r w:rsidRPr="00E7789A">
              <w:rPr>
                <w:rFonts w:ascii="Times New Roman" w:hAnsi="Times New Roman" w:cs="Times New Roman"/>
                <w:b/>
                <w:sz w:val="24"/>
                <w:szCs w:val="24"/>
              </w:rPr>
              <w:t>«</w:t>
            </w:r>
            <w:r w:rsidRPr="006226AE">
              <w:rPr>
                <w:rFonts w:ascii="Times New Roman" w:hAnsi="Times New Roman" w:cs="Times New Roman"/>
                <w:sz w:val="24"/>
                <w:szCs w:val="24"/>
              </w:rPr>
              <w:t>Щит Родины»: передовые российские вооружения</w:t>
            </w:r>
          </w:p>
          <w:p w14:paraId="66E650BD" w14:textId="77777777" w:rsidR="00F64369" w:rsidRPr="00E7789A" w:rsidRDefault="00F64369" w:rsidP="00274FC0">
            <w:pPr>
              <w:pStyle w:val="TableParagraph"/>
              <w:tabs>
                <w:tab w:val="left" w:pos="9057"/>
              </w:tabs>
              <w:spacing w:line="256" w:lineRule="auto"/>
              <w:ind w:left="-108" w:right="93"/>
              <w:jc w:val="both"/>
              <w:rPr>
                <w:rFonts w:ascii="Times New Roman" w:hAnsi="Times New Roman" w:cs="Times New Roman"/>
                <w:b/>
              </w:rPr>
            </w:pPr>
            <w:r w:rsidRPr="006226AE">
              <w:rPr>
                <w:rFonts w:ascii="Times New Roman" w:hAnsi="Times New Roman" w:cs="Times New Roman"/>
                <w:i/>
              </w:rPr>
              <w:t>(</w:t>
            </w:r>
            <w:r w:rsidRPr="006226AE">
              <w:rPr>
                <w:rFonts w:ascii="Times New Roman" w:hAnsi="Times New Roman" w:cs="Times New Roman"/>
                <w:i/>
                <w:sz w:val="24"/>
                <w:szCs w:val="24"/>
              </w:rPr>
              <w:t>МДК.01.01 Устройство автомобилей профессионально-ориентированного содержания)</w:t>
            </w:r>
          </w:p>
        </w:tc>
        <w:tc>
          <w:tcPr>
            <w:tcW w:w="1701" w:type="dxa"/>
          </w:tcPr>
          <w:p w14:paraId="2CB449D7" w14:textId="77777777" w:rsidR="00F64369" w:rsidRPr="00B76C87" w:rsidRDefault="00F64369"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r>
      <w:tr w:rsidR="00F64369" w:rsidRPr="00B76C87" w14:paraId="0FA6F2E2" w14:textId="77777777" w:rsidTr="003F2E99">
        <w:trPr>
          <w:trHeight w:val="281"/>
        </w:trPr>
        <w:tc>
          <w:tcPr>
            <w:tcW w:w="13291" w:type="dxa"/>
            <w:gridSpan w:val="2"/>
          </w:tcPr>
          <w:p w14:paraId="50782DE9" w14:textId="77777777" w:rsidR="00F64369" w:rsidRPr="00B76C87" w:rsidRDefault="00F64369" w:rsidP="00004258">
            <w:pPr>
              <w:autoSpaceDE w:val="0"/>
              <w:autoSpaceDN w:val="0"/>
              <w:adjustRightInd w:val="0"/>
              <w:jc w:val="both"/>
              <w:rPr>
                <w:sz w:val="20"/>
                <w:szCs w:val="20"/>
              </w:rPr>
            </w:pPr>
            <w:r>
              <w:rPr>
                <w:b/>
                <w:bCs/>
              </w:rPr>
              <w:t>Промежуточная аттестация в форме з</w:t>
            </w:r>
            <w:r w:rsidRPr="00B76C87">
              <w:rPr>
                <w:b/>
                <w:bCs/>
              </w:rPr>
              <w:t>ачет</w:t>
            </w:r>
            <w:r>
              <w:rPr>
                <w:b/>
                <w:bCs/>
              </w:rPr>
              <w:t>а</w:t>
            </w:r>
            <w:r w:rsidRPr="00B76C87">
              <w:rPr>
                <w:b/>
                <w:bCs/>
              </w:rPr>
              <w:t xml:space="preserve"> с оценкой</w:t>
            </w:r>
          </w:p>
        </w:tc>
        <w:tc>
          <w:tcPr>
            <w:tcW w:w="1701" w:type="dxa"/>
          </w:tcPr>
          <w:p w14:paraId="2D862E32" w14:textId="77777777" w:rsidR="00F64369" w:rsidRPr="00B76C87" w:rsidRDefault="00B94C87" w:rsidP="00004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r>
      <w:tr w:rsidR="006226AE" w:rsidRPr="00B76C87" w14:paraId="7D828C3C" w14:textId="77777777" w:rsidTr="006226AE">
        <w:trPr>
          <w:trHeight w:val="20"/>
        </w:trPr>
        <w:tc>
          <w:tcPr>
            <w:tcW w:w="14992" w:type="dxa"/>
            <w:gridSpan w:val="3"/>
          </w:tcPr>
          <w:p w14:paraId="12C07CDB" w14:textId="77777777" w:rsidR="006226AE" w:rsidRPr="00B76C87" w:rsidRDefault="006226AE" w:rsidP="00F0798F">
            <w:pPr>
              <w:pStyle w:val="1"/>
              <w:rPr>
                <w:b/>
                <w:bCs/>
                <w:i w:val="0"/>
                <w:sz w:val="20"/>
                <w:szCs w:val="20"/>
              </w:rPr>
            </w:pPr>
            <w:r w:rsidRPr="00B76C87">
              <w:rPr>
                <w:b/>
                <w:i w:val="0"/>
              </w:rPr>
              <w:t xml:space="preserve">                                                                                                                                                              Итого: </w:t>
            </w:r>
            <w:r>
              <w:rPr>
                <w:b/>
                <w:i w:val="0"/>
              </w:rPr>
              <w:t>139 часов</w:t>
            </w:r>
          </w:p>
        </w:tc>
      </w:tr>
    </w:tbl>
    <w:p w14:paraId="144AE039" w14:textId="77777777" w:rsidR="009A62DA" w:rsidRDefault="009A62DA" w:rsidP="00787B1A"/>
    <w:p w14:paraId="17889917" w14:textId="77777777" w:rsidR="00787B1A" w:rsidRPr="00B76C87" w:rsidRDefault="00787B1A" w:rsidP="00787B1A"/>
    <w:p w14:paraId="6E65CB8A" w14:textId="77777777" w:rsidR="00787B1A" w:rsidRPr="00B76C87" w:rsidRDefault="00787B1A" w:rsidP="00787B1A"/>
    <w:p w14:paraId="523E5236" w14:textId="77777777" w:rsidR="00787B1A" w:rsidRPr="00B76C87" w:rsidRDefault="00787B1A" w:rsidP="00787B1A"/>
    <w:p w14:paraId="3BE4BCCE" w14:textId="77777777" w:rsidR="00787B1A" w:rsidRDefault="00787B1A" w:rsidP="00787B1A"/>
    <w:p w14:paraId="512C06D9" w14:textId="77777777" w:rsidR="00787B1A" w:rsidRDefault="00787B1A" w:rsidP="00787B1A"/>
    <w:p w14:paraId="210F8EC5" w14:textId="77777777" w:rsidR="00787B1A" w:rsidRDefault="00787B1A" w:rsidP="00787B1A"/>
    <w:p w14:paraId="6CE4F088" w14:textId="77777777" w:rsidR="00787B1A" w:rsidRPr="005719EE" w:rsidRDefault="00787B1A" w:rsidP="005719EE">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rPr>
        <w:sectPr w:rsidR="00787B1A" w:rsidRPr="005719EE" w:rsidSect="001B4B50">
          <w:pgSz w:w="16838" w:h="11906" w:orient="landscape"/>
          <w:pgMar w:top="850" w:right="1134" w:bottom="1701" w:left="1134" w:header="708" w:footer="708" w:gutter="0"/>
          <w:cols w:space="708"/>
          <w:docGrid w:linePitch="360"/>
        </w:sectPr>
      </w:pPr>
    </w:p>
    <w:p w14:paraId="25EC90DC" w14:textId="77777777" w:rsidR="00787B1A" w:rsidRPr="00A10184" w:rsidRDefault="00787B1A" w:rsidP="00787B1A">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A10184">
        <w:rPr>
          <w:b/>
          <w:i w:val="0"/>
          <w:caps/>
        </w:rPr>
        <w:lastRenderedPageBreak/>
        <w:t>3. условия реализации программы учебной дисциплины</w:t>
      </w:r>
    </w:p>
    <w:p w14:paraId="7F7E20B5" w14:textId="77777777" w:rsidR="00787B1A" w:rsidRPr="004071E0" w:rsidRDefault="00787B1A" w:rsidP="00787B1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p>
    <w:p w14:paraId="24B9C953" w14:textId="77777777" w:rsidR="00787B1A" w:rsidRDefault="00787B1A" w:rsidP="00787B1A">
      <w:pPr>
        <w:pStyle w:val="af1"/>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Pr>
          <w:b/>
          <w:bCs/>
        </w:rPr>
        <w:t>3.1 Материально-техническое обеспечение</w:t>
      </w:r>
      <w:r>
        <w:rPr>
          <w:b/>
          <w:bCs/>
          <w:color w:val="FF0000"/>
        </w:rPr>
        <w:t xml:space="preserve"> </w:t>
      </w:r>
    </w:p>
    <w:p w14:paraId="066D3B84" w14:textId="77777777" w:rsidR="00787B1A" w:rsidRDefault="00787B1A" w:rsidP="00787B1A">
      <w:pPr>
        <w:ind w:firstLine="709"/>
      </w:pPr>
      <w:r>
        <w:t>В состав учебно-методического и материально-технического обеспечения программы учебной дисциплины «История» входят:</w:t>
      </w:r>
    </w:p>
    <w:p w14:paraId="2790D992" w14:textId="77777777" w:rsidR="00787B1A" w:rsidRDefault="00787B1A" w:rsidP="00787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
          <w:bCs/>
        </w:rPr>
        <w:t>Оборудование учебного кабинета:</w:t>
      </w:r>
      <w:r>
        <w:rPr>
          <w:bCs/>
        </w:rPr>
        <w:t xml:space="preserve"> </w:t>
      </w:r>
    </w:p>
    <w:p w14:paraId="7AF78CBA" w14:textId="77777777" w:rsidR="00787B1A" w:rsidRDefault="00787B1A" w:rsidP="00787B1A">
      <w:pPr>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Pr>
          <w:bCs/>
        </w:rPr>
        <w:t>посадочные места для обучающихся;</w:t>
      </w:r>
    </w:p>
    <w:p w14:paraId="05DEC1D8" w14:textId="77777777" w:rsidR="00787B1A" w:rsidRDefault="00787B1A" w:rsidP="00787B1A">
      <w:pPr>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многофункциональный комплекс преподавателя;</w:t>
      </w:r>
    </w:p>
    <w:p w14:paraId="4DBF4220" w14:textId="77777777" w:rsidR="00787B1A" w:rsidRDefault="00787B1A" w:rsidP="00787B1A">
      <w:pPr>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Pr>
          <w:bCs/>
        </w:rPr>
        <w:t>наглядные пособия (комплекты учебных таблиц, плакатов, настенных исторических карт, портретов выдающихся исторических деятелей, героев, полководцев и др.);</w:t>
      </w:r>
    </w:p>
    <w:p w14:paraId="3D58AA7B" w14:textId="77777777" w:rsidR="00787B1A" w:rsidRDefault="00787B1A" w:rsidP="00787B1A">
      <w:pPr>
        <w:numPr>
          <w:ilvl w:val="0"/>
          <w:numId w:val="42"/>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Pr>
          <w:bCs/>
        </w:rPr>
        <w:t>видеодемонстрации.</w:t>
      </w:r>
    </w:p>
    <w:p w14:paraId="0D90F6E5" w14:textId="77777777" w:rsidR="00787B1A" w:rsidRDefault="00787B1A" w:rsidP="00787B1A">
      <w:pPr>
        <w:shd w:val="clear" w:color="auto" w:fill="FFFFFF"/>
        <w:rPr>
          <w:b/>
          <w:bCs/>
        </w:rPr>
      </w:pPr>
      <w:r>
        <w:rPr>
          <w:b/>
          <w:bCs/>
        </w:rPr>
        <w:t xml:space="preserve">Технические средства обучения: </w:t>
      </w:r>
    </w:p>
    <w:p w14:paraId="0D5C6A3D" w14:textId="77777777" w:rsidR="00787B1A" w:rsidRDefault="00787B1A" w:rsidP="00787B1A">
      <w:pPr>
        <w:pStyle w:val="ad"/>
        <w:numPr>
          <w:ilvl w:val="0"/>
          <w:numId w:val="43"/>
        </w:numPr>
        <w:ind w:hanging="436"/>
        <w:contextualSpacing/>
      </w:pPr>
      <w:r>
        <w:t>компьютеры;</w:t>
      </w:r>
    </w:p>
    <w:p w14:paraId="2D645EBC" w14:textId="77777777" w:rsidR="00787B1A" w:rsidRDefault="00787B1A" w:rsidP="00787B1A">
      <w:pPr>
        <w:pStyle w:val="ad"/>
        <w:numPr>
          <w:ilvl w:val="0"/>
          <w:numId w:val="43"/>
        </w:numPr>
        <w:ind w:hanging="436"/>
        <w:contextualSpacing/>
      </w:pPr>
      <w:r>
        <w:t>мультимедиа;</w:t>
      </w:r>
    </w:p>
    <w:p w14:paraId="7E930B17" w14:textId="77777777" w:rsidR="00787B1A" w:rsidRDefault="00787B1A" w:rsidP="00787B1A">
      <w:pPr>
        <w:pStyle w:val="ad"/>
        <w:numPr>
          <w:ilvl w:val="0"/>
          <w:numId w:val="43"/>
        </w:numPr>
        <w:ind w:hanging="436"/>
        <w:contextualSpacing/>
      </w:pPr>
      <w:r>
        <w:t>локальная сеть кабинета, интернет;</w:t>
      </w:r>
    </w:p>
    <w:p w14:paraId="6A1D656B" w14:textId="77777777" w:rsidR="00787B1A" w:rsidRDefault="00787B1A" w:rsidP="00787B1A">
      <w:pPr>
        <w:pStyle w:val="ad"/>
        <w:numPr>
          <w:ilvl w:val="0"/>
          <w:numId w:val="43"/>
        </w:numPr>
        <w:ind w:hanging="436"/>
        <w:contextualSpacing/>
      </w:pPr>
      <w:r>
        <w:t>периферийное оборудование и оргтехника.</w:t>
      </w:r>
    </w:p>
    <w:p w14:paraId="04C8A1A7" w14:textId="77777777" w:rsidR="00787B1A" w:rsidRPr="00126738" w:rsidRDefault="00787B1A" w:rsidP="00126738">
      <w:pPr>
        <w:widowControl w:val="0"/>
        <w:spacing w:before="2" w:line="254" w:lineRule="auto"/>
        <w:ind w:right="1653"/>
        <w:rPr>
          <w:b/>
          <w:bCs/>
          <w:color w:val="000000"/>
          <w:szCs w:val="28"/>
        </w:rPr>
      </w:pPr>
      <w:r w:rsidRPr="00126738">
        <w:rPr>
          <w:b/>
          <w:bCs/>
          <w:color w:val="000000"/>
          <w:spacing w:val="4"/>
          <w:w w:val="82"/>
          <w:szCs w:val="28"/>
        </w:rPr>
        <w:t>О</w:t>
      </w:r>
      <w:r w:rsidRPr="00126738">
        <w:rPr>
          <w:b/>
          <w:bCs/>
          <w:color w:val="000000"/>
          <w:spacing w:val="7"/>
          <w:w w:val="95"/>
          <w:szCs w:val="28"/>
        </w:rPr>
        <w:t>б</w:t>
      </w:r>
      <w:r w:rsidRPr="00126738">
        <w:rPr>
          <w:b/>
          <w:bCs/>
          <w:color w:val="000000"/>
          <w:spacing w:val="7"/>
          <w:w w:val="93"/>
          <w:szCs w:val="28"/>
        </w:rPr>
        <w:t>о</w:t>
      </w:r>
      <w:r w:rsidRPr="00126738">
        <w:rPr>
          <w:b/>
          <w:bCs/>
          <w:color w:val="000000"/>
          <w:spacing w:val="5"/>
          <w:w w:val="93"/>
          <w:szCs w:val="28"/>
        </w:rPr>
        <w:t>р</w:t>
      </w:r>
      <w:r w:rsidRPr="00126738">
        <w:rPr>
          <w:b/>
          <w:bCs/>
          <w:color w:val="000000"/>
          <w:spacing w:val="5"/>
          <w:w w:val="94"/>
          <w:szCs w:val="28"/>
        </w:rPr>
        <w:t>у</w:t>
      </w:r>
      <w:r w:rsidRPr="00126738">
        <w:rPr>
          <w:b/>
          <w:bCs/>
          <w:color w:val="000000"/>
          <w:spacing w:val="6"/>
          <w:w w:val="85"/>
          <w:szCs w:val="28"/>
        </w:rPr>
        <w:t>д</w:t>
      </w:r>
      <w:r w:rsidRPr="00126738">
        <w:rPr>
          <w:b/>
          <w:bCs/>
          <w:color w:val="000000"/>
          <w:spacing w:val="6"/>
          <w:w w:val="93"/>
          <w:szCs w:val="28"/>
        </w:rPr>
        <w:t>о</w:t>
      </w:r>
      <w:r w:rsidRPr="00126738">
        <w:rPr>
          <w:b/>
          <w:bCs/>
          <w:color w:val="000000"/>
          <w:spacing w:val="4"/>
          <w:w w:val="96"/>
          <w:szCs w:val="28"/>
        </w:rPr>
        <w:t>в</w:t>
      </w:r>
      <w:r w:rsidRPr="00126738">
        <w:rPr>
          <w:b/>
          <w:bCs/>
          <w:color w:val="000000"/>
          <w:spacing w:val="7"/>
          <w:w w:val="94"/>
          <w:szCs w:val="28"/>
        </w:rPr>
        <w:t>ан</w:t>
      </w:r>
      <w:r w:rsidRPr="00126738">
        <w:rPr>
          <w:b/>
          <w:bCs/>
          <w:color w:val="000000"/>
          <w:spacing w:val="5"/>
          <w:w w:val="93"/>
          <w:szCs w:val="28"/>
        </w:rPr>
        <w:t>и</w:t>
      </w:r>
      <w:r w:rsidRPr="00126738">
        <w:rPr>
          <w:b/>
          <w:bCs/>
          <w:color w:val="000000"/>
          <w:w w:val="93"/>
          <w:szCs w:val="28"/>
        </w:rPr>
        <w:t>е</w:t>
      </w:r>
      <w:r w:rsidRPr="00126738">
        <w:rPr>
          <w:b/>
          <w:bCs/>
          <w:color w:val="000000"/>
          <w:spacing w:val="6"/>
          <w:szCs w:val="28"/>
        </w:rPr>
        <w:t xml:space="preserve"> </w:t>
      </w:r>
      <w:r w:rsidRPr="00126738">
        <w:rPr>
          <w:b/>
          <w:bCs/>
          <w:color w:val="000000"/>
          <w:spacing w:val="4"/>
          <w:w w:val="90"/>
          <w:szCs w:val="28"/>
        </w:rPr>
        <w:t>л</w:t>
      </w:r>
      <w:r w:rsidRPr="00126738">
        <w:rPr>
          <w:b/>
          <w:bCs/>
          <w:color w:val="000000"/>
          <w:spacing w:val="6"/>
          <w:w w:val="94"/>
          <w:szCs w:val="28"/>
        </w:rPr>
        <w:t>а</w:t>
      </w:r>
      <w:r w:rsidRPr="00126738">
        <w:rPr>
          <w:b/>
          <w:bCs/>
          <w:color w:val="000000"/>
          <w:spacing w:val="5"/>
          <w:w w:val="95"/>
          <w:szCs w:val="28"/>
        </w:rPr>
        <w:t>б</w:t>
      </w:r>
      <w:r w:rsidRPr="00126738">
        <w:rPr>
          <w:b/>
          <w:bCs/>
          <w:color w:val="000000"/>
          <w:spacing w:val="4"/>
          <w:w w:val="93"/>
          <w:szCs w:val="28"/>
        </w:rPr>
        <w:t>о</w:t>
      </w:r>
      <w:r w:rsidRPr="00126738">
        <w:rPr>
          <w:b/>
          <w:bCs/>
          <w:color w:val="000000"/>
          <w:spacing w:val="6"/>
          <w:w w:val="93"/>
          <w:szCs w:val="28"/>
        </w:rPr>
        <w:t>р</w:t>
      </w:r>
      <w:r w:rsidRPr="00126738">
        <w:rPr>
          <w:b/>
          <w:bCs/>
          <w:color w:val="000000"/>
          <w:spacing w:val="8"/>
          <w:w w:val="94"/>
          <w:szCs w:val="28"/>
        </w:rPr>
        <w:t>а</w:t>
      </w:r>
      <w:r w:rsidRPr="00126738">
        <w:rPr>
          <w:b/>
          <w:bCs/>
          <w:color w:val="000000"/>
          <w:spacing w:val="6"/>
          <w:w w:val="97"/>
          <w:szCs w:val="28"/>
        </w:rPr>
        <w:t>т</w:t>
      </w:r>
      <w:r w:rsidRPr="00126738">
        <w:rPr>
          <w:b/>
          <w:bCs/>
          <w:color w:val="000000"/>
          <w:spacing w:val="6"/>
          <w:w w:val="93"/>
          <w:szCs w:val="28"/>
        </w:rPr>
        <w:t>о</w:t>
      </w:r>
      <w:r w:rsidRPr="00126738">
        <w:rPr>
          <w:b/>
          <w:bCs/>
          <w:color w:val="000000"/>
          <w:spacing w:val="10"/>
          <w:w w:val="93"/>
          <w:szCs w:val="28"/>
        </w:rPr>
        <w:t>р</w:t>
      </w:r>
      <w:r w:rsidRPr="00126738">
        <w:rPr>
          <w:b/>
          <w:bCs/>
          <w:color w:val="000000"/>
          <w:spacing w:val="5"/>
          <w:w w:val="93"/>
          <w:szCs w:val="28"/>
        </w:rPr>
        <w:t>и</w:t>
      </w:r>
      <w:r w:rsidRPr="00126738">
        <w:rPr>
          <w:b/>
          <w:bCs/>
          <w:color w:val="000000"/>
          <w:w w:val="93"/>
          <w:szCs w:val="28"/>
        </w:rPr>
        <w:t>и</w:t>
      </w:r>
      <w:r w:rsidRPr="00126738">
        <w:rPr>
          <w:b/>
          <w:bCs/>
          <w:color w:val="000000"/>
          <w:spacing w:val="6"/>
          <w:szCs w:val="28"/>
        </w:rPr>
        <w:t xml:space="preserve"> </w:t>
      </w:r>
      <w:r w:rsidRPr="00126738">
        <w:rPr>
          <w:b/>
          <w:bCs/>
          <w:color w:val="000000"/>
          <w:w w:val="93"/>
          <w:szCs w:val="28"/>
        </w:rPr>
        <w:t>и</w:t>
      </w:r>
      <w:r w:rsidRPr="00126738">
        <w:rPr>
          <w:b/>
          <w:bCs/>
          <w:color w:val="000000"/>
          <w:spacing w:val="9"/>
          <w:szCs w:val="28"/>
        </w:rPr>
        <w:t xml:space="preserve"> </w:t>
      </w:r>
      <w:r w:rsidRPr="00126738">
        <w:rPr>
          <w:b/>
          <w:bCs/>
          <w:color w:val="000000"/>
          <w:spacing w:val="3"/>
          <w:w w:val="93"/>
          <w:szCs w:val="28"/>
        </w:rPr>
        <w:t>р</w:t>
      </w:r>
      <w:r w:rsidRPr="00126738">
        <w:rPr>
          <w:b/>
          <w:bCs/>
          <w:color w:val="000000"/>
          <w:spacing w:val="4"/>
          <w:w w:val="94"/>
          <w:szCs w:val="28"/>
        </w:rPr>
        <w:t>а</w:t>
      </w:r>
      <w:r w:rsidRPr="00126738">
        <w:rPr>
          <w:b/>
          <w:bCs/>
          <w:color w:val="000000"/>
          <w:spacing w:val="7"/>
          <w:w w:val="95"/>
          <w:szCs w:val="28"/>
        </w:rPr>
        <w:t>б</w:t>
      </w:r>
      <w:r w:rsidRPr="00126738">
        <w:rPr>
          <w:b/>
          <w:bCs/>
          <w:color w:val="000000"/>
          <w:spacing w:val="7"/>
          <w:w w:val="93"/>
          <w:szCs w:val="28"/>
        </w:rPr>
        <w:t>о</w:t>
      </w:r>
      <w:r w:rsidRPr="00126738">
        <w:rPr>
          <w:b/>
          <w:bCs/>
          <w:color w:val="000000"/>
          <w:spacing w:val="5"/>
          <w:w w:val="96"/>
          <w:szCs w:val="28"/>
        </w:rPr>
        <w:t>ч</w:t>
      </w:r>
      <w:r w:rsidRPr="00126738">
        <w:rPr>
          <w:b/>
          <w:bCs/>
          <w:color w:val="000000"/>
          <w:spacing w:val="5"/>
          <w:w w:val="93"/>
          <w:szCs w:val="28"/>
        </w:rPr>
        <w:t>и</w:t>
      </w:r>
      <w:r w:rsidRPr="00126738">
        <w:rPr>
          <w:b/>
          <w:bCs/>
          <w:color w:val="000000"/>
          <w:spacing w:val="1"/>
          <w:w w:val="97"/>
          <w:szCs w:val="28"/>
        </w:rPr>
        <w:t>х</w:t>
      </w:r>
      <w:r w:rsidRPr="00126738">
        <w:rPr>
          <w:b/>
          <w:bCs/>
          <w:color w:val="000000"/>
          <w:spacing w:val="5"/>
          <w:szCs w:val="28"/>
        </w:rPr>
        <w:t xml:space="preserve"> </w:t>
      </w:r>
      <w:r w:rsidRPr="00126738">
        <w:rPr>
          <w:b/>
          <w:bCs/>
          <w:color w:val="000000"/>
          <w:spacing w:val="6"/>
          <w:w w:val="80"/>
          <w:szCs w:val="28"/>
        </w:rPr>
        <w:t>м</w:t>
      </w:r>
      <w:r w:rsidRPr="00126738">
        <w:rPr>
          <w:b/>
          <w:bCs/>
          <w:color w:val="000000"/>
          <w:spacing w:val="6"/>
          <w:w w:val="93"/>
          <w:szCs w:val="28"/>
        </w:rPr>
        <w:t>е</w:t>
      </w:r>
      <w:r w:rsidRPr="00126738">
        <w:rPr>
          <w:b/>
          <w:bCs/>
          <w:color w:val="000000"/>
          <w:spacing w:val="5"/>
          <w:w w:val="104"/>
          <w:szCs w:val="28"/>
        </w:rPr>
        <w:t>с</w:t>
      </w:r>
      <w:r w:rsidRPr="00126738">
        <w:rPr>
          <w:b/>
          <w:bCs/>
          <w:color w:val="000000"/>
          <w:w w:val="97"/>
          <w:szCs w:val="28"/>
        </w:rPr>
        <w:t>т</w:t>
      </w:r>
      <w:r w:rsidRPr="00126738">
        <w:rPr>
          <w:b/>
          <w:bCs/>
          <w:color w:val="000000"/>
          <w:spacing w:val="8"/>
          <w:szCs w:val="28"/>
        </w:rPr>
        <w:t xml:space="preserve"> </w:t>
      </w:r>
      <w:r w:rsidRPr="00126738">
        <w:rPr>
          <w:b/>
          <w:bCs/>
          <w:color w:val="000000"/>
          <w:spacing w:val="4"/>
          <w:w w:val="90"/>
          <w:szCs w:val="28"/>
        </w:rPr>
        <w:t>л</w:t>
      </w:r>
      <w:r w:rsidRPr="00126738">
        <w:rPr>
          <w:b/>
          <w:bCs/>
          <w:color w:val="000000"/>
          <w:spacing w:val="6"/>
          <w:w w:val="94"/>
          <w:szCs w:val="28"/>
        </w:rPr>
        <w:t>а</w:t>
      </w:r>
      <w:r w:rsidRPr="00126738">
        <w:rPr>
          <w:b/>
          <w:bCs/>
          <w:color w:val="000000"/>
          <w:spacing w:val="5"/>
          <w:w w:val="95"/>
          <w:szCs w:val="28"/>
        </w:rPr>
        <w:t>б</w:t>
      </w:r>
      <w:r w:rsidRPr="00126738">
        <w:rPr>
          <w:b/>
          <w:bCs/>
          <w:color w:val="000000"/>
          <w:spacing w:val="7"/>
          <w:w w:val="93"/>
          <w:szCs w:val="28"/>
        </w:rPr>
        <w:t>о</w:t>
      </w:r>
      <w:r w:rsidRPr="00126738">
        <w:rPr>
          <w:b/>
          <w:bCs/>
          <w:color w:val="000000"/>
          <w:spacing w:val="5"/>
          <w:w w:val="93"/>
          <w:szCs w:val="28"/>
        </w:rPr>
        <w:t>р</w:t>
      </w:r>
      <w:r w:rsidRPr="00126738">
        <w:rPr>
          <w:b/>
          <w:bCs/>
          <w:color w:val="000000"/>
          <w:spacing w:val="4"/>
          <w:w w:val="94"/>
          <w:szCs w:val="28"/>
        </w:rPr>
        <w:t>а</w:t>
      </w:r>
      <w:r w:rsidRPr="00126738">
        <w:rPr>
          <w:b/>
          <w:bCs/>
          <w:color w:val="000000"/>
          <w:spacing w:val="6"/>
          <w:w w:val="97"/>
          <w:szCs w:val="28"/>
        </w:rPr>
        <w:t>т</w:t>
      </w:r>
      <w:r w:rsidRPr="00126738">
        <w:rPr>
          <w:b/>
          <w:bCs/>
          <w:color w:val="000000"/>
          <w:spacing w:val="7"/>
          <w:w w:val="93"/>
          <w:szCs w:val="28"/>
        </w:rPr>
        <w:t>ор</w:t>
      </w:r>
      <w:r w:rsidRPr="00126738">
        <w:rPr>
          <w:b/>
          <w:bCs/>
          <w:color w:val="000000"/>
          <w:spacing w:val="3"/>
          <w:w w:val="93"/>
          <w:szCs w:val="28"/>
        </w:rPr>
        <w:t>и</w:t>
      </w:r>
      <w:r w:rsidRPr="00126738">
        <w:rPr>
          <w:b/>
          <w:bCs/>
          <w:color w:val="000000"/>
          <w:spacing w:val="6"/>
          <w:w w:val="93"/>
          <w:szCs w:val="28"/>
        </w:rPr>
        <w:t>и</w:t>
      </w:r>
      <w:r w:rsidRPr="00126738">
        <w:rPr>
          <w:b/>
          <w:bCs/>
          <w:color w:val="000000"/>
          <w:w w:val="107"/>
          <w:szCs w:val="28"/>
        </w:rPr>
        <w:t>:</w:t>
      </w:r>
      <w:r w:rsidRPr="00126738">
        <w:rPr>
          <w:b/>
          <w:bCs/>
          <w:color w:val="000000"/>
          <w:szCs w:val="28"/>
        </w:rPr>
        <w:t xml:space="preserve"> </w:t>
      </w:r>
    </w:p>
    <w:p w14:paraId="1FEE26BD" w14:textId="77777777" w:rsidR="00787B1A" w:rsidRDefault="00787B1A" w:rsidP="00787B1A">
      <w:pPr>
        <w:pStyle w:val="af1"/>
        <w:widowControl w:val="0"/>
        <w:spacing w:before="2" w:line="254" w:lineRule="auto"/>
        <w:ind w:right="1653"/>
        <w:rPr>
          <w:color w:val="000000"/>
          <w:szCs w:val="28"/>
        </w:rPr>
      </w:pPr>
      <w:r>
        <w:rPr>
          <w:color w:val="000000"/>
          <w:w w:val="99"/>
          <w:szCs w:val="28"/>
        </w:rPr>
        <w:t>1</w:t>
      </w:r>
      <w:r>
        <w:rPr>
          <w:color w:val="000000"/>
          <w:spacing w:val="1"/>
          <w:w w:val="117"/>
          <w:szCs w:val="28"/>
        </w:rPr>
        <w:t>.</w:t>
      </w:r>
      <w:r>
        <w:rPr>
          <w:color w:val="000000"/>
          <w:spacing w:val="-2"/>
          <w:w w:val="103"/>
          <w:szCs w:val="28"/>
        </w:rPr>
        <w:t>К</w:t>
      </w:r>
      <w:r>
        <w:rPr>
          <w:color w:val="000000"/>
          <w:w w:val="95"/>
          <w:szCs w:val="28"/>
        </w:rPr>
        <w:t>о</w:t>
      </w:r>
      <w:r>
        <w:rPr>
          <w:color w:val="000000"/>
          <w:spacing w:val="1"/>
          <w:w w:val="84"/>
          <w:szCs w:val="28"/>
        </w:rPr>
        <w:t>м</w:t>
      </w:r>
      <w:r>
        <w:rPr>
          <w:color w:val="000000"/>
          <w:w w:val="96"/>
          <w:szCs w:val="28"/>
        </w:rPr>
        <w:t>п</w:t>
      </w:r>
      <w:r>
        <w:rPr>
          <w:color w:val="000000"/>
          <w:spacing w:val="-1"/>
          <w:w w:val="93"/>
          <w:szCs w:val="28"/>
        </w:rPr>
        <w:t>л</w:t>
      </w:r>
      <w:r>
        <w:rPr>
          <w:color w:val="000000"/>
          <w:w w:val="94"/>
          <w:szCs w:val="28"/>
        </w:rPr>
        <w:t>е</w:t>
      </w:r>
      <w:r>
        <w:rPr>
          <w:color w:val="000000"/>
          <w:w w:val="99"/>
          <w:szCs w:val="28"/>
        </w:rPr>
        <w:t>к</w:t>
      </w:r>
      <w:r>
        <w:rPr>
          <w:color w:val="000000"/>
          <w:w w:val="98"/>
          <w:szCs w:val="28"/>
        </w:rPr>
        <w:t>т</w:t>
      </w:r>
      <w:r>
        <w:rPr>
          <w:color w:val="000000"/>
          <w:spacing w:val="2"/>
          <w:szCs w:val="28"/>
        </w:rPr>
        <w:t xml:space="preserve"> </w:t>
      </w:r>
      <w:r>
        <w:rPr>
          <w:color w:val="000000"/>
          <w:w w:val="98"/>
          <w:szCs w:val="28"/>
        </w:rPr>
        <w:t>у</w:t>
      </w:r>
      <w:r>
        <w:rPr>
          <w:color w:val="000000"/>
          <w:szCs w:val="28"/>
        </w:rPr>
        <w:t>ч</w:t>
      </w:r>
      <w:r>
        <w:rPr>
          <w:color w:val="000000"/>
          <w:w w:val="94"/>
          <w:szCs w:val="28"/>
        </w:rPr>
        <w:t>е</w:t>
      </w:r>
      <w:r>
        <w:rPr>
          <w:color w:val="000000"/>
          <w:w w:val="95"/>
          <w:szCs w:val="28"/>
        </w:rPr>
        <w:t>б</w:t>
      </w:r>
      <w:r>
        <w:rPr>
          <w:color w:val="000000"/>
          <w:spacing w:val="-1"/>
          <w:w w:val="95"/>
          <w:szCs w:val="28"/>
        </w:rPr>
        <w:t>н</w:t>
      </w:r>
      <w:r>
        <w:rPr>
          <w:color w:val="000000"/>
          <w:w w:val="95"/>
          <w:szCs w:val="28"/>
        </w:rPr>
        <w:t>о</w:t>
      </w:r>
      <w:r>
        <w:rPr>
          <w:color w:val="000000"/>
          <w:w w:val="115"/>
          <w:szCs w:val="28"/>
        </w:rPr>
        <w:t>-</w:t>
      </w:r>
      <w:r>
        <w:rPr>
          <w:color w:val="000000"/>
          <w:spacing w:val="-2"/>
          <w:w w:val="95"/>
          <w:szCs w:val="28"/>
        </w:rPr>
        <w:t>н</w:t>
      </w:r>
      <w:r>
        <w:rPr>
          <w:color w:val="000000"/>
          <w:w w:val="96"/>
          <w:szCs w:val="28"/>
        </w:rPr>
        <w:t>а</w:t>
      </w:r>
      <w:r>
        <w:rPr>
          <w:color w:val="000000"/>
          <w:w w:val="107"/>
          <w:szCs w:val="28"/>
        </w:rPr>
        <w:t>г</w:t>
      </w:r>
      <w:r>
        <w:rPr>
          <w:color w:val="000000"/>
          <w:w w:val="93"/>
          <w:szCs w:val="28"/>
        </w:rPr>
        <w:t>л</w:t>
      </w:r>
      <w:r>
        <w:rPr>
          <w:color w:val="000000"/>
          <w:w w:val="99"/>
          <w:szCs w:val="28"/>
        </w:rPr>
        <w:t>я</w:t>
      </w:r>
      <w:r>
        <w:rPr>
          <w:color w:val="000000"/>
          <w:w w:val="88"/>
          <w:szCs w:val="28"/>
        </w:rPr>
        <w:t>д</w:t>
      </w:r>
      <w:r>
        <w:rPr>
          <w:color w:val="000000"/>
          <w:w w:val="95"/>
          <w:szCs w:val="28"/>
        </w:rPr>
        <w:t>н</w:t>
      </w:r>
      <w:r>
        <w:rPr>
          <w:color w:val="000000"/>
          <w:w w:val="92"/>
          <w:szCs w:val="28"/>
        </w:rPr>
        <w:t>ы</w:t>
      </w:r>
      <w:r>
        <w:rPr>
          <w:color w:val="000000"/>
          <w:spacing w:val="-1"/>
          <w:w w:val="102"/>
          <w:szCs w:val="28"/>
        </w:rPr>
        <w:t>х</w:t>
      </w:r>
      <w:r>
        <w:rPr>
          <w:color w:val="000000"/>
          <w:szCs w:val="28"/>
        </w:rPr>
        <w:t xml:space="preserve"> </w:t>
      </w:r>
      <w:r>
        <w:rPr>
          <w:color w:val="000000"/>
          <w:w w:val="96"/>
          <w:szCs w:val="28"/>
        </w:rPr>
        <w:t>п</w:t>
      </w:r>
      <w:r>
        <w:rPr>
          <w:color w:val="000000"/>
          <w:w w:val="95"/>
          <w:szCs w:val="28"/>
        </w:rPr>
        <w:t>о</w:t>
      </w:r>
      <w:r>
        <w:rPr>
          <w:color w:val="000000"/>
          <w:spacing w:val="-1"/>
          <w:w w:val="103"/>
          <w:szCs w:val="28"/>
        </w:rPr>
        <w:t>с</w:t>
      </w:r>
      <w:r>
        <w:rPr>
          <w:color w:val="000000"/>
          <w:w w:val="95"/>
          <w:szCs w:val="28"/>
        </w:rPr>
        <w:t>об</w:t>
      </w:r>
      <w:r>
        <w:rPr>
          <w:color w:val="000000"/>
          <w:w w:val="96"/>
          <w:szCs w:val="28"/>
        </w:rPr>
        <w:t>и</w:t>
      </w:r>
      <w:r>
        <w:rPr>
          <w:color w:val="000000"/>
          <w:spacing w:val="-1"/>
          <w:w w:val="96"/>
          <w:szCs w:val="28"/>
        </w:rPr>
        <w:t>й</w:t>
      </w:r>
      <w:r>
        <w:rPr>
          <w:color w:val="000000"/>
          <w:w w:val="111"/>
          <w:szCs w:val="28"/>
        </w:rPr>
        <w:t>:</w:t>
      </w:r>
    </w:p>
    <w:p w14:paraId="0E50D470" w14:textId="77777777" w:rsidR="00787B1A" w:rsidRDefault="00787B1A" w:rsidP="00787B1A">
      <w:pPr>
        <w:pStyle w:val="af1"/>
        <w:widowControl w:val="0"/>
        <w:numPr>
          <w:ilvl w:val="0"/>
          <w:numId w:val="43"/>
        </w:numPr>
        <w:spacing w:before="19"/>
        <w:ind w:right="-20"/>
        <w:rPr>
          <w:color w:val="000000"/>
          <w:szCs w:val="28"/>
        </w:rPr>
      </w:pPr>
      <w:r>
        <w:rPr>
          <w:color w:val="000000"/>
          <w:w w:val="96"/>
          <w:szCs w:val="28"/>
        </w:rPr>
        <w:t>а</w:t>
      </w:r>
      <w:r>
        <w:rPr>
          <w:color w:val="000000"/>
          <w:spacing w:val="-1"/>
          <w:w w:val="98"/>
          <w:szCs w:val="28"/>
        </w:rPr>
        <w:t>т</w:t>
      </w:r>
      <w:r>
        <w:rPr>
          <w:color w:val="000000"/>
          <w:spacing w:val="1"/>
          <w:w w:val="93"/>
          <w:szCs w:val="28"/>
        </w:rPr>
        <w:t>л</w:t>
      </w:r>
      <w:r>
        <w:rPr>
          <w:color w:val="000000"/>
          <w:w w:val="96"/>
          <w:szCs w:val="28"/>
        </w:rPr>
        <w:t>а</w:t>
      </w:r>
      <w:r>
        <w:rPr>
          <w:color w:val="000000"/>
          <w:w w:val="103"/>
          <w:szCs w:val="28"/>
        </w:rPr>
        <w:t>с</w:t>
      </w:r>
      <w:r>
        <w:rPr>
          <w:color w:val="000000"/>
          <w:spacing w:val="1"/>
          <w:szCs w:val="28"/>
        </w:rPr>
        <w:t xml:space="preserve"> </w:t>
      </w:r>
      <w:r>
        <w:rPr>
          <w:color w:val="000000"/>
          <w:w w:val="84"/>
          <w:szCs w:val="28"/>
        </w:rPr>
        <w:t>м</w:t>
      </w:r>
      <w:r>
        <w:rPr>
          <w:color w:val="000000"/>
          <w:spacing w:val="1"/>
          <w:w w:val="96"/>
          <w:szCs w:val="28"/>
        </w:rPr>
        <w:t>и</w:t>
      </w:r>
      <w:r>
        <w:rPr>
          <w:color w:val="000000"/>
          <w:spacing w:val="1"/>
          <w:w w:val="95"/>
          <w:szCs w:val="28"/>
        </w:rPr>
        <w:t>р</w:t>
      </w:r>
      <w:r>
        <w:rPr>
          <w:color w:val="000000"/>
          <w:w w:val="96"/>
          <w:szCs w:val="28"/>
        </w:rPr>
        <w:t>а</w:t>
      </w:r>
    </w:p>
    <w:p w14:paraId="4DF293DE" w14:textId="77777777" w:rsidR="00787B1A" w:rsidRDefault="00787B1A" w:rsidP="00787B1A">
      <w:pPr>
        <w:pStyle w:val="af1"/>
        <w:widowControl w:val="0"/>
        <w:numPr>
          <w:ilvl w:val="0"/>
          <w:numId w:val="43"/>
        </w:numPr>
        <w:spacing w:before="42" w:line="266" w:lineRule="auto"/>
        <w:ind w:right="6601"/>
        <w:rPr>
          <w:color w:val="000000"/>
          <w:szCs w:val="28"/>
        </w:rPr>
      </w:pPr>
      <w:r>
        <w:rPr>
          <w:color w:val="000000"/>
          <w:w w:val="99"/>
          <w:szCs w:val="28"/>
        </w:rPr>
        <w:t>к</w:t>
      </w:r>
      <w:r>
        <w:rPr>
          <w:color w:val="000000"/>
          <w:w w:val="95"/>
          <w:szCs w:val="28"/>
        </w:rPr>
        <w:t>он</w:t>
      </w:r>
      <w:r>
        <w:rPr>
          <w:color w:val="000000"/>
          <w:w w:val="98"/>
          <w:szCs w:val="28"/>
        </w:rPr>
        <w:t>ту</w:t>
      </w:r>
      <w:r>
        <w:rPr>
          <w:color w:val="000000"/>
          <w:spacing w:val="-1"/>
          <w:w w:val="95"/>
          <w:szCs w:val="28"/>
        </w:rPr>
        <w:t>р</w:t>
      </w:r>
      <w:r>
        <w:rPr>
          <w:color w:val="000000"/>
          <w:w w:val="95"/>
          <w:szCs w:val="28"/>
        </w:rPr>
        <w:t>н</w:t>
      </w:r>
      <w:r>
        <w:rPr>
          <w:color w:val="000000"/>
          <w:w w:val="92"/>
          <w:szCs w:val="28"/>
        </w:rPr>
        <w:t>ы</w:t>
      </w:r>
      <w:r>
        <w:rPr>
          <w:color w:val="000000"/>
          <w:w w:val="94"/>
          <w:szCs w:val="28"/>
        </w:rPr>
        <w:t>е</w:t>
      </w:r>
      <w:r>
        <w:rPr>
          <w:color w:val="000000"/>
          <w:spacing w:val="2"/>
          <w:szCs w:val="28"/>
        </w:rPr>
        <w:t xml:space="preserve"> </w:t>
      </w:r>
      <w:r>
        <w:rPr>
          <w:color w:val="000000"/>
          <w:w w:val="99"/>
          <w:szCs w:val="28"/>
        </w:rPr>
        <w:t>к</w:t>
      </w:r>
      <w:r>
        <w:rPr>
          <w:color w:val="000000"/>
          <w:spacing w:val="-2"/>
          <w:w w:val="96"/>
          <w:szCs w:val="28"/>
        </w:rPr>
        <w:t>а</w:t>
      </w:r>
      <w:r>
        <w:rPr>
          <w:color w:val="000000"/>
          <w:w w:val="95"/>
          <w:szCs w:val="28"/>
        </w:rPr>
        <w:t>р</w:t>
      </w:r>
      <w:r>
        <w:rPr>
          <w:color w:val="000000"/>
          <w:spacing w:val="-1"/>
          <w:w w:val="98"/>
          <w:szCs w:val="28"/>
        </w:rPr>
        <w:t>т</w:t>
      </w:r>
      <w:r>
        <w:rPr>
          <w:color w:val="000000"/>
          <w:w w:val="92"/>
          <w:szCs w:val="28"/>
        </w:rPr>
        <w:t>ы</w:t>
      </w:r>
      <w:r>
        <w:rPr>
          <w:color w:val="000000"/>
          <w:szCs w:val="28"/>
        </w:rPr>
        <w:t xml:space="preserve"> </w:t>
      </w:r>
    </w:p>
    <w:p w14:paraId="6E1F9AEA" w14:textId="77777777" w:rsidR="00787B1A" w:rsidRDefault="00787B1A" w:rsidP="00787B1A">
      <w:pPr>
        <w:pStyle w:val="af1"/>
        <w:widowControl w:val="0"/>
        <w:numPr>
          <w:ilvl w:val="0"/>
          <w:numId w:val="43"/>
        </w:numPr>
        <w:spacing w:before="42" w:line="266" w:lineRule="auto"/>
        <w:ind w:right="6601"/>
        <w:rPr>
          <w:color w:val="000000"/>
          <w:szCs w:val="28"/>
        </w:rPr>
      </w:pPr>
      <w:r>
        <w:rPr>
          <w:color w:val="000000"/>
          <w:w w:val="99"/>
          <w:szCs w:val="28"/>
        </w:rPr>
        <w:t>к</w:t>
      </w:r>
      <w:r>
        <w:rPr>
          <w:color w:val="000000"/>
          <w:w w:val="96"/>
          <w:szCs w:val="28"/>
        </w:rPr>
        <w:t>а</w:t>
      </w:r>
      <w:r>
        <w:rPr>
          <w:color w:val="000000"/>
          <w:w w:val="95"/>
          <w:szCs w:val="28"/>
        </w:rPr>
        <w:t>р</w:t>
      </w:r>
      <w:r>
        <w:rPr>
          <w:color w:val="000000"/>
          <w:spacing w:val="-1"/>
          <w:w w:val="98"/>
          <w:szCs w:val="28"/>
        </w:rPr>
        <w:t>т</w:t>
      </w:r>
      <w:r>
        <w:rPr>
          <w:color w:val="000000"/>
          <w:w w:val="96"/>
          <w:szCs w:val="28"/>
        </w:rPr>
        <w:t>а</w:t>
      </w:r>
      <w:r>
        <w:rPr>
          <w:color w:val="000000"/>
          <w:szCs w:val="28"/>
        </w:rPr>
        <w:t xml:space="preserve"> </w:t>
      </w:r>
      <w:r>
        <w:rPr>
          <w:color w:val="000000"/>
          <w:spacing w:val="1"/>
          <w:w w:val="84"/>
          <w:szCs w:val="28"/>
        </w:rPr>
        <w:t>м</w:t>
      </w:r>
      <w:r>
        <w:rPr>
          <w:color w:val="000000"/>
          <w:w w:val="96"/>
          <w:szCs w:val="28"/>
        </w:rPr>
        <w:t>и</w:t>
      </w:r>
      <w:r>
        <w:rPr>
          <w:color w:val="000000"/>
          <w:w w:val="95"/>
          <w:szCs w:val="28"/>
        </w:rPr>
        <w:t>р</w:t>
      </w:r>
      <w:r>
        <w:rPr>
          <w:color w:val="000000"/>
          <w:spacing w:val="1"/>
          <w:w w:val="96"/>
          <w:szCs w:val="28"/>
        </w:rPr>
        <w:t>а</w:t>
      </w:r>
    </w:p>
    <w:p w14:paraId="4D86F918" w14:textId="77777777" w:rsidR="00787B1A" w:rsidRDefault="00787B1A" w:rsidP="00787B1A">
      <w:pPr>
        <w:pStyle w:val="af1"/>
        <w:widowControl w:val="0"/>
        <w:ind w:right="-20"/>
        <w:rPr>
          <w:color w:val="000000"/>
          <w:szCs w:val="28"/>
        </w:rPr>
      </w:pPr>
      <w:r>
        <w:rPr>
          <w:color w:val="000000"/>
          <w:w w:val="99"/>
          <w:szCs w:val="28"/>
        </w:rPr>
        <w:t>2</w:t>
      </w:r>
      <w:r>
        <w:rPr>
          <w:color w:val="000000"/>
          <w:spacing w:val="1"/>
          <w:w w:val="117"/>
          <w:szCs w:val="28"/>
        </w:rPr>
        <w:t>.</w:t>
      </w:r>
      <w:r>
        <w:rPr>
          <w:color w:val="000000"/>
          <w:spacing w:val="-2"/>
          <w:w w:val="103"/>
          <w:szCs w:val="28"/>
        </w:rPr>
        <w:t>К</w:t>
      </w:r>
      <w:r>
        <w:rPr>
          <w:color w:val="000000"/>
          <w:w w:val="95"/>
          <w:szCs w:val="28"/>
        </w:rPr>
        <w:t>о</w:t>
      </w:r>
      <w:r>
        <w:rPr>
          <w:color w:val="000000"/>
          <w:spacing w:val="1"/>
          <w:w w:val="84"/>
          <w:szCs w:val="28"/>
        </w:rPr>
        <w:t>м</w:t>
      </w:r>
      <w:r>
        <w:rPr>
          <w:color w:val="000000"/>
          <w:w w:val="96"/>
          <w:szCs w:val="28"/>
        </w:rPr>
        <w:t>п</w:t>
      </w:r>
      <w:r>
        <w:rPr>
          <w:color w:val="000000"/>
          <w:spacing w:val="-1"/>
          <w:w w:val="93"/>
          <w:szCs w:val="28"/>
        </w:rPr>
        <w:t>л</w:t>
      </w:r>
      <w:r>
        <w:rPr>
          <w:color w:val="000000"/>
          <w:w w:val="94"/>
          <w:szCs w:val="28"/>
        </w:rPr>
        <w:t>е</w:t>
      </w:r>
      <w:r>
        <w:rPr>
          <w:color w:val="000000"/>
          <w:w w:val="99"/>
          <w:szCs w:val="28"/>
        </w:rPr>
        <w:t>к</w:t>
      </w:r>
      <w:r>
        <w:rPr>
          <w:color w:val="000000"/>
          <w:w w:val="98"/>
          <w:szCs w:val="28"/>
        </w:rPr>
        <w:t>т</w:t>
      </w:r>
      <w:r>
        <w:rPr>
          <w:color w:val="000000"/>
          <w:spacing w:val="2"/>
          <w:szCs w:val="28"/>
        </w:rPr>
        <w:t xml:space="preserve"> </w:t>
      </w:r>
      <w:r>
        <w:rPr>
          <w:color w:val="000000"/>
          <w:szCs w:val="28"/>
        </w:rPr>
        <w:t>э</w:t>
      </w:r>
      <w:r>
        <w:rPr>
          <w:color w:val="000000"/>
          <w:spacing w:val="-1"/>
          <w:w w:val="93"/>
          <w:szCs w:val="28"/>
        </w:rPr>
        <w:t>л</w:t>
      </w:r>
      <w:r>
        <w:rPr>
          <w:color w:val="000000"/>
          <w:w w:val="94"/>
          <w:szCs w:val="28"/>
        </w:rPr>
        <w:t>е</w:t>
      </w:r>
      <w:r>
        <w:rPr>
          <w:color w:val="000000"/>
          <w:w w:val="99"/>
          <w:szCs w:val="28"/>
        </w:rPr>
        <w:t>к</w:t>
      </w:r>
      <w:r>
        <w:rPr>
          <w:color w:val="000000"/>
          <w:w w:val="98"/>
          <w:szCs w:val="28"/>
        </w:rPr>
        <w:t>т</w:t>
      </w:r>
      <w:r>
        <w:rPr>
          <w:color w:val="000000"/>
          <w:spacing w:val="-1"/>
          <w:w w:val="95"/>
          <w:szCs w:val="28"/>
        </w:rPr>
        <w:t>р</w:t>
      </w:r>
      <w:r>
        <w:rPr>
          <w:color w:val="000000"/>
          <w:w w:val="95"/>
          <w:szCs w:val="28"/>
        </w:rPr>
        <w:t>онн</w:t>
      </w:r>
      <w:r>
        <w:rPr>
          <w:color w:val="000000"/>
          <w:w w:val="92"/>
          <w:szCs w:val="28"/>
        </w:rPr>
        <w:t>ы</w:t>
      </w:r>
      <w:r>
        <w:rPr>
          <w:color w:val="000000"/>
          <w:spacing w:val="-1"/>
          <w:w w:val="102"/>
          <w:szCs w:val="28"/>
        </w:rPr>
        <w:t>х</w:t>
      </w:r>
      <w:r>
        <w:rPr>
          <w:color w:val="000000"/>
          <w:spacing w:val="3"/>
          <w:szCs w:val="28"/>
        </w:rPr>
        <w:t xml:space="preserve"> </w:t>
      </w:r>
      <w:r>
        <w:rPr>
          <w:color w:val="000000"/>
          <w:spacing w:val="-1"/>
          <w:w w:val="96"/>
          <w:szCs w:val="28"/>
        </w:rPr>
        <w:t>п</w:t>
      </w:r>
      <w:r>
        <w:rPr>
          <w:color w:val="000000"/>
          <w:w w:val="95"/>
          <w:szCs w:val="28"/>
        </w:rPr>
        <w:t>о</w:t>
      </w:r>
      <w:r>
        <w:rPr>
          <w:color w:val="000000"/>
          <w:w w:val="103"/>
          <w:szCs w:val="28"/>
        </w:rPr>
        <w:t>с</w:t>
      </w:r>
      <w:r>
        <w:rPr>
          <w:color w:val="000000"/>
          <w:spacing w:val="1"/>
          <w:w w:val="95"/>
          <w:szCs w:val="28"/>
        </w:rPr>
        <w:t>о</w:t>
      </w:r>
      <w:r>
        <w:rPr>
          <w:color w:val="000000"/>
          <w:spacing w:val="-2"/>
          <w:w w:val="95"/>
          <w:szCs w:val="28"/>
        </w:rPr>
        <w:t>б</w:t>
      </w:r>
      <w:r>
        <w:rPr>
          <w:color w:val="000000"/>
          <w:spacing w:val="1"/>
          <w:w w:val="96"/>
          <w:szCs w:val="28"/>
        </w:rPr>
        <w:t>и</w:t>
      </w:r>
      <w:r>
        <w:rPr>
          <w:color w:val="000000"/>
          <w:spacing w:val="-1"/>
          <w:w w:val="96"/>
          <w:szCs w:val="28"/>
        </w:rPr>
        <w:t>й</w:t>
      </w:r>
      <w:r>
        <w:rPr>
          <w:color w:val="000000"/>
          <w:w w:val="111"/>
          <w:szCs w:val="28"/>
        </w:rPr>
        <w:t xml:space="preserve">: </w:t>
      </w:r>
      <w:r>
        <w:rPr>
          <w:color w:val="000000"/>
          <w:szCs w:val="28"/>
        </w:rPr>
        <w:t>Электронные учебники Мединского В.Р. по истории России и Всеобщей истории.</w:t>
      </w:r>
    </w:p>
    <w:p w14:paraId="4E0EF1BF" w14:textId="77777777" w:rsidR="00787B1A" w:rsidRDefault="00787B1A" w:rsidP="00787B1A">
      <w:pPr>
        <w:widowControl w:val="0"/>
        <w:spacing w:before="5" w:line="254" w:lineRule="auto"/>
        <w:ind w:right="-55"/>
        <w:rPr>
          <w:color w:val="000000"/>
          <w:szCs w:val="28"/>
        </w:rPr>
      </w:pPr>
    </w:p>
    <w:p w14:paraId="2E5D1909" w14:textId="77777777" w:rsidR="00D25B91" w:rsidRDefault="00D25B91" w:rsidP="00D25B9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val="0"/>
        </w:rPr>
      </w:pPr>
      <w:r>
        <w:rPr>
          <w:b/>
          <w:i w:val="0"/>
        </w:rPr>
        <w:t>3.2. Информационное обеспечение обучения</w:t>
      </w:r>
    </w:p>
    <w:p w14:paraId="44963048" w14:textId="77777777" w:rsidR="00D25B91" w:rsidRDefault="00D25B91" w:rsidP="00D25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rPr>
      </w:pPr>
      <w:r>
        <w:rPr>
          <w:b/>
          <w:bCs/>
          <w:color w:val="000000"/>
        </w:rPr>
        <w:t>3.2.1. Основные печатные издания</w:t>
      </w:r>
    </w:p>
    <w:p w14:paraId="50C714F8" w14:textId="77777777" w:rsidR="00D25B91" w:rsidRDefault="00D25B91" w:rsidP="00D25B91">
      <w:pPr>
        <w:jc w:val="both"/>
        <w:rPr>
          <w:iCs/>
          <w:color w:val="000000"/>
          <w:spacing w:val="-1"/>
        </w:rPr>
      </w:pPr>
      <w:r w:rsidRPr="00157E6E">
        <w:rPr>
          <w:iCs/>
          <w:color w:val="000000"/>
          <w:spacing w:val="-1"/>
        </w:rPr>
        <w:t xml:space="preserve">1. </w:t>
      </w:r>
      <w:r>
        <w:rPr>
          <w:iCs/>
          <w:color w:val="000000"/>
          <w:spacing w:val="-1"/>
        </w:rPr>
        <w:t>Мединский В.Р., Чубарьян А.О. История. Всеобщая история. 1914 год – начало ХХ</w:t>
      </w:r>
      <w:r>
        <w:rPr>
          <w:iCs/>
          <w:color w:val="000000"/>
          <w:spacing w:val="-1"/>
          <w:lang w:val="en-US"/>
        </w:rPr>
        <w:t>I</w:t>
      </w:r>
      <w:r>
        <w:rPr>
          <w:iCs/>
          <w:color w:val="000000"/>
          <w:spacing w:val="-1"/>
        </w:rPr>
        <w:t xml:space="preserve"> века / учебник В.Р. Мединский, А.О. Чубарьян; Минпросвещения России. – Москва: Образовательно-издательский центр «Академия», 2024.</w:t>
      </w:r>
    </w:p>
    <w:p w14:paraId="007C4DA2" w14:textId="77777777" w:rsidR="00D25B91" w:rsidRDefault="00D25B91" w:rsidP="00D25B91">
      <w:pPr>
        <w:jc w:val="both"/>
        <w:rPr>
          <w:iCs/>
          <w:color w:val="000000"/>
          <w:spacing w:val="-1"/>
        </w:rPr>
      </w:pPr>
      <w:r>
        <w:rPr>
          <w:iCs/>
          <w:color w:val="000000"/>
          <w:spacing w:val="-1"/>
        </w:rPr>
        <w:t>2. Мединский В.Р., Торкунов А.В. История. История России. 1914 год – начало ХХ</w:t>
      </w:r>
      <w:r>
        <w:rPr>
          <w:iCs/>
          <w:color w:val="000000"/>
          <w:spacing w:val="-1"/>
          <w:lang w:val="en-US"/>
        </w:rPr>
        <w:t>I</w:t>
      </w:r>
      <w:r>
        <w:rPr>
          <w:iCs/>
          <w:color w:val="000000"/>
          <w:spacing w:val="-1"/>
        </w:rPr>
        <w:t xml:space="preserve"> века / учебник В.Р. Мединский, А.В. Торкунов; Минпросвещения России. – Москва: Образовательно-издательский центр «Академия», 2024.</w:t>
      </w:r>
    </w:p>
    <w:p w14:paraId="3BBAE3AB" w14:textId="77777777" w:rsidR="00D25B91" w:rsidRPr="00157E6E" w:rsidRDefault="00D25B91" w:rsidP="00D25B91">
      <w:pPr>
        <w:jc w:val="both"/>
        <w:rPr>
          <w:iCs/>
          <w:color w:val="000000"/>
          <w:spacing w:val="-1"/>
        </w:rPr>
      </w:pPr>
      <w:r>
        <w:rPr>
          <w:iCs/>
          <w:color w:val="000000"/>
          <w:spacing w:val="-1"/>
        </w:rPr>
        <w:t>3. Мединский В.Р., Торкунов А.В. История. История России. 1945 – 1945 годы./ учебник В.Р. Мединский, А.В. Торкунов; Минпросвещения России. – Москва: Образовательно-издательский центр «Академия», 2024.</w:t>
      </w:r>
    </w:p>
    <w:p w14:paraId="0BBCEA39" w14:textId="77777777" w:rsidR="00D25B91" w:rsidRDefault="00D25B91" w:rsidP="00D25B91">
      <w:pPr>
        <w:jc w:val="both"/>
        <w:rPr>
          <w:b/>
        </w:rPr>
      </w:pPr>
    </w:p>
    <w:p w14:paraId="69723624" w14:textId="77777777" w:rsidR="00D25B91" w:rsidRPr="00126738" w:rsidRDefault="007A38CE" w:rsidP="00126738">
      <w:pPr>
        <w:jc w:val="both"/>
        <w:rPr>
          <w:b/>
        </w:rPr>
      </w:pPr>
      <w:r w:rsidRPr="00126738">
        <w:rPr>
          <w:b/>
        </w:rPr>
        <w:t xml:space="preserve">3.2.2 </w:t>
      </w:r>
      <w:r w:rsidR="00D25B91" w:rsidRPr="00126738">
        <w:rPr>
          <w:b/>
        </w:rPr>
        <w:t>Интернет-ресурсы:</w:t>
      </w:r>
    </w:p>
    <w:p w14:paraId="5D93EE13" w14:textId="77777777" w:rsidR="00D25B91" w:rsidRPr="00126738" w:rsidRDefault="00D25B91" w:rsidP="00126738">
      <w:pPr>
        <w:pStyle w:val="25"/>
        <w:shd w:val="clear" w:color="auto" w:fill="auto"/>
        <w:tabs>
          <w:tab w:val="left" w:pos="1010"/>
        </w:tabs>
        <w:spacing w:line="240" w:lineRule="auto"/>
        <w:ind w:firstLine="0"/>
        <w:jc w:val="both"/>
        <w:rPr>
          <w:rFonts w:ascii="Times New Roman" w:hAnsi="Times New Roman" w:cs="Times New Roman"/>
          <w:sz w:val="24"/>
          <w:szCs w:val="24"/>
        </w:rPr>
      </w:pPr>
      <w:r w:rsidRPr="00126738">
        <w:rPr>
          <w:rFonts w:ascii="Times New Roman" w:hAnsi="Times New Roman" w:cs="Times New Roman"/>
          <w:spacing w:val="0"/>
          <w:sz w:val="24"/>
          <w:szCs w:val="24"/>
        </w:rPr>
        <w:t xml:space="preserve">  </w:t>
      </w:r>
      <w:hyperlink r:id="rId10" w:history="1">
        <w:r w:rsidRPr="00126738">
          <w:rPr>
            <w:rStyle w:val="ab"/>
            <w:rFonts w:ascii="Times New Roman" w:hAnsi="Times New Roman" w:cs="Times New Roman"/>
            <w:sz w:val="24"/>
            <w:szCs w:val="24"/>
          </w:rPr>
          <w:t>https://ibooks.ru/</w:t>
        </w:r>
      </w:hyperlink>
    </w:p>
    <w:p w14:paraId="0F21376E" w14:textId="77777777" w:rsidR="00D25B91" w:rsidRPr="00126738" w:rsidRDefault="00D25B91" w:rsidP="00126738">
      <w:pPr>
        <w:pStyle w:val="25"/>
        <w:shd w:val="clear" w:color="auto" w:fill="auto"/>
        <w:tabs>
          <w:tab w:val="left" w:pos="1010"/>
        </w:tabs>
        <w:spacing w:line="240" w:lineRule="auto"/>
        <w:ind w:firstLine="0"/>
        <w:jc w:val="both"/>
        <w:rPr>
          <w:rFonts w:ascii="Times New Roman" w:hAnsi="Times New Roman" w:cs="Times New Roman"/>
          <w:sz w:val="24"/>
          <w:szCs w:val="24"/>
        </w:rPr>
      </w:pPr>
      <w:hyperlink r:id="rId11" w:history="1">
        <w:r w:rsidRPr="00126738">
          <w:rPr>
            <w:rStyle w:val="ab"/>
            <w:rFonts w:ascii="Times New Roman" w:hAnsi="Times New Roman" w:cs="Times New Roman"/>
            <w:sz w:val="24"/>
            <w:szCs w:val="24"/>
          </w:rPr>
          <w:t>https://rusneb.ru/</w:t>
        </w:r>
      </w:hyperlink>
    </w:p>
    <w:p w14:paraId="0858395A" w14:textId="77777777" w:rsidR="00D25B91" w:rsidRPr="00126738" w:rsidRDefault="00D25B91" w:rsidP="00126738">
      <w:pPr>
        <w:pStyle w:val="af4"/>
        <w:spacing w:after="0" w:line="240" w:lineRule="auto"/>
        <w:ind w:left="0"/>
        <w:jc w:val="both"/>
        <w:rPr>
          <w:rFonts w:ascii="Times New Roman" w:hAnsi="Times New Roman" w:cs="Times New Roman"/>
          <w:sz w:val="24"/>
          <w:szCs w:val="24"/>
        </w:rPr>
      </w:pPr>
      <w:hyperlink r:id="rId12" w:history="1">
        <w:r w:rsidRPr="00126738">
          <w:rPr>
            <w:rStyle w:val="ab"/>
            <w:rFonts w:ascii="Times New Roman" w:hAnsi="Times New Roman" w:cs="Times New Roman"/>
            <w:sz w:val="24"/>
            <w:szCs w:val="24"/>
            <w:lang w:val="en-US"/>
          </w:rPr>
          <w:t>http</w:t>
        </w:r>
        <w:r w:rsidRPr="00126738">
          <w:rPr>
            <w:rStyle w:val="ab"/>
            <w:rFonts w:ascii="Times New Roman" w:hAnsi="Times New Roman" w:cs="Times New Roman"/>
            <w:sz w:val="24"/>
            <w:szCs w:val="24"/>
          </w:rPr>
          <w:t>://</w:t>
        </w:r>
        <w:r w:rsidRPr="00126738">
          <w:rPr>
            <w:rStyle w:val="ab"/>
            <w:rFonts w:ascii="Times New Roman" w:hAnsi="Times New Roman" w:cs="Times New Roman"/>
            <w:sz w:val="24"/>
            <w:szCs w:val="24"/>
            <w:lang w:val="en-US"/>
          </w:rPr>
          <w:t>www</w:t>
        </w:r>
        <w:r w:rsidRPr="00126738">
          <w:rPr>
            <w:rStyle w:val="ab"/>
            <w:rFonts w:ascii="Times New Roman" w:hAnsi="Times New Roman" w:cs="Times New Roman"/>
            <w:sz w:val="24"/>
            <w:szCs w:val="24"/>
          </w:rPr>
          <w:t>.</w:t>
        </w:r>
        <w:r w:rsidRPr="00126738">
          <w:rPr>
            <w:rStyle w:val="ab"/>
            <w:rFonts w:ascii="Times New Roman" w:hAnsi="Times New Roman" w:cs="Times New Roman"/>
            <w:sz w:val="24"/>
            <w:szCs w:val="24"/>
            <w:lang w:val="en-US"/>
          </w:rPr>
          <w:t>polnaja</w:t>
        </w:r>
        <w:r w:rsidRPr="00126738">
          <w:rPr>
            <w:rStyle w:val="ab"/>
            <w:rFonts w:ascii="Times New Roman" w:hAnsi="Times New Roman" w:cs="Times New Roman"/>
            <w:sz w:val="24"/>
            <w:szCs w:val="24"/>
          </w:rPr>
          <w:t>-</w:t>
        </w:r>
        <w:r w:rsidRPr="00126738">
          <w:rPr>
            <w:rStyle w:val="ab"/>
            <w:rFonts w:ascii="Times New Roman" w:hAnsi="Times New Roman" w:cs="Times New Roman"/>
            <w:sz w:val="24"/>
            <w:szCs w:val="24"/>
            <w:lang w:val="en-US"/>
          </w:rPr>
          <w:t>jenciklopedija</w:t>
        </w:r>
        <w:r w:rsidRPr="00126738">
          <w:rPr>
            <w:rStyle w:val="ab"/>
            <w:rFonts w:ascii="Times New Roman" w:hAnsi="Times New Roman" w:cs="Times New Roman"/>
            <w:sz w:val="24"/>
            <w:szCs w:val="24"/>
          </w:rPr>
          <w:t>.</w:t>
        </w:r>
        <w:r w:rsidRPr="00126738">
          <w:rPr>
            <w:rStyle w:val="ab"/>
            <w:rFonts w:ascii="Times New Roman" w:hAnsi="Times New Roman" w:cs="Times New Roman"/>
            <w:sz w:val="24"/>
            <w:szCs w:val="24"/>
            <w:lang w:val="en-US"/>
          </w:rPr>
          <w:t>ru</w:t>
        </w:r>
        <w:r w:rsidRPr="00126738">
          <w:rPr>
            <w:rStyle w:val="ab"/>
            <w:rFonts w:ascii="Times New Roman" w:hAnsi="Times New Roman" w:cs="Times New Roman"/>
            <w:sz w:val="24"/>
            <w:szCs w:val="24"/>
          </w:rPr>
          <w:t>/</w:t>
        </w:r>
      </w:hyperlink>
    </w:p>
    <w:p w14:paraId="3B9CE2A0" w14:textId="77777777" w:rsidR="00D25B91" w:rsidRPr="00126738" w:rsidRDefault="00D25B91" w:rsidP="00126738">
      <w:pPr>
        <w:pStyle w:val="af4"/>
        <w:spacing w:after="0" w:line="240" w:lineRule="auto"/>
        <w:ind w:left="0"/>
        <w:jc w:val="both"/>
        <w:rPr>
          <w:rFonts w:ascii="Times New Roman" w:hAnsi="Times New Roman" w:cs="Times New Roman"/>
          <w:sz w:val="24"/>
          <w:szCs w:val="24"/>
        </w:rPr>
      </w:pPr>
      <w:hyperlink r:id="rId13" w:history="1">
        <w:r w:rsidRPr="00126738">
          <w:rPr>
            <w:rStyle w:val="ab"/>
            <w:rFonts w:ascii="Times New Roman" w:hAnsi="Times New Roman" w:cs="Times New Roman"/>
            <w:sz w:val="24"/>
            <w:szCs w:val="24"/>
          </w:rPr>
          <w:t>http://1сентября.рф/</w:t>
        </w:r>
      </w:hyperlink>
    </w:p>
    <w:p w14:paraId="0CAEDF0F" w14:textId="77777777" w:rsidR="00D25B91" w:rsidRPr="00126738" w:rsidRDefault="00D25B91" w:rsidP="00126738">
      <w:pPr>
        <w:pStyle w:val="af4"/>
        <w:spacing w:after="0" w:line="240" w:lineRule="auto"/>
        <w:ind w:left="0"/>
        <w:jc w:val="both"/>
        <w:rPr>
          <w:rFonts w:ascii="Times New Roman" w:hAnsi="Times New Roman" w:cs="Times New Roman"/>
          <w:sz w:val="24"/>
          <w:szCs w:val="24"/>
        </w:rPr>
      </w:pPr>
      <w:hyperlink r:id="rId14" w:history="1">
        <w:r w:rsidRPr="00126738">
          <w:rPr>
            <w:rStyle w:val="ab"/>
            <w:rFonts w:ascii="Times New Roman" w:hAnsi="Times New Roman" w:cs="Times New Roman"/>
            <w:sz w:val="24"/>
            <w:szCs w:val="24"/>
            <w:lang w:val="en-US"/>
          </w:rPr>
          <w:t>http</w:t>
        </w:r>
        <w:r w:rsidRPr="00126738">
          <w:rPr>
            <w:rStyle w:val="ab"/>
            <w:rFonts w:ascii="Times New Roman" w:hAnsi="Times New Roman" w:cs="Times New Roman"/>
            <w:sz w:val="24"/>
            <w:szCs w:val="24"/>
          </w:rPr>
          <w:t>://</w:t>
        </w:r>
        <w:r w:rsidRPr="00126738">
          <w:rPr>
            <w:rStyle w:val="ab"/>
            <w:rFonts w:ascii="Times New Roman" w:hAnsi="Times New Roman" w:cs="Times New Roman"/>
            <w:sz w:val="24"/>
            <w:szCs w:val="24"/>
            <w:lang w:val="en-US"/>
          </w:rPr>
          <w:t>FB</w:t>
        </w:r>
        <w:r w:rsidRPr="00126738">
          <w:rPr>
            <w:rStyle w:val="ab"/>
            <w:rFonts w:ascii="Times New Roman" w:hAnsi="Times New Roman" w:cs="Times New Roman"/>
            <w:sz w:val="24"/>
            <w:szCs w:val="24"/>
          </w:rPr>
          <w:t>.</w:t>
        </w:r>
        <w:r w:rsidRPr="00126738">
          <w:rPr>
            <w:rStyle w:val="ab"/>
            <w:rFonts w:ascii="Times New Roman" w:hAnsi="Times New Roman" w:cs="Times New Roman"/>
            <w:sz w:val="24"/>
            <w:szCs w:val="24"/>
            <w:lang w:val="en-US"/>
          </w:rPr>
          <w:t>ru</w:t>
        </w:r>
        <w:r w:rsidRPr="00126738">
          <w:rPr>
            <w:rStyle w:val="ab"/>
            <w:rFonts w:ascii="Times New Roman" w:hAnsi="Times New Roman" w:cs="Times New Roman"/>
            <w:sz w:val="24"/>
            <w:szCs w:val="24"/>
          </w:rPr>
          <w:t>/</w:t>
        </w:r>
      </w:hyperlink>
    </w:p>
    <w:p w14:paraId="2BAFE824" w14:textId="77777777" w:rsidR="00D25B91" w:rsidRPr="00126738" w:rsidRDefault="00D25B91" w:rsidP="00126738">
      <w:pPr>
        <w:pStyle w:val="af4"/>
        <w:spacing w:after="0" w:line="240" w:lineRule="auto"/>
        <w:ind w:left="0"/>
        <w:jc w:val="both"/>
        <w:rPr>
          <w:rFonts w:ascii="Times New Roman" w:hAnsi="Times New Roman" w:cs="Times New Roman"/>
          <w:sz w:val="24"/>
          <w:szCs w:val="24"/>
        </w:rPr>
      </w:pPr>
      <w:hyperlink r:id="rId15" w:history="1">
        <w:r w:rsidRPr="00126738">
          <w:rPr>
            <w:rStyle w:val="ab"/>
            <w:rFonts w:ascii="Times New Roman" w:hAnsi="Times New Roman" w:cs="Times New Roman"/>
            <w:sz w:val="24"/>
            <w:szCs w:val="24"/>
            <w:lang w:val="en-US"/>
          </w:rPr>
          <w:t>http</w:t>
        </w:r>
        <w:r w:rsidRPr="00126738">
          <w:rPr>
            <w:rStyle w:val="ab"/>
            <w:rFonts w:ascii="Times New Roman" w:hAnsi="Times New Roman" w:cs="Times New Roman"/>
            <w:sz w:val="24"/>
            <w:szCs w:val="24"/>
          </w:rPr>
          <w:t>://</w:t>
        </w:r>
        <w:r w:rsidRPr="00126738">
          <w:rPr>
            <w:rStyle w:val="ab"/>
            <w:rFonts w:ascii="Times New Roman" w:hAnsi="Times New Roman" w:cs="Times New Roman"/>
            <w:sz w:val="24"/>
            <w:szCs w:val="24"/>
            <w:lang w:val="en-US"/>
          </w:rPr>
          <w:t>www</w:t>
        </w:r>
        <w:r w:rsidRPr="00126738">
          <w:rPr>
            <w:rStyle w:val="ab"/>
            <w:rFonts w:ascii="Times New Roman" w:hAnsi="Times New Roman" w:cs="Times New Roman"/>
            <w:sz w:val="24"/>
            <w:szCs w:val="24"/>
          </w:rPr>
          <w:t>.</w:t>
        </w:r>
        <w:r w:rsidRPr="00126738">
          <w:rPr>
            <w:rStyle w:val="ab"/>
            <w:rFonts w:ascii="Times New Roman" w:hAnsi="Times New Roman" w:cs="Times New Roman"/>
            <w:sz w:val="24"/>
            <w:szCs w:val="24"/>
            <w:lang w:val="en-US"/>
          </w:rPr>
          <w:t>wikipedia</w:t>
        </w:r>
        <w:r w:rsidRPr="00126738">
          <w:rPr>
            <w:rStyle w:val="ab"/>
            <w:rFonts w:ascii="Times New Roman" w:hAnsi="Times New Roman" w:cs="Times New Roman"/>
            <w:sz w:val="24"/>
            <w:szCs w:val="24"/>
          </w:rPr>
          <w:t>.</w:t>
        </w:r>
        <w:r w:rsidRPr="00126738">
          <w:rPr>
            <w:rStyle w:val="ab"/>
            <w:rFonts w:ascii="Times New Roman" w:hAnsi="Times New Roman" w:cs="Times New Roman"/>
            <w:sz w:val="24"/>
            <w:szCs w:val="24"/>
            <w:lang w:val="en-US"/>
          </w:rPr>
          <w:t>org</w:t>
        </w:r>
        <w:r w:rsidRPr="00126738">
          <w:rPr>
            <w:rStyle w:val="ab"/>
            <w:rFonts w:ascii="Times New Roman" w:hAnsi="Times New Roman" w:cs="Times New Roman"/>
            <w:sz w:val="24"/>
            <w:szCs w:val="24"/>
          </w:rPr>
          <w:t>/</w:t>
        </w:r>
      </w:hyperlink>
    </w:p>
    <w:p w14:paraId="16696E91" w14:textId="77777777" w:rsidR="00D25B91" w:rsidRPr="00126738" w:rsidRDefault="00D25B91" w:rsidP="00126738">
      <w:pPr>
        <w:pStyle w:val="af4"/>
        <w:spacing w:after="0" w:line="240" w:lineRule="auto"/>
        <w:ind w:left="0"/>
        <w:jc w:val="both"/>
        <w:rPr>
          <w:rFonts w:ascii="Times New Roman" w:hAnsi="Times New Roman" w:cs="Times New Roman"/>
          <w:sz w:val="24"/>
          <w:szCs w:val="24"/>
        </w:rPr>
      </w:pPr>
      <w:hyperlink r:id="rId16" w:history="1">
        <w:r w:rsidRPr="00126738">
          <w:rPr>
            <w:rStyle w:val="ab"/>
            <w:rFonts w:ascii="Times New Roman" w:hAnsi="Times New Roman" w:cs="Times New Roman"/>
            <w:sz w:val="24"/>
            <w:szCs w:val="24"/>
          </w:rPr>
          <w:t>http://fb.ru/article/155030/goryachie-tochki-karta-goryachih-tochek-planetyi</w:t>
        </w:r>
      </w:hyperlink>
    </w:p>
    <w:p w14:paraId="65C38112" w14:textId="77777777" w:rsidR="00D25B91" w:rsidRPr="00126738" w:rsidRDefault="00D25B91" w:rsidP="00126738">
      <w:pPr>
        <w:pStyle w:val="Default"/>
        <w:tabs>
          <w:tab w:val="left" w:pos="0"/>
        </w:tabs>
        <w:jc w:val="both"/>
        <w:rPr>
          <w:color w:val="auto"/>
        </w:rPr>
      </w:pPr>
      <w:r w:rsidRPr="00126738">
        <w:rPr>
          <w:color w:val="auto"/>
        </w:rPr>
        <w:t xml:space="preserve"> Электронная библиотека исторической литературы </w:t>
      </w:r>
      <w:hyperlink r:id="rId17" w:history="1">
        <w:r w:rsidRPr="00126738">
          <w:rPr>
            <w:rStyle w:val="ab"/>
            <w:rFonts w:ascii="Times New Roman" w:hAnsi="Times New Roman"/>
            <w:sz w:val="24"/>
            <w:szCs w:val="24"/>
            <w:lang w:val="en-US"/>
          </w:rPr>
          <w:t>http</w:t>
        </w:r>
        <w:r w:rsidRPr="00126738">
          <w:rPr>
            <w:rStyle w:val="ab"/>
            <w:rFonts w:ascii="Times New Roman" w:hAnsi="Times New Roman"/>
            <w:sz w:val="24"/>
            <w:szCs w:val="24"/>
          </w:rPr>
          <w:t>://</w:t>
        </w:r>
        <w:r w:rsidRPr="00126738">
          <w:rPr>
            <w:rStyle w:val="ab"/>
            <w:rFonts w:ascii="Times New Roman" w:hAnsi="Times New Roman"/>
            <w:sz w:val="24"/>
            <w:szCs w:val="24"/>
            <w:lang w:val="en-US"/>
          </w:rPr>
          <w:t>rikonti</w:t>
        </w:r>
        <w:r w:rsidRPr="00126738">
          <w:rPr>
            <w:rStyle w:val="ab"/>
            <w:rFonts w:ascii="Times New Roman" w:hAnsi="Times New Roman"/>
            <w:sz w:val="24"/>
            <w:szCs w:val="24"/>
          </w:rPr>
          <w:t>-</w:t>
        </w:r>
        <w:r w:rsidRPr="00126738">
          <w:rPr>
            <w:rStyle w:val="ab"/>
            <w:rFonts w:ascii="Times New Roman" w:hAnsi="Times New Roman"/>
            <w:sz w:val="24"/>
            <w:szCs w:val="24"/>
            <w:lang w:val="en-US"/>
          </w:rPr>
          <w:t>khalsivar</w:t>
        </w:r>
        <w:r w:rsidRPr="00126738">
          <w:rPr>
            <w:rStyle w:val="ab"/>
            <w:rFonts w:ascii="Times New Roman" w:hAnsi="Times New Roman"/>
            <w:sz w:val="24"/>
            <w:szCs w:val="24"/>
          </w:rPr>
          <w:t>.</w:t>
        </w:r>
        <w:r w:rsidRPr="00126738">
          <w:rPr>
            <w:rStyle w:val="ab"/>
            <w:rFonts w:ascii="Times New Roman" w:hAnsi="Times New Roman"/>
            <w:sz w:val="24"/>
            <w:szCs w:val="24"/>
            <w:lang w:val="en-US"/>
          </w:rPr>
          <w:t>narod</w:t>
        </w:r>
        <w:r w:rsidRPr="00126738">
          <w:rPr>
            <w:rStyle w:val="ab"/>
            <w:rFonts w:ascii="Times New Roman" w:hAnsi="Times New Roman"/>
            <w:sz w:val="24"/>
            <w:szCs w:val="24"/>
          </w:rPr>
          <w:t>.</w:t>
        </w:r>
        <w:r w:rsidRPr="00126738">
          <w:rPr>
            <w:rStyle w:val="ab"/>
            <w:rFonts w:ascii="Times New Roman" w:hAnsi="Times New Roman"/>
            <w:sz w:val="24"/>
            <w:szCs w:val="24"/>
            <w:lang w:val="en-US"/>
          </w:rPr>
          <w:t>ru</w:t>
        </w:r>
      </w:hyperlink>
    </w:p>
    <w:p w14:paraId="183B8BEC" w14:textId="77777777" w:rsidR="00126738" w:rsidRPr="00126738" w:rsidRDefault="00D25B91" w:rsidP="00126738">
      <w:pPr>
        <w:pStyle w:val="Default"/>
        <w:tabs>
          <w:tab w:val="left" w:pos="0"/>
        </w:tabs>
        <w:jc w:val="both"/>
        <w:rPr>
          <w:rStyle w:val="ab"/>
          <w:rFonts w:ascii="Times New Roman" w:hAnsi="Times New Roman"/>
          <w:sz w:val="24"/>
          <w:szCs w:val="24"/>
        </w:rPr>
      </w:pPr>
      <w:r w:rsidRPr="00126738">
        <w:rPr>
          <w:color w:val="auto"/>
        </w:rPr>
        <w:t xml:space="preserve"> Общественно-политический журнал «Историк» </w:t>
      </w:r>
      <w:hyperlink r:id="rId18" w:history="1">
        <w:r w:rsidRPr="00126738">
          <w:rPr>
            <w:rStyle w:val="ab"/>
            <w:rFonts w:ascii="Times New Roman" w:hAnsi="Times New Roman"/>
            <w:sz w:val="24"/>
            <w:szCs w:val="24"/>
            <w:lang w:val="en-US"/>
          </w:rPr>
          <w:t>http</w:t>
        </w:r>
        <w:r w:rsidRPr="00126738">
          <w:rPr>
            <w:rStyle w:val="ab"/>
            <w:rFonts w:ascii="Times New Roman" w:hAnsi="Times New Roman"/>
            <w:sz w:val="24"/>
            <w:szCs w:val="24"/>
          </w:rPr>
          <w:t>://</w:t>
        </w:r>
        <w:r w:rsidRPr="00126738">
          <w:rPr>
            <w:rStyle w:val="ab"/>
            <w:rFonts w:ascii="Times New Roman" w:hAnsi="Times New Roman"/>
            <w:sz w:val="24"/>
            <w:szCs w:val="24"/>
            <w:lang w:val="en-US"/>
          </w:rPr>
          <w:t>www</w:t>
        </w:r>
        <w:r w:rsidRPr="00126738">
          <w:rPr>
            <w:rStyle w:val="ab"/>
            <w:rFonts w:ascii="Times New Roman" w:hAnsi="Times New Roman"/>
            <w:sz w:val="24"/>
            <w:szCs w:val="24"/>
          </w:rPr>
          <w:t>.</w:t>
        </w:r>
        <w:r w:rsidRPr="00126738">
          <w:rPr>
            <w:rStyle w:val="ab"/>
            <w:rFonts w:ascii="Times New Roman" w:hAnsi="Times New Roman"/>
            <w:sz w:val="24"/>
            <w:szCs w:val="24"/>
            <w:lang w:val="en-US"/>
          </w:rPr>
          <w:t>historicus</w:t>
        </w:r>
        <w:r w:rsidRPr="00126738">
          <w:rPr>
            <w:rStyle w:val="ab"/>
            <w:rFonts w:ascii="Times New Roman" w:hAnsi="Times New Roman"/>
            <w:sz w:val="24"/>
            <w:szCs w:val="24"/>
          </w:rPr>
          <w:t>.</w:t>
        </w:r>
        <w:r w:rsidRPr="00126738">
          <w:rPr>
            <w:rStyle w:val="ab"/>
            <w:rFonts w:ascii="Times New Roman" w:hAnsi="Times New Roman"/>
            <w:sz w:val="24"/>
            <w:szCs w:val="24"/>
            <w:lang w:val="en-US"/>
          </w:rPr>
          <w:t>ru</w:t>
        </w:r>
      </w:hyperlink>
    </w:p>
    <w:p w14:paraId="3F73A44B" w14:textId="77777777" w:rsidR="00787B1A" w:rsidRPr="00126738" w:rsidRDefault="00D25B91" w:rsidP="00126738">
      <w:pPr>
        <w:pStyle w:val="Default"/>
        <w:tabs>
          <w:tab w:val="left" w:pos="0"/>
        </w:tabs>
        <w:jc w:val="both"/>
        <w:rPr>
          <w:b/>
          <w:caps/>
        </w:rPr>
      </w:pPr>
      <w:r w:rsidRPr="00126738">
        <w:rPr>
          <w:color w:val="231F20"/>
          <w:spacing w:val="9"/>
          <w:w w:val="109"/>
        </w:rPr>
        <w:t>w</w:t>
      </w:r>
      <w:r w:rsidRPr="00126738">
        <w:rPr>
          <w:color w:val="231F20"/>
          <w:spacing w:val="8"/>
          <w:w w:val="109"/>
        </w:rPr>
        <w:t>w</w:t>
      </w:r>
      <w:r w:rsidRPr="00126738">
        <w:rPr>
          <w:color w:val="231F20"/>
          <w:spacing w:val="9"/>
          <w:w w:val="109"/>
        </w:rPr>
        <w:t>w</w:t>
      </w:r>
      <w:r w:rsidRPr="00126738">
        <w:rPr>
          <w:color w:val="231F20"/>
          <w:spacing w:val="30"/>
        </w:rPr>
        <w:t>.</w:t>
      </w:r>
      <w:r w:rsidRPr="00126738">
        <w:rPr>
          <w:color w:val="231F20"/>
          <w:spacing w:val="9"/>
        </w:rPr>
        <w:t>s</w:t>
      </w:r>
      <w:r w:rsidRPr="00126738">
        <w:rPr>
          <w:color w:val="231F20"/>
          <w:spacing w:val="9"/>
          <w:w w:val="110"/>
        </w:rPr>
        <w:t>c</w:t>
      </w:r>
      <w:r w:rsidRPr="00126738">
        <w:rPr>
          <w:color w:val="231F20"/>
          <w:spacing w:val="9"/>
        </w:rPr>
        <w:t>h</w:t>
      </w:r>
      <w:r w:rsidRPr="00126738">
        <w:rPr>
          <w:color w:val="231F20"/>
          <w:spacing w:val="9"/>
          <w:w w:val="108"/>
        </w:rPr>
        <w:t>oo</w:t>
      </w:r>
      <w:r w:rsidRPr="00126738">
        <w:rPr>
          <w:color w:val="231F20"/>
          <w:spacing w:val="8"/>
        </w:rPr>
        <w:t>l</w:t>
      </w:r>
      <w:r w:rsidRPr="00126738">
        <w:rPr>
          <w:color w:val="231F20"/>
          <w:spacing w:val="10"/>
          <w:w w:val="109"/>
        </w:rPr>
        <w:t>-</w:t>
      </w:r>
      <w:r w:rsidRPr="00126738">
        <w:rPr>
          <w:color w:val="231F20"/>
          <w:spacing w:val="8"/>
          <w:w w:val="110"/>
        </w:rPr>
        <w:t>c</w:t>
      </w:r>
      <w:r w:rsidRPr="00126738">
        <w:rPr>
          <w:color w:val="231F20"/>
          <w:spacing w:val="8"/>
          <w:w w:val="108"/>
        </w:rPr>
        <w:t>o</w:t>
      </w:r>
      <w:r w:rsidRPr="00126738">
        <w:rPr>
          <w:color w:val="231F20"/>
          <w:spacing w:val="9"/>
        </w:rPr>
        <w:t>ll</w:t>
      </w:r>
      <w:r w:rsidRPr="00126738">
        <w:rPr>
          <w:color w:val="231F20"/>
          <w:spacing w:val="9"/>
          <w:w w:val="112"/>
        </w:rPr>
        <w:t>e</w:t>
      </w:r>
      <w:r w:rsidRPr="00126738">
        <w:rPr>
          <w:color w:val="231F20"/>
          <w:spacing w:val="9"/>
          <w:w w:val="110"/>
        </w:rPr>
        <w:t>c</w:t>
      </w:r>
      <w:r w:rsidRPr="00126738">
        <w:rPr>
          <w:color w:val="231F20"/>
          <w:spacing w:val="8"/>
        </w:rPr>
        <w:t>t</w:t>
      </w:r>
      <w:r w:rsidRPr="00126738">
        <w:rPr>
          <w:color w:val="231F20"/>
          <w:spacing w:val="10"/>
        </w:rPr>
        <w:t>i</w:t>
      </w:r>
      <w:r w:rsidRPr="00126738">
        <w:rPr>
          <w:color w:val="231F20"/>
          <w:spacing w:val="10"/>
          <w:w w:val="108"/>
        </w:rPr>
        <w:t>o</w:t>
      </w:r>
      <w:r w:rsidRPr="00126738">
        <w:rPr>
          <w:color w:val="231F20"/>
          <w:spacing w:val="8"/>
        </w:rPr>
        <w:t>n</w:t>
      </w:r>
      <w:r w:rsidRPr="00126738">
        <w:rPr>
          <w:color w:val="231F20"/>
          <w:spacing w:val="32"/>
        </w:rPr>
        <w:t>.</w:t>
      </w:r>
      <w:r w:rsidRPr="00126738">
        <w:rPr>
          <w:color w:val="231F20"/>
          <w:spacing w:val="9"/>
          <w:w w:val="112"/>
        </w:rPr>
        <w:t>e</w:t>
      </w:r>
      <w:r w:rsidRPr="00126738">
        <w:rPr>
          <w:color w:val="231F20"/>
          <w:spacing w:val="9"/>
          <w:w w:val="119"/>
        </w:rPr>
        <w:t>d</w:t>
      </w:r>
      <w:r w:rsidRPr="00126738">
        <w:rPr>
          <w:color w:val="231F20"/>
          <w:spacing w:val="8"/>
        </w:rPr>
        <w:t>u</w:t>
      </w:r>
      <w:r w:rsidRPr="00126738">
        <w:rPr>
          <w:color w:val="231F20"/>
          <w:spacing w:val="32"/>
        </w:rPr>
        <w:t>.</w:t>
      </w:r>
      <w:r w:rsidRPr="00126738">
        <w:rPr>
          <w:color w:val="231F20"/>
          <w:spacing w:val="9"/>
        </w:rPr>
        <w:t>r</w:t>
      </w:r>
      <w:r w:rsidRPr="00126738">
        <w:rPr>
          <w:color w:val="231F20"/>
          <w:spacing w:val="10"/>
        </w:rPr>
        <w:t>u</w:t>
      </w:r>
      <w:r w:rsidRPr="00126738">
        <w:rPr>
          <w:color w:val="231F20"/>
          <w:spacing w:val="13"/>
        </w:rPr>
        <w:t xml:space="preserve"> </w:t>
      </w:r>
      <w:r w:rsidRPr="00126738">
        <w:rPr>
          <w:color w:val="231F20"/>
          <w:spacing w:val="8"/>
          <w:w w:val="108"/>
        </w:rPr>
        <w:t>(</w:t>
      </w:r>
      <w:r w:rsidRPr="00126738">
        <w:rPr>
          <w:color w:val="231F20"/>
          <w:spacing w:val="6"/>
          <w:w w:val="119"/>
        </w:rPr>
        <w:t>«</w:t>
      </w:r>
      <w:r w:rsidRPr="00126738">
        <w:rPr>
          <w:color w:val="231F20"/>
          <w:spacing w:val="7"/>
          <w:w w:val="114"/>
        </w:rPr>
        <w:t>Е</w:t>
      </w:r>
      <w:r w:rsidRPr="00126738">
        <w:rPr>
          <w:color w:val="231F20"/>
          <w:spacing w:val="6"/>
          <w:w w:val="112"/>
        </w:rPr>
        <w:t>д</w:t>
      </w:r>
      <w:r w:rsidRPr="00126738">
        <w:rPr>
          <w:color w:val="231F20"/>
          <w:spacing w:val="6"/>
        </w:rPr>
        <w:t>и</w:t>
      </w:r>
      <w:r w:rsidRPr="00126738">
        <w:rPr>
          <w:color w:val="231F20"/>
          <w:spacing w:val="8"/>
          <w:w w:val="118"/>
        </w:rPr>
        <w:t>н</w:t>
      </w:r>
      <w:r w:rsidRPr="00126738">
        <w:rPr>
          <w:color w:val="231F20"/>
          <w:spacing w:val="6"/>
        </w:rPr>
        <w:t>а</w:t>
      </w:r>
      <w:r w:rsidRPr="00126738">
        <w:rPr>
          <w:color w:val="231F20"/>
          <w:spacing w:val="8"/>
        </w:rPr>
        <w:t>я</w:t>
      </w:r>
      <w:r w:rsidRPr="00126738">
        <w:rPr>
          <w:color w:val="231F20"/>
          <w:spacing w:val="13"/>
        </w:rPr>
        <w:t xml:space="preserve"> </w:t>
      </w:r>
      <w:r w:rsidRPr="00126738">
        <w:rPr>
          <w:color w:val="231F20"/>
          <w:spacing w:val="18"/>
        </w:rPr>
        <w:t>к</w:t>
      </w:r>
      <w:r w:rsidRPr="00126738">
        <w:rPr>
          <w:color w:val="231F20"/>
          <w:spacing w:val="18"/>
          <w:w w:val="108"/>
        </w:rPr>
        <w:t>о</w:t>
      </w:r>
      <w:r w:rsidRPr="00126738">
        <w:rPr>
          <w:color w:val="231F20"/>
          <w:spacing w:val="16"/>
        </w:rPr>
        <w:t>л</w:t>
      </w:r>
      <w:r w:rsidRPr="00126738">
        <w:rPr>
          <w:color w:val="231F20"/>
          <w:spacing w:val="18"/>
        </w:rPr>
        <w:t>л</w:t>
      </w:r>
      <w:r w:rsidRPr="00126738">
        <w:rPr>
          <w:color w:val="231F20"/>
          <w:spacing w:val="17"/>
          <w:w w:val="112"/>
        </w:rPr>
        <w:t>е</w:t>
      </w:r>
      <w:r w:rsidRPr="00126738">
        <w:rPr>
          <w:color w:val="231F20"/>
          <w:spacing w:val="17"/>
        </w:rPr>
        <w:t>кци</w:t>
      </w:r>
      <w:r w:rsidRPr="00126738">
        <w:rPr>
          <w:color w:val="231F20"/>
          <w:spacing w:val="18"/>
        </w:rPr>
        <w:t>и</w:t>
      </w:r>
      <w:r w:rsidRPr="00126738">
        <w:rPr>
          <w:color w:val="231F20"/>
          <w:spacing w:val="13"/>
        </w:rPr>
        <w:t xml:space="preserve"> </w:t>
      </w:r>
      <w:r w:rsidRPr="00126738">
        <w:rPr>
          <w:color w:val="231F20"/>
          <w:spacing w:val="7"/>
        </w:rPr>
        <w:t>ци</w:t>
      </w:r>
      <w:r w:rsidRPr="00126738">
        <w:rPr>
          <w:color w:val="231F20"/>
          <w:spacing w:val="7"/>
          <w:w w:val="114"/>
        </w:rPr>
        <w:t>ф</w:t>
      </w:r>
      <w:r w:rsidRPr="00126738">
        <w:rPr>
          <w:color w:val="231F20"/>
          <w:spacing w:val="7"/>
          <w:w w:val="118"/>
        </w:rPr>
        <w:t>р</w:t>
      </w:r>
      <w:r w:rsidRPr="00126738">
        <w:rPr>
          <w:color w:val="231F20"/>
          <w:spacing w:val="6"/>
          <w:w w:val="108"/>
        </w:rPr>
        <w:t>о</w:t>
      </w:r>
      <w:r w:rsidRPr="00126738">
        <w:rPr>
          <w:color w:val="231F20"/>
          <w:spacing w:val="7"/>
          <w:w w:val="116"/>
        </w:rPr>
        <w:t>в</w:t>
      </w:r>
      <w:r w:rsidRPr="00126738">
        <w:rPr>
          <w:color w:val="231F20"/>
          <w:spacing w:val="6"/>
          <w:w w:val="120"/>
        </w:rPr>
        <w:t>ы</w:t>
      </w:r>
      <w:r w:rsidRPr="00126738">
        <w:rPr>
          <w:color w:val="231F20"/>
          <w:spacing w:val="8"/>
        </w:rPr>
        <w:t>х</w:t>
      </w:r>
      <w:r w:rsidRPr="00126738">
        <w:rPr>
          <w:color w:val="231F20"/>
          <w:spacing w:val="14"/>
        </w:rPr>
        <w:t xml:space="preserve"> </w:t>
      </w:r>
      <w:r w:rsidRPr="00126738">
        <w:rPr>
          <w:color w:val="231F20"/>
          <w:spacing w:val="5"/>
          <w:w w:val="108"/>
        </w:rPr>
        <w:t>о</w:t>
      </w:r>
      <w:r w:rsidRPr="00126738">
        <w:rPr>
          <w:color w:val="231F20"/>
          <w:spacing w:val="5"/>
          <w:w w:val="104"/>
        </w:rPr>
        <w:t>б</w:t>
      </w:r>
      <w:r w:rsidRPr="00126738">
        <w:rPr>
          <w:color w:val="231F20"/>
          <w:spacing w:val="4"/>
          <w:w w:val="118"/>
        </w:rPr>
        <w:t>р</w:t>
      </w:r>
      <w:r w:rsidRPr="00126738">
        <w:rPr>
          <w:color w:val="231F20"/>
          <w:spacing w:val="5"/>
        </w:rPr>
        <w:t>аз</w:t>
      </w:r>
      <w:r w:rsidRPr="00126738">
        <w:rPr>
          <w:color w:val="231F20"/>
          <w:spacing w:val="6"/>
          <w:w w:val="108"/>
        </w:rPr>
        <w:t>о</w:t>
      </w:r>
      <w:r w:rsidRPr="00126738">
        <w:rPr>
          <w:color w:val="231F20"/>
          <w:spacing w:val="4"/>
          <w:w w:val="116"/>
        </w:rPr>
        <w:t>в</w:t>
      </w:r>
      <w:r w:rsidRPr="00126738">
        <w:rPr>
          <w:color w:val="231F20"/>
          <w:spacing w:val="5"/>
        </w:rPr>
        <w:t>а</w:t>
      </w:r>
      <w:r w:rsidRPr="00126738">
        <w:rPr>
          <w:color w:val="231F20"/>
          <w:spacing w:val="6"/>
          <w:w w:val="119"/>
        </w:rPr>
        <w:t>т</w:t>
      </w:r>
      <w:r w:rsidRPr="00126738">
        <w:rPr>
          <w:color w:val="231F20"/>
          <w:spacing w:val="4"/>
          <w:w w:val="112"/>
        </w:rPr>
        <w:t>е</w:t>
      </w:r>
      <w:r w:rsidRPr="00126738">
        <w:rPr>
          <w:color w:val="231F20"/>
          <w:spacing w:val="5"/>
        </w:rPr>
        <w:t>л</w:t>
      </w:r>
      <w:r w:rsidRPr="00126738">
        <w:rPr>
          <w:color w:val="231F20"/>
          <w:spacing w:val="5"/>
          <w:w w:val="118"/>
        </w:rPr>
        <w:t>ьн</w:t>
      </w:r>
      <w:r w:rsidRPr="00126738">
        <w:rPr>
          <w:color w:val="231F20"/>
          <w:spacing w:val="4"/>
          <w:w w:val="120"/>
        </w:rPr>
        <w:t>ы</w:t>
      </w:r>
      <w:r w:rsidRPr="00126738">
        <w:rPr>
          <w:color w:val="231F20"/>
          <w:spacing w:val="6"/>
        </w:rPr>
        <w:t>х</w:t>
      </w:r>
      <w:r w:rsidRPr="00126738">
        <w:rPr>
          <w:color w:val="231F20"/>
          <w:spacing w:val="13"/>
        </w:rPr>
        <w:t xml:space="preserve"> </w:t>
      </w:r>
      <w:r w:rsidRPr="00126738">
        <w:rPr>
          <w:color w:val="231F20"/>
          <w:spacing w:val="1"/>
          <w:w w:val="118"/>
        </w:rPr>
        <w:t>р</w:t>
      </w:r>
      <w:r w:rsidRPr="00126738">
        <w:rPr>
          <w:color w:val="231F20"/>
          <w:spacing w:val="1"/>
          <w:w w:val="112"/>
        </w:rPr>
        <w:t>е</w:t>
      </w:r>
      <w:r w:rsidRPr="00126738">
        <w:rPr>
          <w:color w:val="231F20"/>
          <w:w w:val="110"/>
        </w:rPr>
        <w:t>с</w:t>
      </w:r>
      <w:r w:rsidRPr="00126738">
        <w:rPr>
          <w:color w:val="231F20"/>
          <w:spacing w:val="1"/>
          <w:w w:val="115"/>
        </w:rPr>
        <w:t>у</w:t>
      </w:r>
      <w:r w:rsidRPr="00126738">
        <w:rPr>
          <w:color w:val="231F20"/>
          <w:w w:val="118"/>
        </w:rPr>
        <w:t>р</w:t>
      </w:r>
      <w:r w:rsidRPr="00126738">
        <w:rPr>
          <w:color w:val="231F20"/>
          <w:spacing w:val="1"/>
          <w:w w:val="110"/>
        </w:rPr>
        <w:t>с</w:t>
      </w:r>
      <w:r w:rsidRPr="00126738">
        <w:rPr>
          <w:color w:val="231F20"/>
          <w:w w:val="108"/>
        </w:rPr>
        <w:t>о</w:t>
      </w:r>
      <w:r w:rsidRPr="00126738">
        <w:rPr>
          <w:color w:val="231F20"/>
          <w:spacing w:val="1"/>
          <w:w w:val="116"/>
        </w:rPr>
        <w:t>в</w:t>
      </w:r>
      <w:r w:rsidRPr="00126738">
        <w:rPr>
          <w:color w:val="231F20"/>
          <w:w w:val="119"/>
        </w:rPr>
        <w:t>»</w:t>
      </w:r>
      <w:r w:rsidRPr="00126738">
        <w:rPr>
          <w:color w:val="231F20"/>
          <w:spacing w:val="1"/>
          <w:w w:val="108"/>
        </w:rPr>
        <w:t>)</w:t>
      </w:r>
      <w:r w:rsidRPr="00126738">
        <w:rPr>
          <w:color w:val="231F20"/>
          <w:spacing w:val="2"/>
        </w:rPr>
        <w:t>.</w:t>
      </w:r>
    </w:p>
    <w:p w14:paraId="527296A1" w14:textId="77777777" w:rsidR="00787B1A" w:rsidRDefault="00787B1A" w:rsidP="00787B1A">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caps/>
        </w:rPr>
      </w:pPr>
    </w:p>
    <w:p w14:paraId="11097FF9" w14:textId="77777777" w:rsidR="00787B1A" w:rsidRDefault="00787B1A" w:rsidP="00787B1A">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Pr>
          <w:b/>
          <w:i w:val="0"/>
          <w:caps/>
        </w:rPr>
        <w:t>4.</w:t>
      </w:r>
      <w:r>
        <w:rPr>
          <w:i w:val="0"/>
          <w:caps/>
        </w:rPr>
        <w:t xml:space="preserve"> </w:t>
      </w:r>
      <w:r>
        <w:rPr>
          <w:b/>
          <w:i w:val="0"/>
          <w:caps/>
        </w:rPr>
        <w:t>Контроль и оценка результатов освоения учебной Дисциплины</w:t>
      </w:r>
    </w:p>
    <w:p w14:paraId="347F32FF" w14:textId="77777777" w:rsidR="00787B1A" w:rsidRDefault="00787B1A" w:rsidP="00787B1A">
      <w:pPr>
        <w:ind w:right="-259"/>
        <w:contextualSpacing/>
        <w:jc w:val="center"/>
        <w:rPr>
          <w:rFonts w:eastAsia="Arial"/>
          <w:b/>
        </w:rPr>
      </w:pPr>
      <w:r>
        <w:rPr>
          <w:rFonts w:eastAsia="Arial"/>
          <w:b/>
        </w:rPr>
        <w:t>ХАРАКТЕРИСТИКА ОСНОВНЫХ ВИДОВ УЧЕБНОЙ ДЕЯТЕЛЬНОСТИ СТУДЕНТОВ</w:t>
      </w:r>
    </w:p>
    <w:tbl>
      <w:tblPr>
        <w:tblW w:w="9992"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6867"/>
      </w:tblGrid>
      <w:tr w:rsidR="00787B1A" w14:paraId="0D54B34E" w14:textId="77777777" w:rsidTr="001B4B50">
        <w:tc>
          <w:tcPr>
            <w:tcW w:w="3125" w:type="dxa"/>
            <w:tcBorders>
              <w:top w:val="single" w:sz="4" w:space="0" w:color="auto"/>
              <w:left w:val="single" w:sz="4" w:space="0" w:color="auto"/>
              <w:bottom w:val="single" w:sz="4" w:space="0" w:color="auto"/>
              <w:right w:val="single" w:sz="4" w:space="0" w:color="auto"/>
            </w:tcBorders>
            <w:hideMark/>
          </w:tcPr>
          <w:p w14:paraId="0ED43BAE" w14:textId="77777777" w:rsidR="00787B1A" w:rsidRDefault="00787B1A" w:rsidP="001B4B50">
            <w:pPr>
              <w:spacing w:line="276" w:lineRule="auto"/>
              <w:ind w:right="-259"/>
              <w:contextualSpacing/>
              <w:jc w:val="center"/>
              <w:rPr>
                <w:b/>
                <w:lang w:eastAsia="en-US"/>
              </w:rPr>
            </w:pPr>
            <w:r>
              <w:rPr>
                <w:b/>
                <w:bCs/>
                <w:sz w:val="22"/>
                <w:szCs w:val="22"/>
                <w:lang w:eastAsia="en-US"/>
              </w:rPr>
              <w:t>Содержание обучения</w:t>
            </w:r>
          </w:p>
        </w:tc>
        <w:tc>
          <w:tcPr>
            <w:tcW w:w="6867" w:type="dxa"/>
            <w:tcBorders>
              <w:top w:val="single" w:sz="4" w:space="0" w:color="auto"/>
              <w:left w:val="single" w:sz="4" w:space="0" w:color="auto"/>
              <w:bottom w:val="single" w:sz="4" w:space="0" w:color="auto"/>
              <w:right w:val="single" w:sz="4" w:space="0" w:color="auto"/>
            </w:tcBorders>
            <w:vAlign w:val="bottom"/>
            <w:hideMark/>
          </w:tcPr>
          <w:p w14:paraId="7F0229EB" w14:textId="77777777" w:rsidR="00787B1A" w:rsidRDefault="00787B1A" w:rsidP="001B4B50">
            <w:pPr>
              <w:spacing w:line="276" w:lineRule="auto"/>
              <w:jc w:val="center"/>
              <w:rPr>
                <w:lang w:eastAsia="en-US"/>
              </w:rPr>
            </w:pPr>
            <w:r>
              <w:rPr>
                <w:b/>
                <w:bCs/>
                <w:w w:val="98"/>
                <w:sz w:val="22"/>
                <w:szCs w:val="22"/>
                <w:lang w:eastAsia="en-US"/>
              </w:rPr>
              <w:t>Характеристика основных видов деятельности студентов</w:t>
            </w:r>
          </w:p>
          <w:p w14:paraId="110F26EB" w14:textId="77777777" w:rsidR="00787B1A" w:rsidRDefault="00787B1A" w:rsidP="001B4B50">
            <w:pPr>
              <w:spacing w:line="276" w:lineRule="auto"/>
              <w:jc w:val="center"/>
              <w:rPr>
                <w:lang w:eastAsia="en-US"/>
              </w:rPr>
            </w:pPr>
            <w:r>
              <w:rPr>
                <w:b/>
                <w:bCs/>
                <w:w w:val="98"/>
                <w:sz w:val="22"/>
                <w:szCs w:val="22"/>
                <w:lang w:eastAsia="en-US"/>
              </w:rPr>
              <w:t>(на уровне учебных действий)</w:t>
            </w:r>
          </w:p>
        </w:tc>
      </w:tr>
      <w:tr w:rsidR="00787B1A" w14:paraId="05C75375" w14:textId="77777777" w:rsidTr="001B4B50">
        <w:tc>
          <w:tcPr>
            <w:tcW w:w="3125" w:type="dxa"/>
            <w:tcBorders>
              <w:top w:val="single" w:sz="4" w:space="0" w:color="auto"/>
              <w:left w:val="single" w:sz="4" w:space="0" w:color="auto"/>
              <w:bottom w:val="single" w:sz="4" w:space="0" w:color="auto"/>
              <w:right w:val="single" w:sz="4" w:space="0" w:color="auto"/>
            </w:tcBorders>
            <w:hideMark/>
          </w:tcPr>
          <w:p w14:paraId="056F7814" w14:textId="77777777" w:rsidR="00787B1A" w:rsidRDefault="00787B1A" w:rsidP="001B4B50">
            <w:pPr>
              <w:spacing w:line="276" w:lineRule="auto"/>
              <w:ind w:right="176"/>
              <w:contextualSpacing/>
              <w:jc w:val="both"/>
              <w:rPr>
                <w:b/>
                <w:color w:val="231F20"/>
                <w:spacing w:val="10"/>
                <w:lang w:eastAsia="en-US"/>
              </w:rPr>
            </w:pPr>
            <w:r>
              <w:rPr>
                <w:b/>
                <w:sz w:val="22"/>
                <w:szCs w:val="22"/>
                <w:lang w:eastAsia="en-US"/>
              </w:rPr>
              <w:t>Введение.</w:t>
            </w:r>
            <w:r>
              <w:rPr>
                <w:sz w:val="22"/>
                <w:szCs w:val="22"/>
                <w:lang w:eastAsia="en-US"/>
              </w:rPr>
              <w:t xml:space="preserve"> </w:t>
            </w:r>
            <w:r>
              <w:rPr>
                <w:b/>
                <w:sz w:val="22"/>
                <w:szCs w:val="22"/>
                <w:lang w:eastAsia="en-US"/>
              </w:rPr>
              <w:t>Мир</w:t>
            </w:r>
            <w:r>
              <w:rPr>
                <w:b/>
                <w:spacing w:val="-1"/>
                <w:sz w:val="22"/>
                <w:szCs w:val="22"/>
                <w:lang w:eastAsia="en-US"/>
              </w:rPr>
              <w:t xml:space="preserve"> </w:t>
            </w:r>
            <w:r>
              <w:rPr>
                <w:b/>
                <w:sz w:val="22"/>
                <w:szCs w:val="22"/>
                <w:lang w:eastAsia="en-US"/>
              </w:rPr>
              <w:t>накануне</w:t>
            </w:r>
            <w:r>
              <w:rPr>
                <w:b/>
                <w:spacing w:val="-1"/>
                <w:sz w:val="22"/>
                <w:szCs w:val="22"/>
                <w:lang w:eastAsia="en-US"/>
              </w:rPr>
              <w:t xml:space="preserve"> </w:t>
            </w:r>
            <w:r>
              <w:rPr>
                <w:b/>
                <w:sz w:val="22"/>
                <w:szCs w:val="22"/>
                <w:lang w:eastAsia="en-US"/>
              </w:rPr>
              <w:t>и</w:t>
            </w:r>
            <w:r>
              <w:rPr>
                <w:b/>
                <w:spacing w:val="-2"/>
                <w:sz w:val="22"/>
                <w:szCs w:val="22"/>
                <w:lang w:eastAsia="en-US"/>
              </w:rPr>
              <w:t xml:space="preserve"> </w:t>
            </w:r>
            <w:r>
              <w:rPr>
                <w:b/>
                <w:sz w:val="22"/>
                <w:szCs w:val="22"/>
                <w:lang w:eastAsia="en-US"/>
              </w:rPr>
              <w:t>в</w:t>
            </w:r>
            <w:r>
              <w:rPr>
                <w:b/>
                <w:spacing w:val="-2"/>
                <w:sz w:val="22"/>
                <w:szCs w:val="22"/>
                <w:lang w:eastAsia="en-US"/>
              </w:rPr>
              <w:t xml:space="preserve"> </w:t>
            </w:r>
            <w:r>
              <w:rPr>
                <w:b/>
                <w:sz w:val="22"/>
                <w:szCs w:val="22"/>
                <w:lang w:eastAsia="en-US"/>
              </w:rPr>
              <w:t>годы</w:t>
            </w:r>
            <w:r>
              <w:rPr>
                <w:b/>
                <w:spacing w:val="-3"/>
                <w:sz w:val="22"/>
                <w:szCs w:val="22"/>
                <w:lang w:eastAsia="en-US"/>
              </w:rPr>
              <w:t xml:space="preserve"> </w:t>
            </w:r>
            <w:r>
              <w:rPr>
                <w:b/>
                <w:sz w:val="22"/>
                <w:szCs w:val="22"/>
                <w:lang w:eastAsia="en-US"/>
              </w:rPr>
              <w:t>Первой</w:t>
            </w:r>
            <w:r>
              <w:rPr>
                <w:b/>
                <w:spacing w:val="-2"/>
                <w:sz w:val="22"/>
                <w:szCs w:val="22"/>
                <w:lang w:eastAsia="en-US"/>
              </w:rPr>
              <w:t xml:space="preserve"> </w:t>
            </w:r>
            <w:r>
              <w:rPr>
                <w:b/>
                <w:sz w:val="22"/>
                <w:szCs w:val="22"/>
                <w:lang w:eastAsia="en-US"/>
              </w:rPr>
              <w:t>мировой</w:t>
            </w:r>
            <w:r>
              <w:rPr>
                <w:b/>
                <w:spacing w:val="-1"/>
                <w:sz w:val="22"/>
                <w:szCs w:val="22"/>
                <w:lang w:eastAsia="en-US"/>
              </w:rPr>
              <w:t xml:space="preserve"> </w:t>
            </w:r>
            <w:r>
              <w:rPr>
                <w:b/>
                <w:sz w:val="22"/>
                <w:szCs w:val="22"/>
                <w:lang w:eastAsia="en-US"/>
              </w:rPr>
              <w:t>войны</w:t>
            </w:r>
          </w:p>
        </w:tc>
        <w:tc>
          <w:tcPr>
            <w:tcW w:w="6867" w:type="dxa"/>
            <w:tcBorders>
              <w:top w:val="single" w:sz="4" w:space="0" w:color="auto"/>
              <w:left w:val="single" w:sz="4" w:space="0" w:color="auto"/>
              <w:bottom w:val="single" w:sz="4" w:space="0" w:color="auto"/>
              <w:right w:val="single" w:sz="4" w:space="0" w:color="auto"/>
            </w:tcBorders>
            <w:vAlign w:val="bottom"/>
            <w:hideMark/>
          </w:tcPr>
          <w:p w14:paraId="205E4859" w14:textId="77777777" w:rsidR="00787B1A" w:rsidRDefault="00787B1A" w:rsidP="001B4B50">
            <w:pPr>
              <w:pStyle w:val="TableParagraph"/>
              <w:tabs>
                <w:tab w:val="left" w:pos="6651"/>
              </w:tabs>
              <w:spacing w:before="2" w:line="276" w:lineRule="auto"/>
              <w:ind w:right="110"/>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7"/>
              </w:rPr>
              <w:t xml:space="preserve"> </w:t>
            </w:r>
            <w:r>
              <w:rPr>
                <w:rFonts w:ascii="Times New Roman" w:hAnsi="Times New Roman" w:cs="Times New Roman"/>
              </w:rPr>
              <w:t>и терминов: индустриальное</w:t>
            </w:r>
            <w:r>
              <w:rPr>
                <w:rFonts w:ascii="Times New Roman" w:hAnsi="Times New Roman" w:cs="Times New Roman"/>
                <w:spacing w:val="1"/>
              </w:rPr>
              <w:t xml:space="preserve"> </w:t>
            </w:r>
            <w:r>
              <w:rPr>
                <w:rFonts w:ascii="Times New Roman" w:hAnsi="Times New Roman" w:cs="Times New Roman"/>
              </w:rPr>
              <w:t>общество,</w:t>
            </w:r>
            <w:r>
              <w:rPr>
                <w:rFonts w:ascii="Times New Roman" w:hAnsi="Times New Roman" w:cs="Times New Roman"/>
                <w:spacing w:val="-2"/>
              </w:rPr>
              <w:t xml:space="preserve"> </w:t>
            </w:r>
            <w:r>
              <w:rPr>
                <w:rFonts w:ascii="Times New Roman" w:hAnsi="Times New Roman" w:cs="Times New Roman"/>
              </w:rPr>
              <w:t>модернизация, технический</w:t>
            </w:r>
            <w:r>
              <w:rPr>
                <w:rFonts w:ascii="Times New Roman" w:hAnsi="Times New Roman" w:cs="Times New Roman"/>
                <w:spacing w:val="-5"/>
              </w:rPr>
              <w:t xml:space="preserve"> </w:t>
            </w:r>
            <w:r>
              <w:rPr>
                <w:rFonts w:ascii="Times New Roman" w:hAnsi="Times New Roman" w:cs="Times New Roman"/>
              </w:rPr>
              <w:t>прогресс,</w:t>
            </w:r>
            <w:r>
              <w:rPr>
                <w:rFonts w:ascii="Times New Roman" w:hAnsi="Times New Roman" w:cs="Times New Roman"/>
                <w:spacing w:val="-3"/>
              </w:rPr>
              <w:t xml:space="preserve"> </w:t>
            </w:r>
            <w:r>
              <w:rPr>
                <w:rFonts w:ascii="Times New Roman" w:hAnsi="Times New Roman" w:cs="Times New Roman"/>
              </w:rPr>
              <w:t>империализм.</w:t>
            </w:r>
          </w:p>
          <w:p w14:paraId="5C0A30D5" w14:textId="77777777" w:rsidR="00787B1A" w:rsidRDefault="00787B1A" w:rsidP="001B4B50">
            <w:pPr>
              <w:pStyle w:val="TableParagraph"/>
              <w:tabs>
                <w:tab w:val="left" w:pos="6651"/>
              </w:tabs>
              <w:spacing w:before="26" w:line="276" w:lineRule="auto"/>
              <w:ind w:right="110"/>
              <w:jc w:val="both"/>
              <w:rPr>
                <w:rFonts w:ascii="Times New Roman" w:hAnsi="Times New Roman" w:cs="Times New Roman"/>
              </w:rPr>
            </w:pPr>
            <w:r>
              <w:rPr>
                <w:rFonts w:ascii="Times New Roman" w:hAnsi="Times New Roman" w:cs="Times New Roman"/>
              </w:rPr>
              <w:t>Раскрывать</w:t>
            </w:r>
            <w:r>
              <w:rPr>
                <w:rFonts w:ascii="Times New Roman" w:hAnsi="Times New Roman" w:cs="Times New Roman"/>
                <w:spacing w:val="-6"/>
              </w:rPr>
              <w:t xml:space="preserve"> </w:t>
            </w:r>
            <w:r>
              <w:rPr>
                <w:rFonts w:ascii="Times New Roman" w:hAnsi="Times New Roman" w:cs="Times New Roman"/>
              </w:rPr>
              <w:t>противоречия</w:t>
            </w:r>
            <w:r>
              <w:rPr>
                <w:rFonts w:ascii="Times New Roman" w:hAnsi="Times New Roman" w:cs="Times New Roman"/>
                <w:spacing w:val="-4"/>
              </w:rPr>
              <w:t xml:space="preserve"> </w:t>
            </w:r>
            <w:r>
              <w:rPr>
                <w:rFonts w:ascii="Times New Roman" w:hAnsi="Times New Roman" w:cs="Times New Roman"/>
              </w:rPr>
              <w:t>между европейскими державами накануне</w:t>
            </w:r>
            <w:r>
              <w:rPr>
                <w:rFonts w:ascii="Times New Roman" w:hAnsi="Times New Roman" w:cs="Times New Roman"/>
                <w:spacing w:val="-67"/>
              </w:rPr>
              <w:t xml:space="preserve"> </w:t>
            </w:r>
            <w:r>
              <w:rPr>
                <w:rFonts w:ascii="Times New Roman" w:hAnsi="Times New Roman" w:cs="Times New Roman"/>
              </w:rPr>
              <w:t>Первой</w:t>
            </w:r>
            <w:r>
              <w:rPr>
                <w:rFonts w:ascii="Times New Roman" w:hAnsi="Times New Roman" w:cs="Times New Roman"/>
                <w:spacing w:val="-1"/>
              </w:rPr>
              <w:t xml:space="preserve"> </w:t>
            </w:r>
            <w:r>
              <w:rPr>
                <w:rFonts w:ascii="Times New Roman" w:hAnsi="Times New Roman" w:cs="Times New Roman"/>
              </w:rPr>
              <w:t>мировой</w:t>
            </w:r>
            <w:r>
              <w:rPr>
                <w:rFonts w:ascii="Times New Roman" w:hAnsi="Times New Roman" w:cs="Times New Roman"/>
                <w:spacing w:val="-1"/>
              </w:rPr>
              <w:t xml:space="preserve"> </w:t>
            </w:r>
            <w:r>
              <w:rPr>
                <w:rFonts w:ascii="Times New Roman" w:hAnsi="Times New Roman" w:cs="Times New Roman"/>
              </w:rPr>
              <w:t>войны.</w:t>
            </w:r>
          </w:p>
          <w:p w14:paraId="0E00458E" w14:textId="77777777" w:rsidR="00787B1A" w:rsidRDefault="00787B1A" w:rsidP="001B4B50">
            <w:pPr>
              <w:pStyle w:val="TableParagraph"/>
              <w:tabs>
                <w:tab w:val="left" w:pos="6651"/>
              </w:tabs>
              <w:spacing w:line="276" w:lineRule="auto"/>
              <w:ind w:right="110"/>
              <w:jc w:val="both"/>
              <w:rPr>
                <w:rFonts w:ascii="Times New Roman" w:hAnsi="Times New Roman" w:cs="Times New Roman"/>
              </w:rPr>
            </w:pPr>
            <w:r>
              <w:rPr>
                <w:rFonts w:ascii="Times New Roman" w:hAnsi="Times New Roman" w:cs="Times New Roman"/>
              </w:rPr>
              <w:t>Называть</w:t>
            </w:r>
            <w:r>
              <w:rPr>
                <w:rFonts w:ascii="Times New Roman" w:hAnsi="Times New Roman" w:cs="Times New Roman"/>
                <w:spacing w:val="-5"/>
              </w:rPr>
              <w:t xml:space="preserve"> </w:t>
            </w:r>
            <w:r>
              <w:rPr>
                <w:rFonts w:ascii="Times New Roman" w:hAnsi="Times New Roman" w:cs="Times New Roman"/>
              </w:rPr>
              <w:t>особенности</w:t>
            </w:r>
            <w:r>
              <w:rPr>
                <w:rFonts w:ascii="Times New Roman" w:hAnsi="Times New Roman" w:cs="Times New Roman"/>
                <w:spacing w:val="-3"/>
              </w:rPr>
              <w:t xml:space="preserve"> </w:t>
            </w:r>
            <w:r>
              <w:rPr>
                <w:rFonts w:ascii="Times New Roman" w:hAnsi="Times New Roman" w:cs="Times New Roman"/>
              </w:rPr>
              <w:t>рабочего. движения.</w:t>
            </w:r>
          </w:p>
          <w:p w14:paraId="3B791AD3" w14:textId="77777777" w:rsidR="00787B1A" w:rsidRDefault="00787B1A" w:rsidP="001B4B50">
            <w:pPr>
              <w:pStyle w:val="TableParagraph"/>
              <w:tabs>
                <w:tab w:val="left" w:pos="6651"/>
              </w:tabs>
              <w:spacing w:before="26" w:line="276" w:lineRule="auto"/>
              <w:ind w:right="110"/>
              <w:jc w:val="both"/>
              <w:rPr>
                <w:rFonts w:ascii="Times New Roman" w:hAnsi="Times New Roman" w:cs="Times New Roman"/>
              </w:rPr>
            </w:pPr>
            <w:r>
              <w:rPr>
                <w:rFonts w:ascii="Times New Roman" w:hAnsi="Times New Roman" w:cs="Times New Roman"/>
              </w:rPr>
              <w:t>Показывать</w:t>
            </w:r>
            <w:r>
              <w:rPr>
                <w:rFonts w:ascii="Times New Roman" w:hAnsi="Times New Roman" w:cs="Times New Roman"/>
                <w:spacing w:val="-3"/>
              </w:rPr>
              <w:t xml:space="preserve"> </w:t>
            </w:r>
            <w:r>
              <w:rPr>
                <w:rFonts w:ascii="Times New Roman" w:hAnsi="Times New Roman" w:cs="Times New Roman"/>
              </w:rPr>
              <w:t>на</w:t>
            </w:r>
            <w:r>
              <w:rPr>
                <w:rFonts w:ascii="Times New Roman" w:hAnsi="Times New Roman" w:cs="Times New Roman"/>
                <w:spacing w:val="-2"/>
              </w:rPr>
              <w:t xml:space="preserve"> </w:t>
            </w:r>
            <w:r>
              <w:rPr>
                <w:rFonts w:ascii="Times New Roman" w:hAnsi="Times New Roman" w:cs="Times New Roman"/>
              </w:rPr>
              <w:t>исторической</w:t>
            </w:r>
            <w:r>
              <w:rPr>
                <w:rFonts w:ascii="Times New Roman" w:hAnsi="Times New Roman" w:cs="Times New Roman"/>
                <w:spacing w:val="-2"/>
              </w:rPr>
              <w:t xml:space="preserve"> </w:t>
            </w:r>
            <w:r>
              <w:rPr>
                <w:rFonts w:ascii="Times New Roman" w:hAnsi="Times New Roman" w:cs="Times New Roman"/>
              </w:rPr>
              <w:t>карте крупнейшие колониальные империи,</w:t>
            </w:r>
            <w:r>
              <w:rPr>
                <w:rFonts w:ascii="Times New Roman" w:hAnsi="Times New Roman" w:cs="Times New Roman"/>
                <w:spacing w:val="-67"/>
              </w:rPr>
              <w:t xml:space="preserve"> </w:t>
            </w:r>
            <w:r>
              <w:rPr>
                <w:rFonts w:ascii="Times New Roman" w:hAnsi="Times New Roman" w:cs="Times New Roman"/>
              </w:rPr>
              <w:t>существовавшие</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начале</w:t>
            </w:r>
            <w:r>
              <w:rPr>
                <w:rFonts w:ascii="Times New Roman" w:hAnsi="Times New Roman" w:cs="Times New Roman"/>
                <w:spacing w:val="-1"/>
              </w:rPr>
              <w:t xml:space="preserve"> </w:t>
            </w:r>
            <w:r>
              <w:rPr>
                <w:rFonts w:ascii="Times New Roman" w:hAnsi="Times New Roman" w:cs="Times New Roman"/>
              </w:rPr>
              <w:t>ХХ</w:t>
            </w:r>
            <w:r>
              <w:rPr>
                <w:rFonts w:ascii="Times New Roman" w:hAnsi="Times New Roman" w:cs="Times New Roman"/>
                <w:spacing w:val="1"/>
              </w:rPr>
              <w:t xml:space="preserve"> </w:t>
            </w:r>
            <w:r>
              <w:rPr>
                <w:rFonts w:ascii="Times New Roman" w:hAnsi="Times New Roman" w:cs="Times New Roman"/>
              </w:rPr>
              <w:t xml:space="preserve">в. </w:t>
            </w:r>
          </w:p>
          <w:p w14:paraId="3006DA02" w14:textId="77777777" w:rsidR="00787B1A" w:rsidRDefault="00787B1A" w:rsidP="001B4B50">
            <w:pPr>
              <w:pStyle w:val="TableParagraph"/>
              <w:tabs>
                <w:tab w:val="left" w:pos="6651"/>
              </w:tabs>
              <w:spacing w:before="26" w:line="276" w:lineRule="auto"/>
              <w:ind w:right="110"/>
              <w:jc w:val="both"/>
              <w:rPr>
                <w:rFonts w:ascii="Times New Roman" w:hAnsi="Times New Roman" w:cs="Times New Roman"/>
              </w:rPr>
            </w:pPr>
            <w:r>
              <w:rPr>
                <w:rFonts w:ascii="Times New Roman" w:hAnsi="Times New Roman" w:cs="Times New Roman"/>
              </w:rPr>
              <w:t>Раскрывать</w:t>
            </w:r>
            <w:r>
              <w:rPr>
                <w:rFonts w:ascii="Times New Roman" w:hAnsi="Times New Roman" w:cs="Times New Roman"/>
                <w:spacing w:val="-6"/>
              </w:rPr>
              <w:t xml:space="preserve"> </w:t>
            </w:r>
            <w:r>
              <w:rPr>
                <w:rFonts w:ascii="Times New Roman" w:hAnsi="Times New Roman" w:cs="Times New Roman"/>
              </w:rPr>
              <w:t>причины</w:t>
            </w:r>
            <w:r>
              <w:rPr>
                <w:rFonts w:ascii="Times New Roman" w:hAnsi="Times New Roman" w:cs="Times New Roman"/>
                <w:spacing w:val="-4"/>
              </w:rPr>
              <w:t xml:space="preserve"> </w:t>
            </w:r>
            <w:r>
              <w:rPr>
                <w:rFonts w:ascii="Times New Roman" w:hAnsi="Times New Roman" w:cs="Times New Roman"/>
              </w:rPr>
              <w:t>Первой мировой войны. Характеризовать</w:t>
            </w:r>
            <w:r>
              <w:rPr>
                <w:rFonts w:ascii="Times New Roman" w:hAnsi="Times New Roman" w:cs="Times New Roman"/>
                <w:spacing w:val="-67"/>
              </w:rPr>
              <w:t xml:space="preserve"> </w:t>
            </w:r>
            <w:r>
              <w:rPr>
                <w:rFonts w:ascii="Times New Roman" w:hAnsi="Times New Roman" w:cs="Times New Roman"/>
              </w:rPr>
              <w:t>цели</w:t>
            </w:r>
            <w:r>
              <w:rPr>
                <w:rFonts w:ascii="Times New Roman" w:hAnsi="Times New Roman" w:cs="Times New Roman"/>
                <w:spacing w:val="-2"/>
              </w:rPr>
              <w:t xml:space="preserve"> </w:t>
            </w:r>
            <w:r>
              <w:rPr>
                <w:rFonts w:ascii="Times New Roman" w:hAnsi="Times New Roman" w:cs="Times New Roman"/>
              </w:rPr>
              <w:t>государств,</w:t>
            </w:r>
            <w:r>
              <w:rPr>
                <w:rFonts w:ascii="Times New Roman" w:hAnsi="Times New Roman" w:cs="Times New Roman"/>
                <w:spacing w:val="-6"/>
              </w:rPr>
              <w:t xml:space="preserve"> </w:t>
            </w:r>
            <w:r>
              <w:rPr>
                <w:rFonts w:ascii="Times New Roman" w:hAnsi="Times New Roman" w:cs="Times New Roman"/>
              </w:rPr>
              <w:t>участвовавших</w:t>
            </w:r>
          </w:p>
          <w:p w14:paraId="11E651E6" w14:textId="77777777" w:rsidR="00787B1A" w:rsidRDefault="00787B1A" w:rsidP="001B4B50">
            <w:pPr>
              <w:pStyle w:val="TableParagraph"/>
              <w:tabs>
                <w:tab w:val="left" w:pos="6651"/>
              </w:tabs>
              <w:spacing w:before="5" w:line="276" w:lineRule="auto"/>
              <w:ind w:right="110"/>
              <w:jc w:val="both"/>
              <w:rPr>
                <w:rFonts w:ascii="Times New Roman" w:hAnsi="Times New Roman" w:cs="Times New Roman"/>
              </w:rPr>
            </w:pPr>
            <w:r>
              <w:rPr>
                <w:rFonts w:ascii="Times New Roman" w:hAnsi="Times New Roman" w:cs="Times New Roman"/>
              </w:rPr>
              <w:t>в войне. Рассказывать о ключевых</w:t>
            </w:r>
            <w:r>
              <w:rPr>
                <w:rFonts w:ascii="Times New Roman" w:hAnsi="Times New Roman" w:cs="Times New Roman"/>
                <w:spacing w:val="1"/>
              </w:rPr>
              <w:t xml:space="preserve"> </w:t>
            </w:r>
            <w:r>
              <w:rPr>
                <w:rFonts w:ascii="Times New Roman" w:hAnsi="Times New Roman" w:cs="Times New Roman"/>
              </w:rPr>
              <w:t>сражениях Первой мировой войны,</w:t>
            </w:r>
            <w:r>
              <w:rPr>
                <w:rFonts w:ascii="Times New Roman" w:hAnsi="Times New Roman" w:cs="Times New Roman"/>
                <w:spacing w:val="-67"/>
              </w:rPr>
              <w:t xml:space="preserve"> </w:t>
            </w:r>
            <w:r>
              <w:rPr>
                <w:rFonts w:ascii="Times New Roman" w:hAnsi="Times New Roman" w:cs="Times New Roman"/>
              </w:rPr>
              <w:t>используя</w:t>
            </w:r>
            <w:r>
              <w:rPr>
                <w:rFonts w:ascii="Times New Roman" w:hAnsi="Times New Roman" w:cs="Times New Roman"/>
                <w:spacing w:val="-4"/>
              </w:rPr>
              <w:t xml:space="preserve"> </w:t>
            </w:r>
            <w:r>
              <w:rPr>
                <w:rFonts w:ascii="Times New Roman" w:hAnsi="Times New Roman" w:cs="Times New Roman"/>
              </w:rPr>
              <w:t>историческую</w:t>
            </w:r>
            <w:r>
              <w:rPr>
                <w:rFonts w:ascii="Times New Roman" w:hAnsi="Times New Roman" w:cs="Times New Roman"/>
                <w:spacing w:val="-2"/>
              </w:rPr>
              <w:t xml:space="preserve"> </w:t>
            </w:r>
            <w:r>
              <w:rPr>
                <w:rFonts w:ascii="Times New Roman" w:hAnsi="Times New Roman" w:cs="Times New Roman"/>
              </w:rPr>
              <w:t>карту.</w:t>
            </w:r>
          </w:p>
          <w:p w14:paraId="4BE0AFDB" w14:textId="77777777" w:rsidR="00787B1A" w:rsidRDefault="00787B1A" w:rsidP="001B4B50">
            <w:pPr>
              <w:pStyle w:val="TableParagraph"/>
              <w:tabs>
                <w:tab w:val="left" w:pos="6651"/>
              </w:tabs>
              <w:spacing w:line="276" w:lineRule="auto"/>
              <w:ind w:right="110"/>
              <w:jc w:val="both"/>
            </w:pPr>
            <w:r>
              <w:rPr>
                <w:rFonts w:ascii="Times New Roman" w:hAnsi="Times New Roman" w:cs="Times New Roman"/>
              </w:rPr>
              <w:t>Систематизировать информацию</w:t>
            </w:r>
            <w:r>
              <w:rPr>
                <w:rFonts w:ascii="Times New Roman" w:hAnsi="Times New Roman" w:cs="Times New Roman"/>
                <w:spacing w:val="-67"/>
              </w:rPr>
              <w:t xml:space="preserve"> </w:t>
            </w:r>
            <w:r>
              <w:rPr>
                <w:rFonts w:ascii="Times New Roman" w:hAnsi="Times New Roman" w:cs="Times New Roman"/>
              </w:rPr>
              <w:t>о важнейших событиях</w:t>
            </w:r>
            <w:r>
              <w:rPr>
                <w:rFonts w:ascii="Times New Roman" w:hAnsi="Times New Roman" w:cs="Times New Roman"/>
                <w:spacing w:val="1"/>
              </w:rPr>
              <w:t xml:space="preserve"> </w:t>
            </w:r>
            <w:r>
              <w:rPr>
                <w:rFonts w:ascii="Times New Roman" w:hAnsi="Times New Roman" w:cs="Times New Roman"/>
              </w:rPr>
              <w:t>1914–1918 гг.</w:t>
            </w:r>
            <w:r>
              <w:rPr>
                <w:rFonts w:ascii="Times New Roman" w:hAnsi="Times New Roman" w:cs="Times New Roman"/>
                <w:spacing w:val="-2"/>
              </w:rPr>
              <w:t xml:space="preserve"> </w:t>
            </w:r>
            <w:r>
              <w:rPr>
                <w:rFonts w:ascii="Times New Roman" w:hAnsi="Times New Roman" w:cs="Times New Roman"/>
              </w:rPr>
              <w:t>на</w:t>
            </w:r>
            <w:r>
              <w:rPr>
                <w:rFonts w:ascii="Times New Roman" w:hAnsi="Times New Roman" w:cs="Times New Roman"/>
                <w:spacing w:val="-1"/>
              </w:rPr>
              <w:t xml:space="preserve"> </w:t>
            </w:r>
            <w:r>
              <w:rPr>
                <w:rFonts w:ascii="Times New Roman" w:hAnsi="Times New Roman" w:cs="Times New Roman"/>
              </w:rPr>
              <w:t>Западном и</w:t>
            </w:r>
            <w:r>
              <w:rPr>
                <w:rFonts w:ascii="Times New Roman" w:hAnsi="Times New Roman" w:cs="Times New Roman"/>
                <w:spacing w:val="-3"/>
              </w:rPr>
              <w:t xml:space="preserve"> </w:t>
            </w:r>
            <w:r>
              <w:rPr>
                <w:rFonts w:ascii="Times New Roman" w:hAnsi="Times New Roman" w:cs="Times New Roman"/>
              </w:rPr>
              <w:t>Восточном</w:t>
            </w:r>
            <w:r>
              <w:rPr>
                <w:rFonts w:ascii="Times New Roman" w:hAnsi="Times New Roman" w:cs="Times New Roman"/>
                <w:spacing w:val="-2"/>
              </w:rPr>
              <w:t xml:space="preserve"> </w:t>
            </w:r>
            <w:r>
              <w:rPr>
                <w:rFonts w:ascii="Times New Roman" w:hAnsi="Times New Roman" w:cs="Times New Roman"/>
              </w:rPr>
              <w:t>фронтах</w:t>
            </w:r>
            <w:r>
              <w:rPr>
                <w:rFonts w:ascii="Times New Roman" w:hAnsi="Times New Roman" w:cs="Times New Roman"/>
                <w:spacing w:val="-2"/>
              </w:rPr>
              <w:t xml:space="preserve"> </w:t>
            </w:r>
            <w:r>
              <w:rPr>
                <w:rFonts w:ascii="Times New Roman" w:hAnsi="Times New Roman" w:cs="Times New Roman"/>
              </w:rPr>
              <w:t>войны (в виде синхронической таблицы),</w:t>
            </w:r>
            <w:r>
              <w:rPr>
                <w:rFonts w:ascii="Times New Roman" w:hAnsi="Times New Roman" w:cs="Times New Roman"/>
                <w:spacing w:val="-67"/>
              </w:rPr>
              <w:t xml:space="preserve"> </w:t>
            </w:r>
            <w:r>
              <w:rPr>
                <w:rFonts w:ascii="Times New Roman" w:hAnsi="Times New Roman" w:cs="Times New Roman"/>
              </w:rPr>
              <w:t>высказывать</w:t>
            </w:r>
            <w:r>
              <w:rPr>
                <w:rFonts w:ascii="Times New Roman" w:hAnsi="Times New Roman" w:cs="Times New Roman"/>
                <w:spacing w:val="-3"/>
              </w:rPr>
              <w:t xml:space="preserve"> </w:t>
            </w:r>
            <w:r>
              <w:rPr>
                <w:rFonts w:ascii="Times New Roman" w:hAnsi="Times New Roman" w:cs="Times New Roman"/>
              </w:rPr>
              <w:t>суждение</w:t>
            </w:r>
            <w:r>
              <w:rPr>
                <w:rFonts w:ascii="Times New Roman" w:hAnsi="Times New Roman" w:cs="Times New Roman"/>
                <w:spacing w:val="-1"/>
              </w:rPr>
              <w:t xml:space="preserve"> </w:t>
            </w:r>
            <w:r>
              <w:rPr>
                <w:rFonts w:ascii="Times New Roman" w:hAnsi="Times New Roman" w:cs="Times New Roman"/>
              </w:rPr>
              <w:t>о</w:t>
            </w:r>
            <w:r>
              <w:rPr>
                <w:rFonts w:ascii="Times New Roman" w:hAnsi="Times New Roman" w:cs="Times New Roman"/>
                <w:spacing w:val="-4"/>
              </w:rPr>
              <w:t xml:space="preserve"> </w:t>
            </w:r>
            <w:r>
              <w:rPr>
                <w:rFonts w:ascii="Times New Roman" w:hAnsi="Times New Roman" w:cs="Times New Roman"/>
              </w:rPr>
              <w:t>роли Восточного фронта в войне.</w:t>
            </w:r>
            <w:r>
              <w:rPr>
                <w:rFonts w:ascii="Times New Roman" w:hAnsi="Times New Roman" w:cs="Times New Roman"/>
                <w:spacing w:val="1"/>
              </w:rPr>
              <w:t xml:space="preserve"> </w:t>
            </w:r>
            <w:r>
              <w:rPr>
                <w:rFonts w:ascii="Times New Roman" w:hAnsi="Times New Roman" w:cs="Times New Roman"/>
              </w:rPr>
              <w:t>Подготовить сообщение о новых</w:t>
            </w:r>
            <w:r>
              <w:rPr>
                <w:rFonts w:ascii="Times New Roman" w:hAnsi="Times New Roman" w:cs="Times New Roman"/>
                <w:spacing w:val="-67"/>
              </w:rPr>
              <w:t xml:space="preserve"> </w:t>
            </w:r>
            <w:r>
              <w:rPr>
                <w:rFonts w:ascii="Times New Roman" w:hAnsi="Times New Roman" w:cs="Times New Roman"/>
              </w:rPr>
              <w:t>видах вооружений и техники,</w:t>
            </w:r>
            <w:r>
              <w:rPr>
                <w:rFonts w:ascii="Times New Roman" w:hAnsi="Times New Roman" w:cs="Times New Roman"/>
                <w:spacing w:val="1"/>
              </w:rPr>
              <w:t xml:space="preserve"> </w:t>
            </w:r>
            <w:r>
              <w:rPr>
                <w:rFonts w:ascii="Times New Roman" w:hAnsi="Times New Roman" w:cs="Times New Roman"/>
              </w:rPr>
              <w:t>появившихся</w:t>
            </w:r>
            <w:r>
              <w:rPr>
                <w:rFonts w:ascii="Times New Roman" w:hAnsi="Times New Roman" w:cs="Times New Roman"/>
                <w:spacing w:val="-2"/>
              </w:rPr>
              <w:t xml:space="preserve"> </w:t>
            </w:r>
            <w:r>
              <w:rPr>
                <w:rFonts w:ascii="Times New Roman" w:hAnsi="Times New Roman" w:cs="Times New Roman"/>
              </w:rPr>
              <w:t>на</w:t>
            </w:r>
            <w:r>
              <w:rPr>
                <w:rFonts w:ascii="Times New Roman" w:hAnsi="Times New Roman" w:cs="Times New Roman"/>
                <w:spacing w:val="-5"/>
              </w:rPr>
              <w:t xml:space="preserve"> </w:t>
            </w:r>
            <w:r>
              <w:rPr>
                <w:rFonts w:ascii="Times New Roman" w:hAnsi="Times New Roman" w:cs="Times New Roman"/>
              </w:rPr>
              <w:t>фронтах</w:t>
            </w:r>
            <w:r>
              <w:rPr>
                <w:rFonts w:ascii="Times New Roman" w:hAnsi="Times New Roman" w:cs="Times New Roman"/>
                <w:spacing w:val="-5"/>
              </w:rPr>
              <w:t xml:space="preserve"> </w:t>
            </w:r>
            <w:r>
              <w:rPr>
                <w:rFonts w:ascii="Times New Roman" w:hAnsi="Times New Roman" w:cs="Times New Roman"/>
              </w:rPr>
              <w:t>Первой мировой</w:t>
            </w:r>
            <w:r>
              <w:rPr>
                <w:rFonts w:ascii="Times New Roman" w:hAnsi="Times New Roman" w:cs="Times New Roman"/>
                <w:spacing w:val="-2"/>
              </w:rPr>
              <w:t xml:space="preserve"> </w:t>
            </w:r>
            <w:r>
              <w:rPr>
                <w:rFonts w:ascii="Times New Roman" w:hAnsi="Times New Roman" w:cs="Times New Roman"/>
              </w:rPr>
              <w:t>войны</w:t>
            </w:r>
          </w:p>
        </w:tc>
      </w:tr>
      <w:tr w:rsidR="00787B1A" w14:paraId="6BBFEB9B" w14:textId="77777777" w:rsidTr="001B4B50">
        <w:tc>
          <w:tcPr>
            <w:tcW w:w="3125" w:type="dxa"/>
            <w:tcBorders>
              <w:top w:val="single" w:sz="4" w:space="0" w:color="auto"/>
              <w:left w:val="single" w:sz="4" w:space="0" w:color="auto"/>
              <w:bottom w:val="single" w:sz="4" w:space="0" w:color="auto"/>
              <w:right w:val="single" w:sz="4" w:space="0" w:color="auto"/>
            </w:tcBorders>
            <w:hideMark/>
          </w:tcPr>
          <w:p w14:paraId="4AD95C63" w14:textId="77777777" w:rsidR="00787B1A" w:rsidRDefault="00787B1A" w:rsidP="001B4B50">
            <w:pPr>
              <w:spacing w:line="276" w:lineRule="auto"/>
              <w:ind w:right="-20"/>
              <w:contextualSpacing/>
              <w:jc w:val="both"/>
              <w:rPr>
                <w:b/>
                <w:bCs/>
                <w:iCs/>
                <w:color w:val="231F20"/>
                <w:w w:val="119"/>
                <w:lang w:eastAsia="en-US"/>
              </w:rPr>
            </w:pPr>
            <w:r>
              <w:rPr>
                <w:b/>
                <w:sz w:val="22"/>
                <w:szCs w:val="22"/>
                <w:lang w:eastAsia="en-US"/>
              </w:rPr>
              <w:t>Мир</w:t>
            </w:r>
            <w:r>
              <w:rPr>
                <w:b/>
                <w:spacing w:val="-1"/>
                <w:sz w:val="22"/>
                <w:szCs w:val="22"/>
                <w:lang w:eastAsia="en-US"/>
              </w:rPr>
              <w:t xml:space="preserve"> </w:t>
            </w:r>
            <w:r>
              <w:rPr>
                <w:b/>
                <w:sz w:val="22"/>
                <w:szCs w:val="22"/>
                <w:lang w:eastAsia="en-US"/>
              </w:rPr>
              <w:t>в</w:t>
            </w:r>
            <w:r>
              <w:rPr>
                <w:b/>
                <w:spacing w:val="-1"/>
                <w:sz w:val="22"/>
                <w:szCs w:val="22"/>
                <w:lang w:eastAsia="en-US"/>
              </w:rPr>
              <w:t xml:space="preserve"> </w:t>
            </w:r>
            <w:r>
              <w:rPr>
                <w:b/>
                <w:sz w:val="22"/>
                <w:szCs w:val="22"/>
                <w:lang w:eastAsia="en-US"/>
              </w:rPr>
              <w:t>1918–1938 гг</w:t>
            </w:r>
            <w:r w:rsidR="002D5BCC">
              <w:rPr>
                <w:b/>
                <w:sz w:val="22"/>
                <w:szCs w:val="22"/>
                <w:lang w:eastAsia="en-US"/>
              </w:rPr>
              <w:t>.</w:t>
            </w:r>
          </w:p>
        </w:tc>
        <w:tc>
          <w:tcPr>
            <w:tcW w:w="6867" w:type="dxa"/>
            <w:tcBorders>
              <w:top w:val="single" w:sz="4" w:space="0" w:color="auto"/>
              <w:left w:val="single" w:sz="4" w:space="0" w:color="auto"/>
              <w:bottom w:val="single" w:sz="4" w:space="0" w:color="auto"/>
              <w:right w:val="single" w:sz="4" w:space="0" w:color="auto"/>
            </w:tcBorders>
            <w:vAlign w:val="bottom"/>
            <w:hideMark/>
          </w:tcPr>
          <w:p w14:paraId="0FBA143D" w14:textId="77777777" w:rsidR="00787B1A" w:rsidRDefault="00787B1A" w:rsidP="001B4B50">
            <w:pPr>
              <w:spacing w:line="276" w:lineRule="auto"/>
              <w:jc w:val="both"/>
              <w:rPr>
                <w:lang w:eastAsia="en-US"/>
              </w:rPr>
            </w:pPr>
            <w:r>
              <w:rPr>
                <w:sz w:val="22"/>
                <w:szCs w:val="22"/>
                <w:lang w:eastAsia="en-US"/>
              </w:rPr>
              <w:t>Умение характеризовать: причины подъема революционного движения в первые послевоенные годы в Европе и Азии. Основные идейно-теоретические установки западноевропейской социал-демократии, их истоки и эволюция</w:t>
            </w:r>
          </w:p>
          <w:p w14:paraId="70A72C91" w14:textId="77777777" w:rsidR="00787B1A" w:rsidRDefault="00787B1A" w:rsidP="001B4B50">
            <w:pPr>
              <w:spacing w:line="276" w:lineRule="auto"/>
              <w:jc w:val="both"/>
              <w:rPr>
                <w:lang w:eastAsia="en-US"/>
              </w:rPr>
            </w:pPr>
            <w:r>
              <w:rPr>
                <w:sz w:val="22"/>
                <w:szCs w:val="22"/>
                <w:lang w:eastAsia="en-US"/>
              </w:rPr>
              <w:t>Социа</w:t>
            </w:r>
            <w:r w:rsidR="002D5BCC">
              <w:rPr>
                <w:sz w:val="22"/>
                <w:szCs w:val="22"/>
                <w:lang w:eastAsia="en-US"/>
              </w:rPr>
              <w:t>л-</w:t>
            </w:r>
            <w:r>
              <w:rPr>
                <w:sz w:val="22"/>
                <w:szCs w:val="22"/>
                <w:lang w:eastAsia="en-US"/>
              </w:rPr>
              <w:t>демократическое движение: идеология и политика. Коммунисты и социал - демократы. Фашистское движение в Италии и Германии. Уметь определять роль США в мировой экономике в 1920-х гг. Причины кризиса 1929 г., его последствия для США. Ф.Д.Рузвельт и программа «Нового курса»: основные черты. Теоретические основы и итоги «Нового курса»</w:t>
            </w:r>
          </w:p>
          <w:p w14:paraId="5865B0A8" w14:textId="77777777" w:rsidR="00787B1A" w:rsidRDefault="00787B1A" w:rsidP="001B4B50">
            <w:pPr>
              <w:spacing w:line="276" w:lineRule="auto"/>
              <w:jc w:val="both"/>
              <w:rPr>
                <w:lang w:eastAsia="en-US"/>
              </w:rPr>
            </w:pPr>
            <w:r>
              <w:rPr>
                <w:rFonts w:eastAsia="Calibri"/>
                <w:sz w:val="22"/>
                <w:szCs w:val="22"/>
                <w:lang w:eastAsia="en-US"/>
              </w:rPr>
              <w:t>Умение</w:t>
            </w:r>
            <w:r>
              <w:rPr>
                <w:sz w:val="22"/>
                <w:szCs w:val="22"/>
                <w:lang w:eastAsia="en-US"/>
              </w:rPr>
              <w:t xml:space="preserve"> определять влияние экономического кризиса на Германию. А.Гитлер. Фашизм (национал-социализм) в Германии. Б. Муссолини. Экономический кризис и подъем национализма и милитаризма в Японии. Великобритания в 1920-е гг. Особенности кризиса в Великобритании. Особенности кризиса во Франции. </w:t>
            </w:r>
          </w:p>
          <w:p w14:paraId="50371225" w14:textId="77777777" w:rsidR="00787B1A" w:rsidRDefault="00787B1A" w:rsidP="001B4B50">
            <w:pPr>
              <w:spacing w:line="276" w:lineRule="auto"/>
              <w:jc w:val="both"/>
              <w:rPr>
                <w:lang w:eastAsia="en-US"/>
              </w:rPr>
            </w:pPr>
            <w:r>
              <w:rPr>
                <w:rFonts w:eastAsia="Calibri"/>
                <w:sz w:val="22"/>
                <w:szCs w:val="22"/>
                <w:lang w:eastAsia="en-US"/>
              </w:rPr>
              <w:t>Умение</w:t>
            </w:r>
            <w:r>
              <w:rPr>
                <w:sz w:val="22"/>
                <w:szCs w:val="22"/>
                <w:lang w:eastAsia="en-US"/>
              </w:rPr>
              <w:t xml:space="preserve"> давать характеристику событиям: Агрессивная политика Японии, Германии, Италии. Подготовка Германии к войне и политика умиротворения. Гражданская война и германско - итальянская война в Испании. Рот угрозы миру и международной безопасности. Мюнхенское соглашение; агрессия Германии на Польшу и "странная война". Разгром Франции. Битва за Англию. Новый порядок и сопротивление в Европе. Умение выделять характерные черты политики фашистских режимов, делать выводы о специфике тоталитарных режимов. Уметь выявлять особенности социально-экономического и политического развития Великобритании и Франции Знать развитие в странах позиций пацифизма и милитаризма, </w:t>
            </w:r>
            <w:r>
              <w:rPr>
                <w:sz w:val="22"/>
                <w:szCs w:val="22"/>
                <w:lang w:eastAsia="en-US"/>
              </w:rPr>
              <w:lastRenderedPageBreak/>
              <w:t>объяснять планы сторон. Уметь объяснить смысл политики умиротворения</w:t>
            </w:r>
          </w:p>
        </w:tc>
      </w:tr>
      <w:tr w:rsidR="00787B1A" w14:paraId="4C0BF614" w14:textId="77777777" w:rsidTr="001B4B50">
        <w:tc>
          <w:tcPr>
            <w:tcW w:w="3125" w:type="dxa"/>
            <w:tcBorders>
              <w:top w:val="single" w:sz="4" w:space="0" w:color="auto"/>
              <w:left w:val="single" w:sz="4" w:space="0" w:color="auto"/>
              <w:bottom w:val="single" w:sz="4" w:space="0" w:color="auto"/>
              <w:right w:val="single" w:sz="4" w:space="0" w:color="auto"/>
            </w:tcBorders>
            <w:hideMark/>
          </w:tcPr>
          <w:p w14:paraId="3CBE952A" w14:textId="77777777" w:rsidR="00787B1A" w:rsidRDefault="00787B1A" w:rsidP="001B4B50">
            <w:pPr>
              <w:spacing w:line="276" w:lineRule="auto"/>
              <w:ind w:right="-20"/>
              <w:contextualSpacing/>
              <w:jc w:val="both"/>
              <w:rPr>
                <w:b/>
                <w:iCs/>
                <w:color w:val="231F20"/>
                <w:spacing w:val="7"/>
                <w:w w:val="108"/>
                <w:lang w:eastAsia="en-US"/>
              </w:rPr>
            </w:pPr>
            <w:r>
              <w:rPr>
                <w:b/>
                <w:sz w:val="22"/>
                <w:szCs w:val="22"/>
                <w:lang w:eastAsia="en-US"/>
              </w:rPr>
              <w:lastRenderedPageBreak/>
              <w:t>Вторая</w:t>
            </w:r>
            <w:r>
              <w:rPr>
                <w:b/>
                <w:spacing w:val="-3"/>
                <w:sz w:val="22"/>
                <w:szCs w:val="22"/>
                <w:lang w:eastAsia="en-US"/>
              </w:rPr>
              <w:t xml:space="preserve"> </w:t>
            </w:r>
            <w:r>
              <w:rPr>
                <w:b/>
                <w:sz w:val="22"/>
                <w:szCs w:val="22"/>
                <w:lang w:eastAsia="en-US"/>
              </w:rPr>
              <w:t>мировая</w:t>
            </w:r>
            <w:r>
              <w:rPr>
                <w:b/>
                <w:spacing w:val="-2"/>
                <w:sz w:val="22"/>
                <w:szCs w:val="22"/>
                <w:lang w:eastAsia="en-US"/>
              </w:rPr>
              <w:t xml:space="preserve"> </w:t>
            </w:r>
            <w:r>
              <w:rPr>
                <w:b/>
                <w:sz w:val="22"/>
                <w:szCs w:val="22"/>
                <w:lang w:eastAsia="en-US"/>
              </w:rPr>
              <w:t>война.</w:t>
            </w:r>
            <w:r>
              <w:rPr>
                <w:b/>
                <w:spacing w:val="-3"/>
                <w:sz w:val="22"/>
                <w:szCs w:val="22"/>
                <w:lang w:eastAsia="en-US"/>
              </w:rPr>
              <w:t xml:space="preserve"> </w:t>
            </w:r>
            <w:r>
              <w:rPr>
                <w:b/>
                <w:sz w:val="22"/>
                <w:szCs w:val="22"/>
                <w:lang w:eastAsia="en-US"/>
              </w:rPr>
              <w:t>1939–1945</w:t>
            </w:r>
            <w:r>
              <w:rPr>
                <w:b/>
                <w:spacing w:val="-1"/>
                <w:sz w:val="22"/>
                <w:szCs w:val="22"/>
                <w:lang w:eastAsia="en-US"/>
              </w:rPr>
              <w:t xml:space="preserve"> </w:t>
            </w:r>
            <w:r>
              <w:rPr>
                <w:b/>
                <w:sz w:val="22"/>
                <w:szCs w:val="22"/>
                <w:lang w:eastAsia="en-US"/>
              </w:rPr>
              <w:t>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766D4FD6" w14:textId="77777777" w:rsidR="00787B1A" w:rsidRDefault="00787B1A" w:rsidP="001B4B50">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причины и сущность изменения внешней политики СССР в 1930-е гг. </w:t>
            </w:r>
            <w:r>
              <w:rPr>
                <w:iCs/>
                <w:color w:val="000000"/>
                <w:sz w:val="22"/>
                <w:szCs w:val="22"/>
                <w:lang w:eastAsia="en-US"/>
              </w:rPr>
              <w:t>Уметь</w:t>
            </w:r>
            <w:r>
              <w:rPr>
                <w:color w:val="000000"/>
                <w:sz w:val="22"/>
                <w:szCs w:val="22"/>
                <w:lang w:eastAsia="en-US"/>
              </w:rPr>
              <w:t xml:space="preserve"> анализировать взаимосвязь внутренней и внешней политики советского руководства в системе международных отношений. </w:t>
            </w:r>
            <w:r>
              <w:rPr>
                <w:iCs/>
                <w:color w:val="000000"/>
                <w:sz w:val="22"/>
                <w:szCs w:val="22"/>
                <w:lang w:eastAsia="en-US"/>
              </w:rPr>
              <w:t>Знать</w:t>
            </w:r>
            <w:r>
              <w:rPr>
                <w:color w:val="000000"/>
                <w:sz w:val="22"/>
                <w:szCs w:val="22"/>
                <w:lang w:eastAsia="en-US"/>
              </w:rPr>
              <w:t> факты и причины сближения СССР с Германией</w:t>
            </w:r>
            <w:r>
              <w:rPr>
                <w:iCs/>
                <w:color w:val="000000"/>
                <w:sz w:val="22"/>
                <w:szCs w:val="22"/>
                <w:lang w:eastAsia="en-US"/>
              </w:rPr>
              <w:t xml:space="preserve"> Уметь</w:t>
            </w:r>
            <w:r>
              <w:rPr>
                <w:color w:val="000000"/>
                <w:sz w:val="22"/>
                <w:szCs w:val="22"/>
                <w:lang w:eastAsia="en-US"/>
              </w:rPr>
              <w:t> анализировать глубину опасности, нависшую над нашей Родиной и ее народами накануне Великой Отечественной войны, анализировать причины неудач Красной Армии в начальный период войны.</w:t>
            </w:r>
          </w:p>
          <w:p w14:paraId="5A9CADF1" w14:textId="77777777" w:rsidR="00787B1A" w:rsidRDefault="00787B1A" w:rsidP="001B4B50">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sidR="002A57E4">
              <w:rPr>
                <w:color w:val="000000"/>
                <w:sz w:val="22"/>
                <w:szCs w:val="22"/>
                <w:lang w:eastAsia="en-US"/>
              </w:rPr>
              <w:t xml:space="preserve"> содержание </w:t>
            </w:r>
            <w:r>
              <w:rPr>
                <w:color w:val="000000"/>
                <w:sz w:val="22"/>
                <w:szCs w:val="22"/>
                <w:lang w:eastAsia="en-US"/>
              </w:rPr>
              <w:t xml:space="preserve">и суть советско-германского договора о ненападении и секретных протоколов к нему. </w:t>
            </w:r>
            <w:r>
              <w:rPr>
                <w:iCs/>
                <w:color w:val="000000"/>
                <w:sz w:val="22"/>
                <w:szCs w:val="22"/>
                <w:lang w:eastAsia="en-US"/>
              </w:rPr>
              <w:t>Знать</w:t>
            </w:r>
            <w:r>
              <w:rPr>
                <w:color w:val="000000"/>
                <w:sz w:val="22"/>
                <w:szCs w:val="22"/>
                <w:lang w:eastAsia="en-US"/>
              </w:rPr>
              <w:t> факты героической обороны Москвы и Ленинграда</w:t>
            </w:r>
            <w:r>
              <w:rPr>
                <w:iCs/>
                <w:color w:val="000000"/>
                <w:sz w:val="22"/>
                <w:szCs w:val="22"/>
                <w:lang w:eastAsia="en-US"/>
              </w:rPr>
              <w:t> Знать</w:t>
            </w:r>
            <w:r>
              <w:rPr>
                <w:color w:val="000000"/>
                <w:sz w:val="22"/>
                <w:szCs w:val="22"/>
                <w:lang w:eastAsia="en-US"/>
              </w:rPr>
              <w:t> суть планов</w:t>
            </w:r>
            <w:r>
              <w:rPr>
                <w:color w:val="000000"/>
                <w:sz w:val="22"/>
                <w:szCs w:val="22"/>
                <w:shd w:val="clear" w:color="auto" w:fill="FFFFFF"/>
                <w:lang w:eastAsia="en-US"/>
              </w:rPr>
              <w:t xml:space="preserve"> «Барбаросса» и «Ост», итоги первого этапа войны.</w:t>
            </w:r>
            <w:r>
              <w:rPr>
                <w:iCs/>
                <w:color w:val="000000"/>
                <w:sz w:val="22"/>
                <w:szCs w:val="22"/>
                <w:lang w:eastAsia="en-US"/>
              </w:rPr>
              <w:t xml:space="preserve"> Знать</w:t>
            </w:r>
            <w:r>
              <w:rPr>
                <w:color w:val="000000"/>
                <w:sz w:val="22"/>
                <w:szCs w:val="22"/>
                <w:lang w:eastAsia="en-US"/>
              </w:rPr>
              <w:t xml:space="preserve"> развитие ситуации на фронте весной 1942 г., иметь представление о силах и планах сторон на военную кампанию 1942 г. </w:t>
            </w:r>
            <w:r>
              <w:rPr>
                <w:iCs/>
                <w:color w:val="000000"/>
                <w:sz w:val="22"/>
                <w:szCs w:val="22"/>
                <w:lang w:eastAsia="en-US"/>
              </w:rPr>
              <w:t>Уметь</w:t>
            </w:r>
            <w:r>
              <w:rPr>
                <w:color w:val="000000"/>
                <w:sz w:val="22"/>
                <w:szCs w:val="22"/>
                <w:lang w:eastAsia="en-US"/>
              </w:rPr>
              <w:t> анализировать итоги первого этапа войны, складывание предпосылок для коренного перелома в ходе войны.</w:t>
            </w:r>
          </w:p>
          <w:p w14:paraId="47C9D14A" w14:textId="77777777" w:rsidR="00787B1A" w:rsidRDefault="00787B1A" w:rsidP="001B4B50">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основные даты и развитие событий во время Сталинградской битвы. </w:t>
            </w:r>
            <w:r>
              <w:rPr>
                <w:iCs/>
                <w:color w:val="000000"/>
                <w:sz w:val="22"/>
                <w:szCs w:val="22"/>
                <w:lang w:eastAsia="en-US"/>
              </w:rPr>
              <w:t>Уметь</w:t>
            </w:r>
            <w:r>
              <w:rPr>
                <w:color w:val="000000"/>
                <w:sz w:val="22"/>
                <w:szCs w:val="22"/>
                <w:lang w:eastAsia="en-US"/>
              </w:rPr>
              <w:t> анализировать причины размаха партизанского и подпольного движения. З</w:t>
            </w:r>
            <w:r>
              <w:rPr>
                <w:iCs/>
                <w:color w:val="000000"/>
                <w:sz w:val="22"/>
                <w:szCs w:val="22"/>
                <w:lang w:eastAsia="en-US"/>
              </w:rPr>
              <w:t>нать</w:t>
            </w:r>
            <w:r>
              <w:rPr>
                <w:color w:val="000000"/>
                <w:sz w:val="22"/>
                <w:szCs w:val="22"/>
                <w:lang w:eastAsia="en-US"/>
              </w:rPr>
              <w:t> социально-экономические предпосылки коренного перелома в ходе войны.</w:t>
            </w:r>
          </w:p>
          <w:p w14:paraId="246EDC73" w14:textId="77777777" w:rsidR="00787B1A" w:rsidRDefault="00787B1A" w:rsidP="001B4B50">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Уметь</w:t>
            </w:r>
            <w:r>
              <w:rPr>
                <w:color w:val="000000"/>
                <w:sz w:val="22"/>
                <w:szCs w:val="22"/>
                <w:lang w:eastAsia="en-US"/>
              </w:rPr>
              <w:t> показывать роль и значение советского тыла в достижении победы над врагом, иметь представление о развитии образования и науки в годы войны, о самоотверженности деятелей культуры и искусства. анализировать межнациональные отношения и национальную политику СССР в годы войны.</w:t>
            </w:r>
            <w:r>
              <w:rPr>
                <w:iCs/>
                <w:color w:val="000000"/>
                <w:sz w:val="22"/>
                <w:szCs w:val="22"/>
                <w:lang w:eastAsia="en-US"/>
              </w:rPr>
              <w:t xml:space="preserve"> Знать</w:t>
            </w:r>
            <w:r>
              <w:rPr>
                <w:color w:val="000000"/>
                <w:sz w:val="22"/>
                <w:szCs w:val="22"/>
                <w:lang w:eastAsia="en-US"/>
              </w:rPr>
              <w:t xml:space="preserve"> военно-стратегическую обстановку к началу 1944 г., ход основных операций Красной Армии в 1944 г. </w:t>
            </w:r>
            <w:r>
              <w:rPr>
                <w:iCs/>
                <w:color w:val="000000"/>
                <w:sz w:val="22"/>
                <w:szCs w:val="22"/>
                <w:lang w:eastAsia="en-US"/>
              </w:rPr>
              <w:t>Уметь</w:t>
            </w:r>
            <w:r>
              <w:rPr>
                <w:color w:val="000000"/>
                <w:sz w:val="22"/>
                <w:szCs w:val="22"/>
                <w:lang w:eastAsia="en-US"/>
              </w:rPr>
              <w:t xml:space="preserve"> раскрывать освободительный характер европейского похода Красной Армии, роль Советского Союза в разгроме вооруженных сил в Японии, анализировать значение Ялтинской и Потсдамской конференций. </w:t>
            </w:r>
            <w:r>
              <w:rPr>
                <w:iCs/>
                <w:color w:val="000000"/>
                <w:sz w:val="22"/>
                <w:szCs w:val="22"/>
                <w:lang w:eastAsia="en-US"/>
              </w:rPr>
              <w:t>Знать</w:t>
            </w:r>
            <w:r>
              <w:rPr>
                <w:color w:val="000000"/>
                <w:sz w:val="22"/>
                <w:szCs w:val="22"/>
                <w:lang w:eastAsia="en-US"/>
              </w:rPr>
              <w:t xml:space="preserve"> историческое значение победы советского народа Великой Отечественной войне. </w:t>
            </w:r>
          </w:p>
        </w:tc>
      </w:tr>
      <w:tr w:rsidR="00787B1A" w14:paraId="2A8A63F8" w14:textId="77777777" w:rsidTr="001B4B50">
        <w:tc>
          <w:tcPr>
            <w:tcW w:w="3125" w:type="dxa"/>
            <w:tcBorders>
              <w:top w:val="single" w:sz="4" w:space="0" w:color="auto"/>
              <w:left w:val="single" w:sz="4" w:space="0" w:color="auto"/>
              <w:bottom w:val="single" w:sz="4" w:space="0" w:color="auto"/>
              <w:right w:val="single" w:sz="4" w:space="0" w:color="auto"/>
            </w:tcBorders>
            <w:hideMark/>
          </w:tcPr>
          <w:p w14:paraId="01EC2FFE" w14:textId="77777777" w:rsidR="00787B1A" w:rsidRDefault="00787B1A" w:rsidP="001B4B50">
            <w:pPr>
              <w:spacing w:line="276" w:lineRule="auto"/>
              <w:ind w:right="-20"/>
              <w:contextualSpacing/>
              <w:jc w:val="both"/>
              <w:rPr>
                <w:b/>
                <w:lang w:eastAsia="en-US"/>
              </w:rPr>
            </w:pPr>
            <w:r>
              <w:rPr>
                <w:b/>
                <w:sz w:val="22"/>
                <w:szCs w:val="22"/>
                <w:lang w:eastAsia="en-US"/>
              </w:rPr>
              <w:t>Россия</w:t>
            </w:r>
            <w:r>
              <w:rPr>
                <w:b/>
                <w:spacing w:val="-3"/>
                <w:sz w:val="22"/>
                <w:szCs w:val="22"/>
                <w:lang w:eastAsia="en-US"/>
              </w:rPr>
              <w:t xml:space="preserve"> </w:t>
            </w:r>
            <w:r>
              <w:rPr>
                <w:b/>
                <w:sz w:val="22"/>
                <w:szCs w:val="22"/>
                <w:lang w:eastAsia="en-US"/>
              </w:rPr>
              <w:t>в</w:t>
            </w:r>
            <w:r>
              <w:rPr>
                <w:b/>
                <w:spacing w:val="-5"/>
                <w:sz w:val="22"/>
                <w:szCs w:val="22"/>
                <w:lang w:eastAsia="en-US"/>
              </w:rPr>
              <w:t xml:space="preserve"> </w:t>
            </w:r>
            <w:r>
              <w:rPr>
                <w:b/>
                <w:sz w:val="22"/>
                <w:szCs w:val="22"/>
                <w:lang w:eastAsia="en-US"/>
              </w:rPr>
              <w:t>1914–1922 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5CF9C4C4" w14:textId="77777777" w:rsidR="00787B1A" w:rsidRDefault="00787B1A" w:rsidP="001B4B50">
            <w:pPr>
              <w:pStyle w:val="TableParagraph"/>
              <w:spacing w:line="276" w:lineRule="auto"/>
              <w:ind w:right="-31"/>
              <w:jc w:val="both"/>
              <w:rPr>
                <w:rFonts w:ascii="Times New Roman" w:hAnsi="Times New Roman" w:cs="Times New Roman"/>
              </w:rPr>
            </w:pPr>
            <w:r>
              <w:rPr>
                <w:rFonts w:ascii="Times New Roman" w:hAnsi="Times New Roman" w:cs="Times New Roman"/>
              </w:rPr>
              <w:t>Характеризовать внешнеполитическое положение</w:t>
            </w:r>
            <w:r>
              <w:rPr>
                <w:rFonts w:ascii="Times New Roman" w:hAnsi="Times New Roman" w:cs="Times New Roman"/>
                <w:spacing w:val="-67"/>
              </w:rPr>
              <w:t xml:space="preserve"> </w:t>
            </w:r>
            <w:r>
              <w:rPr>
                <w:rFonts w:ascii="Times New Roman" w:hAnsi="Times New Roman" w:cs="Times New Roman"/>
              </w:rPr>
              <w:t>России</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начале</w:t>
            </w:r>
            <w:r>
              <w:rPr>
                <w:rFonts w:ascii="Times New Roman" w:hAnsi="Times New Roman" w:cs="Times New Roman"/>
                <w:spacing w:val="-3"/>
              </w:rPr>
              <w:t xml:space="preserve"> </w:t>
            </w:r>
            <w:r>
              <w:rPr>
                <w:rFonts w:ascii="Times New Roman" w:hAnsi="Times New Roman" w:cs="Times New Roman"/>
              </w:rPr>
              <w:t>XX</w:t>
            </w:r>
            <w:r>
              <w:rPr>
                <w:rFonts w:ascii="Times New Roman" w:hAnsi="Times New Roman" w:cs="Times New Roman"/>
                <w:spacing w:val="-1"/>
              </w:rPr>
              <w:t xml:space="preserve"> </w:t>
            </w:r>
            <w:r>
              <w:rPr>
                <w:rFonts w:ascii="Times New Roman" w:hAnsi="Times New Roman" w:cs="Times New Roman"/>
              </w:rPr>
              <w:t>в. Давать</w:t>
            </w:r>
            <w:r>
              <w:rPr>
                <w:rFonts w:ascii="Times New Roman" w:hAnsi="Times New Roman" w:cs="Times New Roman"/>
                <w:spacing w:val="-5"/>
              </w:rPr>
              <w:t xml:space="preserve"> </w:t>
            </w:r>
            <w:r>
              <w:rPr>
                <w:rFonts w:ascii="Times New Roman" w:hAnsi="Times New Roman" w:cs="Times New Roman"/>
              </w:rPr>
              <w:t>характеристику</w:t>
            </w:r>
            <w:r>
              <w:rPr>
                <w:rFonts w:ascii="Times New Roman" w:hAnsi="Times New Roman" w:cs="Times New Roman"/>
                <w:spacing w:val="-3"/>
              </w:rPr>
              <w:t xml:space="preserve"> </w:t>
            </w:r>
            <w:r>
              <w:rPr>
                <w:rFonts w:ascii="Times New Roman" w:hAnsi="Times New Roman" w:cs="Times New Roman"/>
              </w:rPr>
              <w:t>планов сторон накануне Первой мировой</w:t>
            </w:r>
            <w:r>
              <w:rPr>
                <w:rFonts w:ascii="Times New Roman" w:hAnsi="Times New Roman" w:cs="Times New Roman"/>
                <w:spacing w:val="-67"/>
              </w:rPr>
              <w:t xml:space="preserve"> </w:t>
            </w:r>
            <w:r>
              <w:rPr>
                <w:rFonts w:ascii="Times New Roman" w:hAnsi="Times New Roman" w:cs="Times New Roman"/>
              </w:rPr>
              <w:t>войны,</w:t>
            </w:r>
            <w:r>
              <w:rPr>
                <w:rFonts w:ascii="Times New Roman" w:hAnsi="Times New Roman" w:cs="Times New Roman"/>
                <w:spacing w:val="-5"/>
              </w:rPr>
              <w:t xml:space="preserve"> </w:t>
            </w:r>
            <w:r>
              <w:rPr>
                <w:rFonts w:ascii="Times New Roman" w:hAnsi="Times New Roman" w:cs="Times New Roman"/>
              </w:rPr>
              <w:t>используя</w:t>
            </w:r>
            <w:r>
              <w:rPr>
                <w:rFonts w:ascii="Times New Roman" w:hAnsi="Times New Roman" w:cs="Times New Roman"/>
                <w:spacing w:val="-3"/>
              </w:rPr>
              <w:t xml:space="preserve"> </w:t>
            </w:r>
            <w:r>
              <w:rPr>
                <w:rFonts w:ascii="Times New Roman" w:hAnsi="Times New Roman" w:cs="Times New Roman"/>
              </w:rPr>
              <w:t>карту. Систематизировать</w:t>
            </w:r>
            <w:r>
              <w:rPr>
                <w:rFonts w:ascii="Times New Roman" w:hAnsi="Times New Roman" w:cs="Times New Roman"/>
                <w:spacing w:val="-7"/>
              </w:rPr>
              <w:t xml:space="preserve"> </w:t>
            </w:r>
            <w:r>
              <w:rPr>
                <w:rFonts w:ascii="Times New Roman" w:hAnsi="Times New Roman" w:cs="Times New Roman"/>
              </w:rPr>
              <w:t>информацию о ключевых событиях на Восточном</w:t>
            </w:r>
            <w:r>
              <w:rPr>
                <w:rFonts w:ascii="Times New Roman" w:hAnsi="Times New Roman" w:cs="Times New Roman"/>
                <w:spacing w:val="-68"/>
              </w:rPr>
              <w:t xml:space="preserve"> </w:t>
            </w:r>
            <w:r>
              <w:rPr>
                <w:rFonts w:ascii="Times New Roman" w:hAnsi="Times New Roman" w:cs="Times New Roman"/>
              </w:rPr>
              <w:t>фронте в 1914–1917 гг. (в форме</w:t>
            </w:r>
            <w:r>
              <w:rPr>
                <w:rFonts w:ascii="Times New Roman" w:hAnsi="Times New Roman" w:cs="Times New Roman"/>
                <w:spacing w:val="1"/>
              </w:rPr>
              <w:t xml:space="preserve"> </w:t>
            </w:r>
            <w:r>
              <w:rPr>
                <w:rFonts w:ascii="Times New Roman" w:hAnsi="Times New Roman" w:cs="Times New Roman"/>
              </w:rPr>
              <w:t>таблицы. Рассказывать о крупных военных</w:t>
            </w:r>
            <w:r>
              <w:rPr>
                <w:rFonts w:ascii="Times New Roman" w:hAnsi="Times New Roman" w:cs="Times New Roman"/>
                <w:spacing w:val="1"/>
              </w:rPr>
              <w:t xml:space="preserve"> </w:t>
            </w:r>
            <w:r>
              <w:rPr>
                <w:rFonts w:ascii="Times New Roman" w:hAnsi="Times New Roman" w:cs="Times New Roman"/>
              </w:rPr>
              <w:t>операциях</w:t>
            </w:r>
            <w:r>
              <w:rPr>
                <w:rFonts w:ascii="Times New Roman" w:hAnsi="Times New Roman" w:cs="Times New Roman"/>
                <w:spacing w:val="-6"/>
              </w:rPr>
              <w:t xml:space="preserve"> </w:t>
            </w:r>
            <w:r>
              <w:rPr>
                <w:rFonts w:ascii="Times New Roman" w:hAnsi="Times New Roman" w:cs="Times New Roman"/>
              </w:rPr>
              <w:t>российских</w:t>
            </w:r>
            <w:r>
              <w:rPr>
                <w:rFonts w:ascii="Times New Roman" w:hAnsi="Times New Roman" w:cs="Times New Roman"/>
                <w:spacing w:val="-3"/>
              </w:rPr>
              <w:t xml:space="preserve"> </w:t>
            </w:r>
            <w:r>
              <w:rPr>
                <w:rFonts w:ascii="Times New Roman" w:hAnsi="Times New Roman" w:cs="Times New Roman"/>
              </w:rPr>
              <w:t>войск</w:t>
            </w:r>
            <w:r>
              <w:rPr>
                <w:rFonts w:ascii="Times New Roman" w:hAnsi="Times New Roman" w:cs="Times New Roman"/>
                <w:spacing w:val="-3"/>
              </w:rPr>
              <w:t xml:space="preserve"> </w:t>
            </w:r>
            <w:r>
              <w:rPr>
                <w:rFonts w:ascii="Times New Roman" w:hAnsi="Times New Roman" w:cs="Times New Roman"/>
              </w:rPr>
              <w:t>в</w:t>
            </w:r>
            <w:r>
              <w:rPr>
                <w:rFonts w:ascii="Times New Roman" w:hAnsi="Times New Roman" w:cs="Times New Roman"/>
                <w:spacing w:val="-6"/>
              </w:rPr>
              <w:t xml:space="preserve"> </w:t>
            </w:r>
            <w:r>
              <w:rPr>
                <w:rFonts w:ascii="Times New Roman" w:hAnsi="Times New Roman" w:cs="Times New Roman"/>
              </w:rPr>
              <w:t>ходе</w:t>
            </w:r>
            <w:r>
              <w:rPr>
                <w:rFonts w:ascii="Times New Roman" w:hAnsi="Times New Roman" w:cs="Times New Roman"/>
                <w:spacing w:val="-67"/>
              </w:rPr>
              <w:t xml:space="preserve">        </w:t>
            </w:r>
            <w:r>
              <w:rPr>
                <w:rFonts w:ascii="Times New Roman" w:hAnsi="Times New Roman" w:cs="Times New Roman"/>
              </w:rPr>
              <w:t>Первой мировой войны, опираясь</w:t>
            </w:r>
            <w:r>
              <w:rPr>
                <w:rFonts w:ascii="Times New Roman" w:hAnsi="Times New Roman" w:cs="Times New Roman"/>
                <w:spacing w:val="1"/>
              </w:rPr>
              <w:t xml:space="preserve"> </w:t>
            </w:r>
            <w:r>
              <w:rPr>
                <w:rFonts w:ascii="Times New Roman" w:hAnsi="Times New Roman" w:cs="Times New Roman"/>
              </w:rPr>
              <w:t>на</w:t>
            </w:r>
            <w:r>
              <w:rPr>
                <w:rFonts w:ascii="Times New Roman" w:hAnsi="Times New Roman" w:cs="Times New Roman"/>
                <w:spacing w:val="-1"/>
              </w:rPr>
              <w:t xml:space="preserve"> </w:t>
            </w:r>
            <w:r>
              <w:rPr>
                <w:rFonts w:ascii="Times New Roman" w:hAnsi="Times New Roman" w:cs="Times New Roman"/>
              </w:rPr>
              <w:t>информацию</w:t>
            </w:r>
            <w:r>
              <w:rPr>
                <w:rFonts w:ascii="Times New Roman" w:hAnsi="Times New Roman" w:cs="Times New Roman"/>
                <w:spacing w:val="-1"/>
              </w:rPr>
              <w:t xml:space="preserve"> </w:t>
            </w:r>
            <w:r>
              <w:rPr>
                <w:rFonts w:ascii="Times New Roman" w:hAnsi="Times New Roman" w:cs="Times New Roman"/>
              </w:rPr>
              <w:t>карты.</w:t>
            </w:r>
          </w:p>
          <w:p w14:paraId="74FE7476" w14:textId="77777777" w:rsidR="00787B1A" w:rsidRDefault="00787B1A" w:rsidP="001B4B50">
            <w:pPr>
              <w:pStyle w:val="TableParagraph"/>
              <w:spacing w:line="276" w:lineRule="auto"/>
              <w:ind w:right="-31"/>
              <w:jc w:val="both"/>
              <w:rPr>
                <w:rFonts w:ascii="Times New Roman" w:hAnsi="Times New Roman" w:cs="Times New Roman"/>
              </w:rPr>
            </w:pPr>
            <w:r>
              <w:rPr>
                <w:rFonts w:ascii="Times New Roman" w:hAnsi="Times New Roman" w:cs="Times New Roman"/>
              </w:rPr>
              <w:t>Представлять</w:t>
            </w:r>
            <w:r>
              <w:rPr>
                <w:rFonts w:ascii="Times New Roman" w:hAnsi="Times New Roman" w:cs="Times New Roman"/>
                <w:spacing w:val="-5"/>
              </w:rPr>
              <w:t xml:space="preserve"> </w:t>
            </w:r>
            <w:r>
              <w:rPr>
                <w:rFonts w:ascii="Times New Roman" w:hAnsi="Times New Roman" w:cs="Times New Roman"/>
              </w:rPr>
              <w:t>характеристики участников, героев боевых действии российских войск.</w:t>
            </w:r>
          </w:p>
          <w:p w14:paraId="60C6BADE" w14:textId="77777777" w:rsidR="00787B1A" w:rsidRDefault="00787B1A" w:rsidP="001B4B50">
            <w:pPr>
              <w:pStyle w:val="TableParagraph"/>
              <w:spacing w:line="256" w:lineRule="auto"/>
              <w:ind w:right="-31"/>
              <w:jc w:val="both"/>
              <w:rPr>
                <w:rFonts w:ascii="Times New Roman" w:hAnsi="Times New Roman" w:cs="Times New Roman"/>
              </w:rPr>
            </w:pPr>
            <w:r>
              <w:rPr>
                <w:rFonts w:ascii="Times New Roman" w:hAnsi="Times New Roman" w:cs="Times New Roman"/>
              </w:rPr>
              <w:t>Раскрывать значение понятия:</w:t>
            </w:r>
            <w:r>
              <w:rPr>
                <w:rFonts w:ascii="Times New Roman" w:hAnsi="Times New Roman" w:cs="Times New Roman"/>
                <w:spacing w:val="-68"/>
              </w:rPr>
              <w:t xml:space="preserve">  </w:t>
            </w:r>
            <w:r>
              <w:rPr>
                <w:rFonts w:ascii="Times New Roman" w:hAnsi="Times New Roman" w:cs="Times New Roman"/>
              </w:rPr>
              <w:t>Брусиловский</w:t>
            </w:r>
            <w:r>
              <w:rPr>
                <w:rFonts w:ascii="Times New Roman" w:hAnsi="Times New Roman" w:cs="Times New Roman"/>
                <w:spacing w:val="-1"/>
              </w:rPr>
              <w:t xml:space="preserve"> </w:t>
            </w:r>
            <w:r>
              <w:rPr>
                <w:rFonts w:ascii="Times New Roman" w:hAnsi="Times New Roman" w:cs="Times New Roman"/>
              </w:rPr>
              <w:t>прорыв. Давать</w:t>
            </w:r>
            <w:r>
              <w:rPr>
                <w:rFonts w:ascii="Times New Roman" w:hAnsi="Times New Roman" w:cs="Times New Roman"/>
                <w:spacing w:val="-5"/>
              </w:rPr>
              <w:t xml:space="preserve"> </w:t>
            </w:r>
            <w:r>
              <w:rPr>
                <w:rFonts w:ascii="Times New Roman" w:hAnsi="Times New Roman" w:cs="Times New Roman"/>
              </w:rPr>
              <w:t>оценку</w:t>
            </w:r>
            <w:r>
              <w:rPr>
                <w:rFonts w:ascii="Times New Roman" w:hAnsi="Times New Roman" w:cs="Times New Roman"/>
                <w:spacing w:val="-2"/>
              </w:rPr>
              <w:t xml:space="preserve"> </w:t>
            </w:r>
            <w:r>
              <w:rPr>
                <w:rFonts w:ascii="Times New Roman" w:hAnsi="Times New Roman" w:cs="Times New Roman"/>
              </w:rPr>
              <w:t>значения</w:t>
            </w:r>
            <w:r>
              <w:rPr>
                <w:rFonts w:ascii="Times New Roman" w:hAnsi="Times New Roman" w:cs="Times New Roman"/>
                <w:spacing w:val="-4"/>
              </w:rPr>
              <w:t xml:space="preserve"> </w:t>
            </w:r>
            <w:r>
              <w:rPr>
                <w:rFonts w:ascii="Times New Roman" w:hAnsi="Times New Roman" w:cs="Times New Roman"/>
              </w:rPr>
              <w:t>Восточного</w:t>
            </w:r>
            <w:r w:rsidR="002D5BCC">
              <w:rPr>
                <w:rFonts w:ascii="Times New Roman" w:hAnsi="Times New Roman" w:cs="Times New Roman"/>
              </w:rPr>
              <w:t xml:space="preserve"> </w:t>
            </w:r>
            <w:r>
              <w:rPr>
                <w:rFonts w:ascii="Times New Roman" w:hAnsi="Times New Roman" w:cs="Times New Roman"/>
              </w:rPr>
              <w:t>фронта в ходе Первой мировой</w:t>
            </w:r>
            <w:r>
              <w:rPr>
                <w:rFonts w:ascii="Times New Roman" w:hAnsi="Times New Roman" w:cs="Times New Roman"/>
                <w:spacing w:val="1"/>
              </w:rPr>
              <w:t xml:space="preserve"> </w:t>
            </w:r>
            <w:r>
              <w:rPr>
                <w:rFonts w:ascii="Times New Roman" w:hAnsi="Times New Roman" w:cs="Times New Roman"/>
              </w:rPr>
              <w:t>войны, опираясь на исторические</w:t>
            </w:r>
            <w:r>
              <w:rPr>
                <w:rFonts w:ascii="Times New Roman" w:hAnsi="Times New Roman" w:cs="Times New Roman"/>
                <w:spacing w:val="-67"/>
              </w:rPr>
              <w:t xml:space="preserve"> </w:t>
            </w:r>
            <w:r>
              <w:rPr>
                <w:rFonts w:ascii="Times New Roman" w:hAnsi="Times New Roman" w:cs="Times New Roman"/>
              </w:rPr>
              <w:t>факты.</w:t>
            </w:r>
          </w:p>
          <w:p w14:paraId="42FBB4FC" w14:textId="77777777" w:rsidR="00787B1A" w:rsidRDefault="00787B1A" w:rsidP="001B4B50">
            <w:pPr>
              <w:pStyle w:val="TableParagraph"/>
              <w:spacing w:before="1" w:line="256" w:lineRule="auto"/>
              <w:ind w:right="-31"/>
              <w:jc w:val="both"/>
              <w:rPr>
                <w:rFonts w:ascii="Times New Roman" w:hAnsi="Times New Roman" w:cs="Times New Roman"/>
              </w:rPr>
            </w:pPr>
            <w:r>
              <w:rPr>
                <w:rFonts w:ascii="Times New Roman" w:hAnsi="Times New Roman" w:cs="Times New Roman"/>
              </w:rPr>
              <w:t>Характеризовать</w:t>
            </w:r>
            <w:r>
              <w:rPr>
                <w:rFonts w:ascii="Times New Roman" w:hAnsi="Times New Roman" w:cs="Times New Roman"/>
                <w:spacing w:val="70"/>
              </w:rPr>
              <w:t xml:space="preserve"> </w:t>
            </w:r>
            <w:r>
              <w:rPr>
                <w:rFonts w:ascii="Times New Roman" w:hAnsi="Times New Roman" w:cs="Times New Roman"/>
              </w:rPr>
              <w:t>положение</w:t>
            </w:r>
            <w:r>
              <w:rPr>
                <w:rFonts w:ascii="Times New Roman" w:hAnsi="Times New Roman" w:cs="Times New Roman"/>
                <w:spacing w:val="1"/>
              </w:rPr>
              <w:t xml:space="preserve"> </w:t>
            </w:r>
            <w:r>
              <w:rPr>
                <w:rFonts w:ascii="Times New Roman" w:hAnsi="Times New Roman" w:cs="Times New Roman"/>
              </w:rPr>
              <w:t>в экономике и особенности</w:t>
            </w:r>
            <w:r>
              <w:rPr>
                <w:rFonts w:ascii="Times New Roman" w:hAnsi="Times New Roman" w:cs="Times New Roman"/>
                <w:spacing w:val="1"/>
              </w:rPr>
              <w:t xml:space="preserve"> </w:t>
            </w:r>
            <w:r>
              <w:rPr>
                <w:rFonts w:ascii="Times New Roman" w:hAnsi="Times New Roman" w:cs="Times New Roman"/>
              </w:rPr>
              <w:t>государственного</w:t>
            </w:r>
            <w:r>
              <w:rPr>
                <w:rFonts w:ascii="Times New Roman" w:hAnsi="Times New Roman" w:cs="Times New Roman"/>
                <w:spacing w:val="-13"/>
              </w:rPr>
              <w:t xml:space="preserve"> </w:t>
            </w:r>
            <w:r>
              <w:rPr>
                <w:rFonts w:ascii="Times New Roman" w:hAnsi="Times New Roman" w:cs="Times New Roman"/>
              </w:rPr>
              <w:t>управления</w:t>
            </w:r>
            <w:r>
              <w:rPr>
                <w:rFonts w:ascii="Times New Roman" w:hAnsi="Times New Roman" w:cs="Times New Roman"/>
                <w:spacing w:val="-67"/>
              </w:rPr>
              <w:t xml:space="preserve"> </w:t>
            </w:r>
            <w:r>
              <w:rPr>
                <w:rFonts w:ascii="Times New Roman" w:hAnsi="Times New Roman" w:cs="Times New Roman"/>
              </w:rPr>
              <w:t>Россией</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2"/>
              </w:rPr>
              <w:t xml:space="preserve"> </w:t>
            </w:r>
            <w:r>
              <w:rPr>
                <w:rFonts w:ascii="Times New Roman" w:hAnsi="Times New Roman" w:cs="Times New Roman"/>
              </w:rPr>
              <w:t>годы войны.</w:t>
            </w:r>
          </w:p>
          <w:p w14:paraId="4D5AF552" w14:textId="77777777" w:rsidR="00787B1A" w:rsidRDefault="00787B1A" w:rsidP="001B4B50">
            <w:pPr>
              <w:pStyle w:val="TableParagraph"/>
              <w:spacing w:line="256" w:lineRule="auto"/>
              <w:ind w:right="-31"/>
              <w:jc w:val="both"/>
              <w:rPr>
                <w:rFonts w:ascii="Times New Roman" w:hAnsi="Times New Roman" w:cs="Times New Roman"/>
              </w:rPr>
            </w:pPr>
            <w:r>
              <w:rPr>
                <w:rFonts w:ascii="Times New Roman" w:hAnsi="Times New Roman" w:cs="Times New Roman"/>
              </w:rPr>
              <w:t>Рассказывать о повседневной жизни</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городе и</w:t>
            </w:r>
            <w:r>
              <w:rPr>
                <w:rFonts w:ascii="Times New Roman" w:hAnsi="Times New Roman" w:cs="Times New Roman"/>
                <w:spacing w:val="-3"/>
              </w:rPr>
              <w:t xml:space="preserve"> </w:t>
            </w:r>
            <w:r>
              <w:rPr>
                <w:rFonts w:ascii="Times New Roman" w:hAnsi="Times New Roman" w:cs="Times New Roman"/>
              </w:rPr>
              <w:t>деревне</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годы войны,   об изменениях в положении</w:t>
            </w:r>
            <w:r>
              <w:rPr>
                <w:rFonts w:ascii="Times New Roman" w:hAnsi="Times New Roman" w:cs="Times New Roman"/>
                <w:spacing w:val="1"/>
              </w:rPr>
              <w:t xml:space="preserve"> </w:t>
            </w:r>
            <w:r>
              <w:rPr>
                <w:rFonts w:ascii="Times New Roman" w:hAnsi="Times New Roman" w:cs="Times New Roman"/>
              </w:rPr>
              <w:t>различных социальных слоев.</w:t>
            </w:r>
            <w:r>
              <w:rPr>
                <w:rFonts w:ascii="Times New Roman" w:hAnsi="Times New Roman" w:cs="Times New Roman"/>
                <w:spacing w:val="-68"/>
              </w:rPr>
              <w:t xml:space="preserve"> </w:t>
            </w:r>
            <w:r>
              <w:rPr>
                <w:rFonts w:ascii="Times New Roman" w:hAnsi="Times New Roman" w:cs="Times New Roman"/>
              </w:rPr>
              <w:t>Раскрывать значение понятий</w:t>
            </w:r>
            <w:r>
              <w:rPr>
                <w:rFonts w:ascii="Times New Roman" w:hAnsi="Times New Roman" w:cs="Times New Roman"/>
                <w:spacing w:val="-67"/>
              </w:rPr>
              <w:t xml:space="preserve"> </w:t>
            </w:r>
            <w:r>
              <w:rPr>
                <w:rFonts w:ascii="Times New Roman" w:hAnsi="Times New Roman" w:cs="Times New Roman"/>
              </w:rPr>
              <w:t>и</w:t>
            </w:r>
            <w:r>
              <w:rPr>
                <w:rFonts w:ascii="Times New Roman" w:hAnsi="Times New Roman" w:cs="Times New Roman"/>
                <w:spacing w:val="-3"/>
              </w:rPr>
              <w:t xml:space="preserve"> </w:t>
            </w:r>
            <w:r>
              <w:rPr>
                <w:rFonts w:ascii="Times New Roman" w:hAnsi="Times New Roman" w:cs="Times New Roman"/>
              </w:rPr>
              <w:t>терминов:</w:t>
            </w:r>
            <w:r>
              <w:rPr>
                <w:rFonts w:ascii="Times New Roman" w:hAnsi="Times New Roman" w:cs="Times New Roman"/>
                <w:spacing w:val="-1"/>
              </w:rPr>
              <w:t xml:space="preserve"> </w:t>
            </w:r>
            <w:r>
              <w:rPr>
                <w:rFonts w:ascii="Times New Roman" w:hAnsi="Times New Roman" w:cs="Times New Roman"/>
              </w:rPr>
              <w:t>милитаризация, военно-промышленные комитеты,</w:t>
            </w:r>
            <w:r>
              <w:rPr>
                <w:rFonts w:ascii="Times New Roman" w:hAnsi="Times New Roman" w:cs="Times New Roman"/>
                <w:spacing w:val="-67"/>
              </w:rPr>
              <w:t xml:space="preserve"> </w:t>
            </w:r>
            <w:r>
              <w:rPr>
                <w:rFonts w:ascii="Times New Roman" w:hAnsi="Times New Roman" w:cs="Times New Roman"/>
              </w:rPr>
              <w:t>карточная</w:t>
            </w:r>
            <w:r>
              <w:rPr>
                <w:rFonts w:ascii="Times New Roman" w:hAnsi="Times New Roman" w:cs="Times New Roman"/>
                <w:spacing w:val="-1"/>
              </w:rPr>
              <w:t xml:space="preserve"> </w:t>
            </w:r>
            <w:r>
              <w:rPr>
                <w:rFonts w:ascii="Times New Roman" w:hAnsi="Times New Roman" w:cs="Times New Roman"/>
              </w:rPr>
              <w:t>система,</w:t>
            </w:r>
            <w:r>
              <w:rPr>
                <w:rFonts w:ascii="Times New Roman" w:hAnsi="Times New Roman" w:cs="Times New Roman"/>
                <w:spacing w:val="-1"/>
              </w:rPr>
              <w:t xml:space="preserve"> </w:t>
            </w:r>
            <w:r>
              <w:rPr>
                <w:rFonts w:ascii="Times New Roman" w:hAnsi="Times New Roman" w:cs="Times New Roman"/>
              </w:rPr>
              <w:t>разверстка, кадровая</w:t>
            </w:r>
            <w:r>
              <w:rPr>
                <w:rFonts w:ascii="Times New Roman" w:hAnsi="Times New Roman" w:cs="Times New Roman"/>
                <w:spacing w:val="-3"/>
              </w:rPr>
              <w:t xml:space="preserve"> </w:t>
            </w:r>
            <w:r>
              <w:rPr>
                <w:rFonts w:ascii="Times New Roman" w:hAnsi="Times New Roman" w:cs="Times New Roman"/>
              </w:rPr>
              <w:t xml:space="preserve">чехарда, </w:t>
            </w:r>
            <w:r>
              <w:rPr>
                <w:rFonts w:ascii="Times New Roman" w:hAnsi="Times New Roman" w:cs="Times New Roman"/>
              </w:rPr>
              <w:lastRenderedPageBreak/>
              <w:t>Прогрессивный блок, оборонцы,</w:t>
            </w:r>
            <w:r>
              <w:rPr>
                <w:rFonts w:ascii="Times New Roman" w:hAnsi="Times New Roman" w:cs="Times New Roman"/>
                <w:spacing w:val="1"/>
              </w:rPr>
              <w:t xml:space="preserve"> </w:t>
            </w:r>
            <w:r>
              <w:rPr>
                <w:rFonts w:ascii="Times New Roman" w:hAnsi="Times New Roman" w:cs="Times New Roman"/>
              </w:rPr>
              <w:t>интернационалисты, пораженцы.</w:t>
            </w:r>
            <w:r>
              <w:rPr>
                <w:rFonts w:ascii="Times New Roman" w:hAnsi="Times New Roman" w:cs="Times New Roman"/>
                <w:spacing w:val="-67"/>
              </w:rPr>
              <w:t xml:space="preserve"> </w:t>
            </w:r>
            <w:r>
              <w:rPr>
                <w:rFonts w:ascii="Times New Roman" w:hAnsi="Times New Roman" w:cs="Times New Roman"/>
              </w:rPr>
              <w:t>Приводить</w:t>
            </w:r>
            <w:r>
              <w:rPr>
                <w:rFonts w:ascii="Times New Roman" w:hAnsi="Times New Roman" w:cs="Times New Roman"/>
                <w:spacing w:val="-5"/>
              </w:rPr>
              <w:t xml:space="preserve"> </w:t>
            </w:r>
            <w:r>
              <w:rPr>
                <w:rFonts w:ascii="Times New Roman" w:hAnsi="Times New Roman" w:cs="Times New Roman"/>
              </w:rPr>
              <w:t>примеры</w:t>
            </w:r>
            <w:r>
              <w:rPr>
                <w:rFonts w:ascii="Times New Roman" w:hAnsi="Times New Roman" w:cs="Times New Roman"/>
                <w:spacing w:val="-6"/>
              </w:rPr>
              <w:t xml:space="preserve"> </w:t>
            </w:r>
            <w:r>
              <w:rPr>
                <w:rFonts w:ascii="Times New Roman" w:hAnsi="Times New Roman" w:cs="Times New Roman"/>
              </w:rPr>
              <w:t>гражданско-патриотического</w:t>
            </w:r>
            <w:r>
              <w:rPr>
                <w:rFonts w:ascii="Times New Roman" w:hAnsi="Times New Roman" w:cs="Times New Roman"/>
                <w:spacing w:val="-3"/>
              </w:rPr>
              <w:t xml:space="preserve"> </w:t>
            </w:r>
            <w:r>
              <w:rPr>
                <w:rFonts w:ascii="Times New Roman" w:hAnsi="Times New Roman" w:cs="Times New Roman"/>
              </w:rPr>
              <w:t>поведения</w:t>
            </w:r>
            <w:r>
              <w:rPr>
                <w:rFonts w:ascii="Times New Roman" w:hAnsi="Times New Roman" w:cs="Times New Roman"/>
                <w:spacing w:val="-7"/>
              </w:rPr>
              <w:t xml:space="preserve"> </w:t>
            </w:r>
            <w:r>
              <w:rPr>
                <w:rFonts w:ascii="Times New Roman" w:hAnsi="Times New Roman" w:cs="Times New Roman"/>
              </w:rPr>
              <w:t>россиян в годы Первой</w:t>
            </w:r>
            <w:r>
              <w:rPr>
                <w:rFonts w:ascii="Times New Roman" w:hAnsi="Times New Roman" w:cs="Times New Roman"/>
                <w:spacing w:val="-2"/>
              </w:rPr>
              <w:t xml:space="preserve"> </w:t>
            </w:r>
            <w:r>
              <w:rPr>
                <w:rFonts w:ascii="Times New Roman" w:hAnsi="Times New Roman" w:cs="Times New Roman"/>
              </w:rPr>
              <w:t>мировой</w:t>
            </w:r>
            <w:r>
              <w:rPr>
                <w:rFonts w:ascii="Times New Roman" w:hAnsi="Times New Roman" w:cs="Times New Roman"/>
                <w:spacing w:val="-2"/>
              </w:rPr>
              <w:t xml:space="preserve"> </w:t>
            </w:r>
            <w:r>
              <w:rPr>
                <w:rFonts w:ascii="Times New Roman" w:hAnsi="Times New Roman" w:cs="Times New Roman"/>
              </w:rPr>
              <w:t>войны</w:t>
            </w:r>
          </w:p>
          <w:p w14:paraId="35823976" w14:textId="77777777" w:rsidR="00787B1A" w:rsidRDefault="00787B1A" w:rsidP="001B4B50">
            <w:pPr>
              <w:pStyle w:val="TableParagraph"/>
              <w:spacing w:line="276" w:lineRule="auto"/>
              <w:ind w:right="-31"/>
              <w:jc w:val="both"/>
              <w:rPr>
                <w:rFonts w:ascii="Times New Roman" w:hAnsi="Times New Roman" w:cs="Times New Roman"/>
              </w:rPr>
            </w:pPr>
            <w:r>
              <w:rPr>
                <w:rFonts w:ascii="Times New Roman" w:hAnsi="Times New Roman" w:cs="Times New Roman"/>
              </w:rPr>
              <w:t>Характеризовать</w:t>
            </w:r>
            <w:r>
              <w:rPr>
                <w:rFonts w:ascii="Times New Roman" w:hAnsi="Times New Roman" w:cs="Times New Roman"/>
                <w:spacing w:val="-5"/>
              </w:rPr>
              <w:t xml:space="preserve"> </w:t>
            </w:r>
            <w:r>
              <w:rPr>
                <w:rFonts w:ascii="Times New Roman" w:hAnsi="Times New Roman" w:cs="Times New Roman"/>
              </w:rPr>
              <w:t>изменения в отношении российского общества</w:t>
            </w:r>
            <w:r>
              <w:rPr>
                <w:rFonts w:ascii="Times New Roman" w:hAnsi="Times New Roman" w:cs="Times New Roman"/>
                <w:spacing w:val="-67"/>
              </w:rPr>
              <w:t xml:space="preserve"> </w:t>
            </w:r>
            <w:r>
              <w:rPr>
                <w:rFonts w:ascii="Times New Roman" w:hAnsi="Times New Roman" w:cs="Times New Roman"/>
              </w:rPr>
              <w:t>к</w:t>
            </w:r>
            <w:r>
              <w:rPr>
                <w:rFonts w:ascii="Times New Roman" w:hAnsi="Times New Roman" w:cs="Times New Roman"/>
                <w:spacing w:val="-1"/>
              </w:rPr>
              <w:t xml:space="preserve"> </w:t>
            </w:r>
            <w:r>
              <w:rPr>
                <w:rFonts w:ascii="Times New Roman" w:hAnsi="Times New Roman" w:cs="Times New Roman"/>
              </w:rPr>
              <w:t>войне,</w:t>
            </w:r>
            <w:r>
              <w:rPr>
                <w:rFonts w:ascii="Times New Roman" w:hAnsi="Times New Roman" w:cs="Times New Roman"/>
                <w:spacing w:val="-1"/>
              </w:rPr>
              <w:t xml:space="preserve"> </w:t>
            </w:r>
            <w:r>
              <w:rPr>
                <w:rFonts w:ascii="Times New Roman" w:hAnsi="Times New Roman" w:cs="Times New Roman"/>
              </w:rPr>
              <w:t>к монархии.</w:t>
            </w:r>
          </w:p>
          <w:p w14:paraId="5FE32235" w14:textId="77777777" w:rsidR="00787B1A" w:rsidRDefault="00787B1A" w:rsidP="001B4B50">
            <w:pPr>
              <w:pStyle w:val="TableParagraph"/>
              <w:spacing w:before="5" w:line="256" w:lineRule="auto"/>
              <w:ind w:right="-31"/>
              <w:jc w:val="both"/>
              <w:rPr>
                <w:rFonts w:ascii="Times New Roman" w:hAnsi="Times New Roman" w:cs="Times New Roman"/>
              </w:rPr>
            </w:pPr>
            <w:r>
              <w:rPr>
                <w:rFonts w:ascii="Times New Roman" w:hAnsi="Times New Roman" w:cs="Times New Roman"/>
              </w:rPr>
              <w:t>Раскрывать значение понятия:</w:t>
            </w:r>
            <w:r>
              <w:rPr>
                <w:rFonts w:ascii="Times New Roman" w:hAnsi="Times New Roman" w:cs="Times New Roman"/>
                <w:spacing w:val="1"/>
              </w:rPr>
              <w:t xml:space="preserve"> </w:t>
            </w:r>
            <w:r>
              <w:rPr>
                <w:rFonts w:ascii="Times New Roman" w:hAnsi="Times New Roman" w:cs="Times New Roman"/>
              </w:rPr>
              <w:t>Великая</w:t>
            </w:r>
            <w:r>
              <w:rPr>
                <w:rFonts w:ascii="Times New Roman" w:hAnsi="Times New Roman" w:cs="Times New Roman"/>
                <w:spacing w:val="-2"/>
              </w:rPr>
              <w:t xml:space="preserve"> </w:t>
            </w:r>
            <w:r>
              <w:rPr>
                <w:rFonts w:ascii="Times New Roman" w:hAnsi="Times New Roman" w:cs="Times New Roman"/>
              </w:rPr>
              <w:t>российская</w:t>
            </w:r>
            <w:r>
              <w:rPr>
                <w:rFonts w:ascii="Times New Roman" w:hAnsi="Times New Roman" w:cs="Times New Roman"/>
                <w:spacing w:val="-3"/>
              </w:rPr>
              <w:t xml:space="preserve"> </w:t>
            </w:r>
            <w:r>
              <w:rPr>
                <w:rFonts w:ascii="Times New Roman" w:hAnsi="Times New Roman" w:cs="Times New Roman"/>
              </w:rPr>
              <w:t>революция.</w:t>
            </w:r>
          </w:p>
          <w:p w14:paraId="27A429E4" w14:textId="77777777" w:rsidR="00787B1A" w:rsidRDefault="00787B1A" w:rsidP="001B4B50">
            <w:pPr>
              <w:pStyle w:val="TableParagraph"/>
              <w:spacing w:line="256" w:lineRule="auto"/>
              <w:ind w:right="-31"/>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7"/>
              </w:rPr>
              <w:t xml:space="preserve"> </w:t>
            </w:r>
            <w:r>
              <w:rPr>
                <w:rFonts w:ascii="Times New Roman" w:hAnsi="Times New Roman" w:cs="Times New Roman"/>
              </w:rPr>
              <w:t>причины</w:t>
            </w:r>
            <w:r>
              <w:rPr>
                <w:rFonts w:ascii="Times New Roman" w:hAnsi="Times New Roman" w:cs="Times New Roman"/>
                <w:spacing w:val="-4"/>
              </w:rPr>
              <w:t xml:space="preserve"> </w:t>
            </w:r>
            <w:r>
              <w:rPr>
                <w:rFonts w:ascii="Times New Roman" w:hAnsi="Times New Roman" w:cs="Times New Roman"/>
              </w:rPr>
              <w:t>кризисной ситуации, сложившейся в России</w:t>
            </w:r>
            <w:r>
              <w:rPr>
                <w:rFonts w:ascii="Times New Roman" w:hAnsi="Times New Roman" w:cs="Times New Roman"/>
                <w:spacing w:val="-68"/>
              </w:rPr>
              <w:t xml:space="preserve"> </w:t>
            </w:r>
            <w:r>
              <w:rPr>
                <w:rFonts w:ascii="Times New Roman" w:hAnsi="Times New Roman" w:cs="Times New Roman"/>
              </w:rPr>
              <w:t>накануне</w:t>
            </w:r>
            <w:r>
              <w:rPr>
                <w:rFonts w:ascii="Times New Roman" w:hAnsi="Times New Roman" w:cs="Times New Roman"/>
                <w:spacing w:val="-4"/>
              </w:rPr>
              <w:t xml:space="preserve"> </w:t>
            </w:r>
            <w:r>
              <w:rPr>
                <w:rFonts w:ascii="Times New Roman" w:hAnsi="Times New Roman" w:cs="Times New Roman"/>
              </w:rPr>
              <w:t>революции.</w:t>
            </w:r>
          </w:p>
          <w:p w14:paraId="5FE7D31D" w14:textId="77777777" w:rsidR="00787B1A" w:rsidRDefault="00787B1A" w:rsidP="001B4B50">
            <w:pPr>
              <w:pStyle w:val="TableParagraph"/>
              <w:spacing w:line="256" w:lineRule="auto"/>
              <w:ind w:right="-31"/>
              <w:jc w:val="both"/>
              <w:rPr>
                <w:rFonts w:ascii="Times New Roman" w:hAnsi="Times New Roman" w:cs="Times New Roman"/>
              </w:rPr>
            </w:pPr>
            <w:r>
              <w:rPr>
                <w:rFonts w:ascii="Times New Roman" w:hAnsi="Times New Roman" w:cs="Times New Roman"/>
              </w:rPr>
              <w:t>Характеризовать положение</w:t>
            </w:r>
            <w:r>
              <w:rPr>
                <w:rFonts w:ascii="Times New Roman" w:hAnsi="Times New Roman" w:cs="Times New Roman"/>
                <w:spacing w:val="-67"/>
              </w:rPr>
              <w:t xml:space="preserve"> </w:t>
            </w:r>
            <w:r>
              <w:rPr>
                <w:rFonts w:ascii="Times New Roman" w:hAnsi="Times New Roman" w:cs="Times New Roman"/>
              </w:rPr>
              <w:t>основных социальных слоев</w:t>
            </w:r>
            <w:r>
              <w:rPr>
                <w:rFonts w:ascii="Times New Roman" w:hAnsi="Times New Roman" w:cs="Times New Roman"/>
                <w:spacing w:val="-67"/>
              </w:rPr>
              <w:t xml:space="preserve"> </w:t>
            </w:r>
            <w:r>
              <w:rPr>
                <w:rFonts w:ascii="Times New Roman" w:hAnsi="Times New Roman" w:cs="Times New Roman"/>
              </w:rPr>
              <w:t>накануне</w:t>
            </w:r>
            <w:r>
              <w:rPr>
                <w:rFonts w:ascii="Times New Roman" w:hAnsi="Times New Roman" w:cs="Times New Roman"/>
                <w:spacing w:val="-4"/>
              </w:rPr>
              <w:t xml:space="preserve"> </w:t>
            </w:r>
            <w:r>
              <w:rPr>
                <w:rFonts w:ascii="Times New Roman" w:hAnsi="Times New Roman" w:cs="Times New Roman"/>
              </w:rPr>
              <w:t>революции.</w:t>
            </w:r>
          </w:p>
          <w:p w14:paraId="5B9ADDB8" w14:textId="77777777" w:rsidR="00787B1A" w:rsidRDefault="00787B1A" w:rsidP="001B4B50">
            <w:pPr>
              <w:pStyle w:val="TableParagraph"/>
              <w:spacing w:line="256" w:lineRule="auto"/>
              <w:ind w:right="-31"/>
              <w:jc w:val="both"/>
              <w:rPr>
                <w:rFonts w:ascii="Times New Roman" w:hAnsi="Times New Roman" w:cs="Times New Roman"/>
              </w:rPr>
            </w:pPr>
            <w:r>
              <w:rPr>
                <w:rFonts w:ascii="Times New Roman" w:hAnsi="Times New Roman" w:cs="Times New Roman"/>
              </w:rPr>
              <w:t>Систематизировать информацию</w:t>
            </w:r>
            <w:r>
              <w:rPr>
                <w:rFonts w:ascii="Times New Roman" w:hAnsi="Times New Roman" w:cs="Times New Roman"/>
                <w:spacing w:val="-67"/>
              </w:rPr>
              <w:t xml:space="preserve"> </w:t>
            </w:r>
            <w:r>
              <w:rPr>
                <w:rFonts w:ascii="Times New Roman" w:hAnsi="Times New Roman" w:cs="Times New Roman"/>
              </w:rPr>
              <w:t>о политических партиях и их</w:t>
            </w:r>
            <w:r>
              <w:rPr>
                <w:rFonts w:ascii="Times New Roman" w:hAnsi="Times New Roman" w:cs="Times New Roman"/>
                <w:spacing w:val="1"/>
              </w:rPr>
              <w:t xml:space="preserve"> </w:t>
            </w:r>
            <w:r>
              <w:rPr>
                <w:rFonts w:ascii="Times New Roman" w:hAnsi="Times New Roman" w:cs="Times New Roman"/>
              </w:rPr>
              <w:t>лидерах</w:t>
            </w:r>
            <w:r>
              <w:rPr>
                <w:rFonts w:ascii="Times New Roman" w:hAnsi="Times New Roman" w:cs="Times New Roman"/>
                <w:spacing w:val="-1"/>
              </w:rPr>
              <w:t xml:space="preserve"> </w:t>
            </w:r>
            <w:r>
              <w:rPr>
                <w:rFonts w:ascii="Times New Roman" w:hAnsi="Times New Roman" w:cs="Times New Roman"/>
              </w:rPr>
              <w:t>накануне</w:t>
            </w:r>
            <w:r>
              <w:rPr>
                <w:rFonts w:ascii="Times New Roman" w:hAnsi="Times New Roman" w:cs="Times New Roman"/>
                <w:spacing w:val="-1"/>
              </w:rPr>
              <w:t xml:space="preserve"> </w:t>
            </w:r>
            <w:r>
              <w:rPr>
                <w:rFonts w:ascii="Times New Roman" w:hAnsi="Times New Roman" w:cs="Times New Roman"/>
              </w:rPr>
              <w:t>революции (в</w:t>
            </w:r>
            <w:r>
              <w:rPr>
                <w:rFonts w:ascii="Times New Roman" w:hAnsi="Times New Roman" w:cs="Times New Roman"/>
                <w:spacing w:val="-1"/>
              </w:rPr>
              <w:t xml:space="preserve"> </w:t>
            </w:r>
            <w:r>
              <w:rPr>
                <w:rFonts w:ascii="Times New Roman" w:hAnsi="Times New Roman" w:cs="Times New Roman"/>
              </w:rPr>
              <w:t>форме таблицы).</w:t>
            </w:r>
          </w:p>
          <w:p w14:paraId="5F38C20B" w14:textId="77777777" w:rsidR="00787B1A" w:rsidRDefault="00787B1A" w:rsidP="001B4B50">
            <w:pPr>
              <w:pStyle w:val="TableParagraph"/>
              <w:spacing w:before="24" w:line="256" w:lineRule="auto"/>
              <w:ind w:right="-31"/>
              <w:jc w:val="both"/>
              <w:rPr>
                <w:rFonts w:ascii="Times New Roman" w:hAnsi="Times New Roman" w:cs="Times New Roman"/>
              </w:rPr>
            </w:pPr>
            <w:r>
              <w:rPr>
                <w:rFonts w:ascii="Times New Roman" w:hAnsi="Times New Roman" w:cs="Times New Roman"/>
              </w:rPr>
              <w:t>Систематизировать информацию</w:t>
            </w:r>
            <w:r>
              <w:rPr>
                <w:rFonts w:ascii="Times New Roman" w:hAnsi="Times New Roman" w:cs="Times New Roman"/>
                <w:spacing w:val="1"/>
              </w:rPr>
              <w:t xml:space="preserve"> </w:t>
            </w:r>
            <w:r>
              <w:rPr>
                <w:rFonts w:ascii="Times New Roman" w:hAnsi="Times New Roman" w:cs="Times New Roman"/>
              </w:rPr>
              <w:t>об основных этапах и ключевых</w:t>
            </w:r>
            <w:r>
              <w:rPr>
                <w:rFonts w:ascii="Times New Roman" w:hAnsi="Times New Roman" w:cs="Times New Roman"/>
                <w:spacing w:val="1"/>
              </w:rPr>
              <w:t xml:space="preserve"> </w:t>
            </w:r>
            <w:r>
              <w:rPr>
                <w:rFonts w:ascii="Times New Roman" w:hAnsi="Times New Roman" w:cs="Times New Roman"/>
              </w:rPr>
              <w:t>революционных событиях 1917 г.</w:t>
            </w:r>
            <w:r>
              <w:rPr>
                <w:rFonts w:ascii="Times New Roman" w:hAnsi="Times New Roman" w:cs="Times New Roman"/>
                <w:spacing w:val="-68"/>
              </w:rPr>
              <w:t xml:space="preserve"> </w:t>
            </w:r>
            <w:r>
              <w:rPr>
                <w:rFonts w:ascii="Times New Roman" w:hAnsi="Times New Roman" w:cs="Times New Roman"/>
              </w:rPr>
              <w:t>(в форме хроники, развернутого</w:t>
            </w:r>
            <w:r>
              <w:rPr>
                <w:rFonts w:ascii="Times New Roman" w:hAnsi="Times New Roman" w:cs="Times New Roman"/>
                <w:spacing w:val="1"/>
              </w:rPr>
              <w:t xml:space="preserve"> </w:t>
            </w:r>
            <w:r>
              <w:rPr>
                <w:rFonts w:ascii="Times New Roman" w:hAnsi="Times New Roman" w:cs="Times New Roman"/>
              </w:rPr>
              <w:t>плана). Рассказывать о событиях</w:t>
            </w:r>
            <w:r>
              <w:rPr>
                <w:rFonts w:ascii="Times New Roman" w:hAnsi="Times New Roman" w:cs="Times New Roman"/>
                <w:spacing w:val="1"/>
              </w:rPr>
              <w:t xml:space="preserve"> </w:t>
            </w:r>
            <w:r>
              <w:rPr>
                <w:rFonts w:ascii="Times New Roman" w:hAnsi="Times New Roman" w:cs="Times New Roman"/>
              </w:rPr>
              <w:t>Февральской</w:t>
            </w:r>
            <w:r>
              <w:rPr>
                <w:rFonts w:ascii="Times New Roman" w:hAnsi="Times New Roman" w:cs="Times New Roman"/>
                <w:spacing w:val="-4"/>
              </w:rPr>
              <w:t xml:space="preserve"> </w:t>
            </w:r>
            <w:r>
              <w:rPr>
                <w:rFonts w:ascii="Times New Roman" w:hAnsi="Times New Roman" w:cs="Times New Roman"/>
              </w:rPr>
              <w:t>революции в</w:t>
            </w:r>
            <w:r>
              <w:rPr>
                <w:rFonts w:ascii="Times New Roman" w:hAnsi="Times New Roman" w:cs="Times New Roman"/>
                <w:spacing w:val="-4"/>
              </w:rPr>
              <w:t xml:space="preserve"> </w:t>
            </w:r>
            <w:r>
              <w:rPr>
                <w:rFonts w:ascii="Times New Roman" w:hAnsi="Times New Roman" w:cs="Times New Roman"/>
              </w:rPr>
              <w:t>Петрограде.</w:t>
            </w:r>
          </w:p>
          <w:p w14:paraId="1F7916E9" w14:textId="77777777" w:rsidR="00787B1A" w:rsidRDefault="00787B1A" w:rsidP="001B4B50">
            <w:pPr>
              <w:pStyle w:val="TableParagraph"/>
              <w:spacing w:before="26" w:line="256" w:lineRule="auto"/>
              <w:ind w:right="-31"/>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8"/>
              </w:rPr>
              <w:t xml:space="preserve"> </w:t>
            </w:r>
            <w:r>
              <w:rPr>
                <w:rFonts w:ascii="Times New Roman" w:hAnsi="Times New Roman" w:cs="Times New Roman"/>
              </w:rPr>
              <w:t>Временное правительство,</w:t>
            </w:r>
            <w:r>
              <w:rPr>
                <w:rFonts w:ascii="Times New Roman" w:hAnsi="Times New Roman" w:cs="Times New Roman"/>
                <w:spacing w:val="1"/>
              </w:rPr>
              <w:t xml:space="preserve"> </w:t>
            </w:r>
            <w:r>
              <w:rPr>
                <w:rFonts w:ascii="Times New Roman" w:hAnsi="Times New Roman" w:cs="Times New Roman"/>
              </w:rPr>
              <w:t>двоевластие. Характеризовать</w:t>
            </w:r>
            <w:r>
              <w:rPr>
                <w:rFonts w:ascii="Times New Roman" w:hAnsi="Times New Roman" w:cs="Times New Roman"/>
                <w:spacing w:val="-6"/>
              </w:rPr>
              <w:t xml:space="preserve"> </w:t>
            </w:r>
            <w:r>
              <w:rPr>
                <w:rFonts w:ascii="Times New Roman" w:hAnsi="Times New Roman" w:cs="Times New Roman"/>
              </w:rPr>
              <w:t>деятельность Временного правительства, давать</w:t>
            </w:r>
            <w:r>
              <w:rPr>
                <w:rFonts w:ascii="Times New Roman" w:hAnsi="Times New Roman" w:cs="Times New Roman"/>
                <w:spacing w:val="-67"/>
              </w:rPr>
              <w:t xml:space="preserve"> </w:t>
            </w:r>
            <w:r>
              <w:rPr>
                <w:rFonts w:ascii="Times New Roman" w:hAnsi="Times New Roman" w:cs="Times New Roman"/>
              </w:rPr>
              <w:t>ей оценку Представить сообщение</w:t>
            </w:r>
            <w:r>
              <w:rPr>
                <w:rFonts w:ascii="Times New Roman" w:hAnsi="Times New Roman" w:cs="Times New Roman"/>
                <w:spacing w:val="-67"/>
              </w:rPr>
              <w:t xml:space="preserve"> </w:t>
            </w:r>
            <w:r>
              <w:rPr>
                <w:rFonts w:ascii="Times New Roman" w:hAnsi="Times New Roman" w:cs="Times New Roman"/>
              </w:rPr>
              <w:t>о</w:t>
            </w:r>
            <w:r>
              <w:rPr>
                <w:rFonts w:ascii="Times New Roman" w:hAnsi="Times New Roman" w:cs="Times New Roman"/>
                <w:spacing w:val="-4"/>
              </w:rPr>
              <w:t xml:space="preserve"> </w:t>
            </w:r>
            <w:r>
              <w:rPr>
                <w:rFonts w:ascii="Times New Roman" w:hAnsi="Times New Roman" w:cs="Times New Roman"/>
              </w:rPr>
              <w:t>выступлении</w:t>
            </w:r>
            <w:r>
              <w:rPr>
                <w:rFonts w:ascii="Times New Roman" w:hAnsi="Times New Roman" w:cs="Times New Roman"/>
                <w:spacing w:val="-5"/>
              </w:rPr>
              <w:t xml:space="preserve"> </w:t>
            </w:r>
            <w:r>
              <w:rPr>
                <w:rFonts w:ascii="Times New Roman" w:hAnsi="Times New Roman" w:cs="Times New Roman"/>
              </w:rPr>
              <w:t>генерала Л.Г. Корнилова, его итогах</w:t>
            </w:r>
            <w:r>
              <w:rPr>
                <w:rFonts w:ascii="Times New Roman" w:hAnsi="Times New Roman" w:cs="Times New Roman"/>
                <w:spacing w:val="-68"/>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последствиях. Рассказывать</w:t>
            </w:r>
            <w:r>
              <w:rPr>
                <w:rFonts w:ascii="Times New Roman" w:hAnsi="Times New Roman" w:cs="Times New Roman"/>
                <w:spacing w:val="-5"/>
              </w:rPr>
              <w:t xml:space="preserve"> </w:t>
            </w:r>
            <w:r>
              <w:rPr>
                <w:rFonts w:ascii="Times New Roman" w:hAnsi="Times New Roman" w:cs="Times New Roman"/>
              </w:rPr>
              <w:t>о</w:t>
            </w:r>
            <w:r>
              <w:rPr>
                <w:rFonts w:ascii="Times New Roman" w:hAnsi="Times New Roman" w:cs="Times New Roman"/>
                <w:spacing w:val="-3"/>
              </w:rPr>
              <w:t xml:space="preserve"> </w:t>
            </w:r>
            <w:r>
              <w:rPr>
                <w:rFonts w:ascii="Times New Roman" w:hAnsi="Times New Roman" w:cs="Times New Roman"/>
              </w:rPr>
              <w:t>восстании в Петрограде и взятии власти</w:t>
            </w:r>
            <w:r>
              <w:rPr>
                <w:rFonts w:ascii="Times New Roman" w:hAnsi="Times New Roman" w:cs="Times New Roman"/>
                <w:spacing w:val="1"/>
              </w:rPr>
              <w:t xml:space="preserve"> </w:t>
            </w:r>
            <w:r>
              <w:rPr>
                <w:rFonts w:ascii="Times New Roman" w:hAnsi="Times New Roman" w:cs="Times New Roman"/>
              </w:rPr>
              <w:t>большевиками в октябре 1917 г.</w:t>
            </w:r>
            <w:r>
              <w:rPr>
                <w:rFonts w:ascii="Times New Roman" w:hAnsi="Times New Roman" w:cs="Times New Roman"/>
                <w:spacing w:val="-67"/>
              </w:rPr>
              <w:t xml:space="preserve"> </w:t>
            </w:r>
            <w:r>
              <w:rPr>
                <w:rFonts w:ascii="Times New Roman" w:hAnsi="Times New Roman" w:cs="Times New Roman"/>
              </w:rPr>
              <w:t>(с</w:t>
            </w:r>
            <w:r>
              <w:rPr>
                <w:rFonts w:ascii="Times New Roman" w:hAnsi="Times New Roman" w:cs="Times New Roman"/>
                <w:spacing w:val="-1"/>
              </w:rPr>
              <w:t xml:space="preserve"> </w:t>
            </w:r>
            <w:r>
              <w:rPr>
                <w:rFonts w:ascii="Times New Roman" w:hAnsi="Times New Roman" w:cs="Times New Roman"/>
              </w:rPr>
              <w:t>привлечением</w:t>
            </w:r>
            <w:r>
              <w:rPr>
                <w:rFonts w:ascii="Times New Roman" w:hAnsi="Times New Roman" w:cs="Times New Roman"/>
                <w:spacing w:val="-1"/>
              </w:rPr>
              <w:t xml:space="preserve"> </w:t>
            </w:r>
            <w:r>
              <w:rPr>
                <w:rFonts w:ascii="Times New Roman" w:hAnsi="Times New Roman" w:cs="Times New Roman"/>
              </w:rPr>
              <w:t>различных источников).</w:t>
            </w:r>
          </w:p>
          <w:p w14:paraId="0370A63D" w14:textId="77777777" w:rsidR="00787B1A" w:rsidRDefault="00787B1A" w:rsidP="001B4B50">
            <w:pPr>
              <w:pStyle w:val="TableParagraph"/>
              <w:spacing w:before="26" w:line="256" w:lineRule="auto"/>
              <w:ind w:right="-31"/>
              <w:jc w:val="both"/>
              <w:rPr>
                <w:rFonts w:ascii="Times New Roman" w:hAnsi="Times New Roman" w:cs="Times New Roman"/>
              </w:rPr>
            </w:pPr>
            <w:r>
              <w:rPr>
                <w:rFonts w:ascii="Times New Roman" w:hAnsi="Times New Roman" w:cs="Times New Roman"/>
              </w:rPr>
              <w:t>Представлять характеристики</w:t>
            </w:r>
            <w:r>
              <w:rPr>
                <w:rFonts w:ascii="Times New Roman" w:hAnsi="Times New Roman" w:cs="Times New Roman"/>
                <w:spacing w:val="1"/>
              </w:rPr>
              <w:t xml:space="preserve"> </w:t>
            </w:r>
            <w:r>
              <w:rPr>
                <w:rFonts w:ascii="Times New Roman" w:hAnsi="Times New Roman" w:cs="Times New Roman"/>
              </w:rPr>
              <w:t>позиций и деятельности лидеров</w:t>
            </w:r>
            <w:r>
              <w:rPr>
                <w:rFonts w:ascii="Times New Roman" w:hAnsi="Times New Roman" w:cs="Times New Roman"/>
                <w:spacing w:val="-68"/>
              </w:rPr>
              <w:t xml:space="preserve"> </w:t>
            </w:r>
            <w:r>
              <w:rPr>
                <w:rFonts w:ascii="Times New Roman" w:hAnsi="Times New Roman" w:cs="Times New Roman"/>
              </w:rPr>
              <w:t>политических</w:t>
            </w:r>
            <w:r>
              <w:rPr>
                <w:rFonts w:ascii="Times New Roman" w:hAnsi="Times New Roman" w:cs="Times New Roman"/>
                <w:spacing w:val="-4"/>
              </w:rPr>
              <w:t xml:space="preserve"> </w:t>
            </w:r>
            <w:r>
              <w:rPr>
                <w:rFonts w:ascii="Times New Roman" w:hAnsi="Times New Roman" w:cs="Times New Roman"/>
              </w:rPr>
              <w:t>партий в</w:t>
            </w:r>
            <w:r>
              <w:rPr>
                <w:rFonts w:ascii="Times New Roman" w:hAnsi="Times New Roman" w:cs="Times New Roman"/>
                <w:spacing w:val="-2"/>
              </w:rPr>
              <w:t xml:space="preserve"> </w:t>
            </w:r>
            <w:r>
              <w:rPr>
                <w:rFonts w:ascii="Times New Roman" w:hAnsi="Times New Roman" w:cs="Times New Roman"/>
              </w:rPr>
              <w:t>ходе событий февраля – октября 1917 г.</w:t>
            </w:r>
            <w:r>
              <w:rPr>
                <w:rFonts w:ascii="Times New Roman" w:hAnsi="Times New Roman" w:cs="Times New Roman"/>
                <w:spacing w:val="-67"/>
              </w:rPr>
              <w:t xml:space="preserve"> </w:t>
            </w:r>
            <w:r>
              <w:rPr>
                <w:rFonts w:ascii="Times New Roman" w:hAnsi="Times New Roman" w:cs="Times New Roman"/>
              </w:rPr>
              <w:t>(по выбору). Участвовать в подготовке учебного</w:t>
            </w:r>
            <w:r>
              <w:rPr>
                <w:rFonts w:ascii="Times New Roman" w:hAnsi="Times New Roman" w:cs="Times New Roman"/>
                <w:spacing w:val="-67"/>
              </w:rPr>
              <w:t xml:space="preserve"> </w:t>
            </w:r>
            <w:r>
              <w:rPr>
                <w:rFonts w:ascii="Times New Roman" w:hAnsi="Times New Roman" w:cs="Times New Roman"/>
              </w:rPr>
              <w:t>проекта,</w:t>
            </w:r>
            <w:r>
              <w:rPr>
                <w:rFonts w:ascii="Times New Roman" w:hAnsi="Times New Roman" w:cs="Times New Roman"/>
                <w:spacing w:val="-2"/>
              </w:rPr>
              <w:t xml:space="preserve"> </w:t>
            </w:r>
            <w:r>
              <w:rPr>
                <w:rFonts w:ascii="Times New Roman" w:hAnsi="Times New Roman" w:cs="Times New Roman"/>
              </w:rPr>
              <w:t>посвященного революционным событиям 1917 г.</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России,</w:t>
            </w:r>
            <w:r>
              <w:rPr>
                <w:rFonts w:ascii="Times New Roman" w:hAnsi="Times New Roman" w:cs="Times New Roman"/>
                <w:spacing w:val="-1"/>
              </w:rPr>
              <w:t xml:space="preserve"> </w:t>
            </w:r>
            <w:r>
              <w:rPr>
                <w:rFonts w:ascii="Times New Roman" w:hAnsi="Times New Roman" w:cs="Times New Roman"/>
              </w:rPr>
              <w:t>с</w:t>
            </w:r>
            <w:r>
              <w:rPr>
                <w:rFonts w:ascii="Times New Roman" w:hAnsi="Times New Roman" w:cs="Times New Roman"/>
                <w:spacing w:val="-1"/>
              </w:rPr>
              <w:t xml:space="preserve"> </w:t>
            </w:r>
            <w:r>
              <w:rPr>
                <w:rFonts w:ascii="Times New Roman" w:hAnsi="Times New Roman" w:cs="Times New Roman"/>
              </w:rPr>
              <w:t>привлечением материалов</w:t>
            </w:r>
            <w:r>
              <w:rPr>
                <w:rFonts w:ascii="Times New Roman" w:hAnsi="Times New Roman" w:cs="Times New Roman"/>
                <w:spacing w:val="-3"/>
              </w:rPr>
              <w:t xml:space="preserve"> </w:t>
            </w:r>
            <w:r>
              <w:rPr>
                <w:rFonts w:ascii="Times New Roman" w:hAnsi="Times New Roman" w:cs="Times New Roman"/>
              </w:rPr>
              <w:t>истории</w:t>
            </w:r>
            <w:r>
              <w:rPr>
                <w:rFonts w:ascii="Times New Roman" w:hAnsi="Times New Roman" w:cs="Times New Roman"/>
                <w:spacing w:val="-1"/>
              </w:rPr>
              <w:t xml:space="preserve"> </w:t>
            </w:r>
            <w:r>
              <w:rPr>
                <w:rFonts w:ascii="Times New Roman" w:hAnsi="Times New Roman" w:cs="Times New Roman"/>
              </w:rPr>
              <w:t>края. Приводить</w:t>
            </w:r>
            <w:r>
              <w:rPr>
                <w:rFonts w:ascii="Times New Roman" w:hAnsi="Times New Roman" w:cs="Times New Roman"/>
                <w:spacing w:val="-4"/>
              </w:rPr>
              <w:t xml:space="preserve"> </w:t>
            </w:r>
            <w:r>
              <w:rPr>
                <w:rFonts w:ascii="Times New Roman" w:hAnsi="Times New Roman" w:cs="Times New Roman"/>
              </w:rPr>
              <w:t>точки</w:t>
            </w:r>
            <w:r>
              <w:rPr>
                <w:rFonts w:ascii="Times New Roman" w:hAnsi="Times New Roman" w:cs="Times New Roman"/>
                <w:spacing w:val="-2"/>
              </w:rPr>
              <w:t xml:space="preserve"> </w:t>
            </w:r>
            <w:r>
              <w:rPr>
                <w:rFonts w:ascii="Times New Roman" w:hAnsi="Times New Roman" w:cs="Times New Roman"/>
              </w:rPr>
              <w:t>зрения современников, историков,</w:t>
            </w:r>
            <w:r>
              <w:rPr>
                <w:rFonts w:ascii="Times New Roman" w:hAnsi="Times New Roman" w:cs="Times New Roman"/>
                <w:spacing w:val="-67"/>
              </w:rPr>
              <w:t xml:space="preserve"> </w:t>
            </w:r>
            <w:r>
              <w:rPr>
                <w:rFonts w:ascii="Times New Roman" w:hAnsi="Times New Roman" w:cs="Times New Roman"/>
              </w:rPr>
              <w:t>общественных</w:t>
            </w:r>
            <w:r>
              <w:rPr>
                <w:rFonts w:ascii="Times New Roman" w:hAnsi="Times New Roman" w:cs="Times New Roman"/>
                <w:spacing w:val="-4"/>
              </w:rPr>
              <w:t xml:space="preserve"> </w:t>
            </w:r>
            <w:r>
              <w:rPr>
                <w:rFonts w:ascii="Times New Roman" w:hAnsi="Times New Roman" w:cs="Times New Roman"/>
              </w:rPr>
              <w:t>деятелей на</w:t>
            </w:r>
            <w:r>
              <w:rPr>
                <w:rFonts w:ascii="Times New Roman" w:hAnsi="Times New Roman" w:cs="Times New Roman"/>
                <w:spacing w:val="-3"/>
              </w:rPr>
              <w:t xml:space="preserve"> </w:t>
            </w:r>
            <w:r>
              <w:rPr>
                <w:rFonts w:ascii="Times New Roman" w:hAnsi="Times New Roman" w:cs="Times New Roman"/>
              </w:rPr>
              <w:t>революционные</w:t>
            </w:r>
            <w:r>
              <w:rPr>
                <w:rFonts w:ascii="Times New Roman" w:hAnsi="Times New Roman" w:cs="Times New Roman"/>
                <w:spacing w:val="-5"/>
              </w:rPr>
              <w:t xml:space="preserve"> </w:t>
            </w:r>
            <w:r>
              <w:rPr>
                <w:rFonts w:ascii="Times New Roman" w:hAnsi="Times New Roman" w:cs="Times New Roman"/>
              </w:rPr>
              <w:t>события</w:t>
            </w:r>
          </w:p>
          <w:p w14:paraId="13A6317A" w14:textId="77777777" w:rsidR="00787B1A" w:rsidRDefault="00787B1A" w:rsidP="001B4B50">
            <w:pPr>
              <w:pStyle w:val="TableParagraph"/>
              <w:spacing w:line="256" w:lineRule="auto"/>
              <w:ind w:right="-31"/>
              <w:jc w:val="both"/>
              <w:rPr>
                <w:rFonts w:ascii="Times New Roman" w:hAnsi="Times New Roman" w:cs="Times New Roman"/>
              </w:rPr>
            </w:pPr>
            <w:r>
              <w:rPr>
                <w:rFonts w:ascii="Times New Roman" w:hAnsi="Times New Roman" w:cs="Times New Roman"/>
              </w:rPr>
              <w:t>в России в 1917 г. (из учебной</w:t>
            </w:r>
            <w:r>
              <w:rPr>
                <w:rFonts w:ascii="Times New Roman" w:hAnsi="Times New Roman" w:cs="Times New Roman"/>
                <w:spacing w:val="1"/>
              </w:rPr>
              <w:t xml:space="preserve"> </w:t>
            </w:r>
            <w:r>
              <w:rPr>
                <w:rFonts w:ascii="Times New Roman" w:hAnsi="Times New Roman" w:cs="Times New Roman"/>
              </w:rPr>
              <w:t>и</w:t>
            </w:r>
            <w:r>
              <w:rPr>
                <w:rFonts w:ascii="Times New Roman" w:hAnsi="Times New Roman" w:cs="Times New Roman"/>
                <w:spacing w:val="-5"/>
              </w:rPr>
              <w:t xml:space="preserve"> </w:t>
            </w:r>
            <w:r>
              <w:rPr>
                <w:rFonts w:ascii="Times New Roman" w:hAnsi="Times New Roman" w:cs="Times New Roman"/>
              </w:rPr>
              <w:t>дополнительной</w:t>
            </w:r>
            <w:r>
              <w:rPr>
                <w:rFonts w:ascii="Times New Roman" w:hAnsi="Times New Roman" w:cs="Times New Roman"/>
                <w:spacing w:val="-4"/>
              </w:rPr>
              <w:t xml:space="preserve"> </w:t>
            </w:r>
            <w:r>
              <w:rPr>
                <w:rFonts w:ascii="Times New Roman" w:hAnsi="Times New Roman" w:cs="Times New Roman"/>
              </w:rPr>
              <w:t>литературы) Систематизировать информацию</w:t>
            </w:r>
            <w:r>
              <w:rPr>
                <w:rFonts w:ascii="Times New Roman" w:hAnsi="Times New Roman" w:cs="Times New Roman"/>
                <w:spacing w:val="-67"/>
              </w:rPr>
              <w:t xml:space="preserve"> </w:t>
            </w:r>
            <w:r>
              <w:rPr>
                <w:rFonts w:ascii="Times New Roman" w:hAnsi="Times New Roman" w:cs="Times New Roman"/>
              </w:rPr>
              <w:t>о первых мероприятиях</w:t>
            </w:r>
            <w:r>
              <w:rPr>
                <w:rFonts w:ascii="Times New Roman" w:hAnsi="Times New Roman" w:cs="Times New Roman"/>
                <w:spacing w:val="1"/>
              </w:rPr>
              <w:t xml:space="preserve"> </w:t>
            </w:r>
            <w:r>
              <w:rPr>
                <w:rFonts w:ascii="Times New Roman" w:hAnsi="Times New Roman" w:cs="Times New Roman"/>
              </w:rPr>
              <w:t>большевиков</w:t>
            </w:r>
            <w:r>
              <w:rPr>
                <w:rFonts w:ascii="Times New Roman" w:hAnsi="Times New Roman" w:cs="Times New Roman"/>
                <w:spacing w:val="-4"/>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политической, экономической, социальной сферах</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форме таблицы). На</w:t>
            </w:r>
            <w:r>
              <w:rPr>
                <w:rFonts w:ascii="Times New Roman" w:hAnsi="Times New Roman" w:cs="Times New Roman"/>
                <w:spacing w:val="-1"/>
              </w:rPr>
              <w:t xml:space="preserve"> </w:t>
            </w:r>
            <w:r>
              <w:rPr>
                <w:rFonts w:ascii="Times New Roman" w:hAnsi="Times New Roman" w:cs="Times New Roman"/>
              </w:rPr>
              <w:t>основе</w:t>
            </w:r>
            <w:r>
              <w:rPr>
                <w:rFonts w:ascii="Times New Roman" w:hAnsi="Times New Roman" w:cs="Times New Roman"/>
                <w:spacing w:val="-3"/>
              </w:rPr>
              <w:t xml:space="preserve"> </w:t>
            </w:r>
            <w:r>
              <w:rPr>
                <w:rFonts w:ascii="Times New Roman" w:hAnsi="Times New Roman" w:cs="Times New Roman"/>
              </w:rPr>
              <w:t>анализа</w:t>
            </w:r>
            <w:r>
              <w:rPr>
                <w:rFonts w:ascii="Times New Roman" w:hAnsi="Times New Roman" w:cs="Times New Roman"/>
                <w:spacing w:val="-1"/>
              </w:rPr>
              <w:t xml:space="preserve"> </w:t>
            </w:r>
            <w:r>
              <w:rPr>
                <w:rFonts w:ascii="Times New Roman" w:hAnsi="Times New Roman" w:cs="Times New Roman"/>
              </w:rPr>
              <w:t>текстов</w:t>
            </w:r>
            <w:r>
              <w:rPr>
                <w:rFonts w:ascii="Times New Roman" w:hAnsi="Times New Roman" w:cs="Times New Roman"/>
                <w:spacing w:val="-5"/>
              </w:rPr>
              <w:t xml:space="preserve"> </w:t>
            </w:r>
            <w:r>
              <w:rPr>
                <w:rFonts w:ascii="Times New Roman" w:hAnsi="Times New Roman" w:cs="Times New Roman"/>
              </w:rPr>
              <w:t>первых декретов</w:t>
            </w:r>
            <w:r>
              <w:rPr>
                <w:rFonts w:ascii="Times New Roman" w:hAnsi="Times New Roman" w:cs="Times New Roman"/>
                <w:spacing w:val="-4"/>
              </w:rPr>
              <w:t xml:space="preserve"> </w:t>
            </w:r>
            <w:r>
              <w:rPr>
                <w:rFonts w:ascii="Times New Roman" w:hAnsi="Times New Roman" w:cs="Times New Roman"/>
              </w:rPr>
              <w:t>советской</w:t>
            </w:r>
            <w:r>
              <w:rPr>
                <w:rFonts w:ascii="Times New Roman" w:hAnsi="Times New Roman" w:cs="Times New Roman"/>
                <w:spacing w:val="-5"/>
              </w:rPr>
              <w:t xml:space="preserve"> </w:t>
            </w:r>
            <w:r>
              <w:rPr>
                <w:rFonts w:ascii="Times New Roman" w:hAnsi="Times New Roman" w:cs="Times New Roman"/>
              </w:rPr>
              <w:t>власти: Декрета о земле, Декрета о мире –</w:t>
            </w:r>
            <w:r>
              <w:rPr>
                <w:rFonts w:ascii="Times New Roman" w:hAnsi="Times New Roman" w:cs="Times New Roman"/>
                <w:spacing w:val="-67"/>
              </w:rPr>
              <w:t xml:space="preserve"> </w:t>
            </w:r>
            <w:r>
              <w:rPr>
                <w:rFonts w:ascii="Times New Roman" w:hAnsi="Times New Roman" w:cs="Times New Roman"/>
              </w:rPr>
              <w:t>характеризовать их основные</w:t>
            </w:r>
            <w:r>
              <w:rPr>
                <w:rFonts w:ascii="Times New Roman" w:hAnsi="Times New Roman" w:cs="Times New Roman"/>
                <w:spacing w:val="1"/>
              </w:rPr>
              <w:t xml:space="preserve"> </w:t>
            </w:r>
            <w:r>
              <w:rPr>
                <w:rFonts w:ascii="Times New Roman" w:hAnsi="Times New Roman" w:cs="Times New Roman"/>
              </w:rPr>
              <w:t>принципы и положения, давать</w:t>
            </w:r>
            <w:r>
              <w:rPr>
                <w:rFonts w:ascii="Times New Roman" w:hAnsi="Times New Roman" w:cs="Times New Roman"/>
                <w:spacing w:val="1"/>
              </w:rPr>
              <w:t xml:space="preserve"> </w:t>
            </w:r>
            <w:r>
              <w:rPr>
                <w:rFonts w:ascii="Times New Roman" w:hAnsi="Times New Roman" w:cs="Times New Roman"/>
              </w:rPr>
              <w:t>оценку их</w:t>
            </w:r>
            <w:r>
              <w:rPr>
                <w:rFonts w:ascii="Times New Roman" w:hAnsi="Times New Roman" w:cs="Times New Roman"/>
                <w:spacing w:val="1"/>
              </w:rPr>
              <w:t xml:space="preserve"> </w:t>
            </w:r>
            <w:r>
              <w:rPr>
                <w:rFonts w:ascii="Times New Roman" w:hAnsi="Times New Roman" w:cs="Times New Roman"/>
              </w:rPr>
              <w:t>значения.</w:t>
            </w:r>
          </w:p>
          <w:p w14:paraId="69C4DB73" w14:textId="77777777" w:rsidR="00787B1A" w:rsidRDefault="00787B1A" w:rsidP="001B4B50">
            <w:pPr>
              <w:pStyle w:val="TableParagraph"/>
              <w:spacing w:before="1" w:line="256" w:lineRule="auto"/>
              <w:ind w:right="-31"/>
              <w:jc w:val="both"/>
              <w:rPr>
                <w:rFonts w:ascii="Times New Roman" w:hAnsi="Times New Roman" w:cs="Times New Roman"/>
              </w:rPr>
            </w:pPr>
            <w:r>
              <w:rPr>
                <w:rFonts w:ascii="Times New Roman" w:hAnsi="Times New Roman" w:cs="Times New Roman"/>
              </w:rPr>
              <w:t>Объяснять значение понятий:</w:t>
            </w:r>
            <w:r>
              <w:rPr>
                <w:rFonts w:ascii="Times New Roman" w:hAnsi="Times New Roman" w:cs="Times New Roman"/>
                <w:spacing w:val="1"/>
              </w:rPr>
              <w:t xml:space="preserve"> </w:t>
            </w:r>
            <w:r>
              <w:rPr>
                <w:rFonts w:ascii="Times New Roman" w:hAnsi="Times New Roman" w:cs="Times New Roman"/>
              </w:rPr>
              <w:t>рабочий контроль, национализация,</w:t>
            </w:r>
            <w:r>
              <w:rPr>
                <w:rFonts w:ascii="Times New Roman" w:hAnsi="Times New Roman" w:cs="Times New Roman"/>
                <w:spacing w:val="-68"/>
              </w:rPr>
              <w:t xml:space="preserve"> </w:t>
            </w:r>
            <w:r>
              <w:rPr>
                <w:rFonts w:ascii="Times New Roman" w:hAnsi="Times New Roman" w:cs="Times New Roman"/>
              </w:rPr>
              <w:t>Учредительное</w:t>
            </w:r>
            <w:r>
              <w:rPr>
                <w:rFonts w:ascii="Times New Roman" w:hAnsi="Times New Roman" w:cs="Times New Roman"/>
                <w:spacing w:val="-1"/>
              </w:rPr>
              <w:t xml:space="preserve"> </w:t>
            </w:r>
            <w:r>
              <w:rPr>
                <w:rFonts w:ascii="Times New Roman" w:hAnsi="Times New Roman" w:cs="Times New Roman"/>
              </w:rPr>
              <w:t>собрание.</w:t>
            </w:r>
          </w:p>
          <w:p w14:paraId="4023CB94" w14:textId="77777777" w:rsidR="00787B1A" w:rsidRDefault="00787B1A" w:rsidP="001B4B50">
            <w:pPr>
              <w:pStyle w:val="TableParagraph"/>
              <w:spacing w:line="256" w:lineRule="auto"/>
              <w:ind w:right="-31"/>
              <w:jc w:val="both"/>
              <w:rPr>
                <w:rFonts w:ascii="Times New Roman" w:hAnsi="Times New Roman" w:cs="Times New Roman"/>
              </w:rPr>
            </w:pPr>
            <w:r>
              <w:rPr>
                <w:rFonts w:ascii="Times New Roman" w:hAnsi="Times New Roman" w:cs="Times New Roman"/>
              </w:rPr>
              <w:t>Раскрывать причины и последствия</w:t>
            </w:r>
            <w:r>
              <w:rPr>
                <w:rFonts w:ascii="Times New Roman" w:hAnsi="Times New Roman" w:cs="Times New Roman"/>
                <w:spacing w:val="-67"/>
              </w:rPr>
              <w:t xml:space="preserve"> </w:t>
            </w:r>
            <w:r>
              <w:rPr>
                <w:rFonts w:ascii="Times New Roman" w:hAnsi="Times New Roman" w:cs="Times New Roman"/>
              </w:rPr>
              <w:t>разгона большевиками</w:t>
            </w:r>
            <w:r>
              <w:rPr>
                <w:rFonts w:ascii="Times New Roman" w:hAnsi="Times New Roman" w:cs="Times New Roman"/>
                <w:spacing w:val="1"/>
              </w:rPr>
              <w:t xml:space="preserve"> </w:t>
            </w:r>
            <w:r>
              <w:rPr>
                <w:rFonts w:ascii="Times New Roman" w:hAnsi="Times New Roman" w:cs="Times New Roman"/>
              </w:rPr>
              <w:t>Учредительного собрания. Представлять</w:t>
            </w:r>
            <w:r>
              <w:rPr>
                <w:rFonts w:ascii="Times New Roman" w:hAnsi="Times New Roman" w:cs="Times New Roman"/>
                <w:spacing w:val="-3"/>
              </w:rPr>
              <w:t xml:space="preserve"> </w:t>
            </w:r>
            <w:r>
              <w:rPr>
                <w:rFonts w:ascii="Times New Roman" w:hAnsi="Times New Roman" w:cs="Times New Roman"/>
              </w:rPr>
              <w:t>в</w:t>
            </w:r>
            <w:r>
              <w:rPr>
                <w:rFonts w:ascii="Times New Roman" w:hAnsi="Times New Roman" w:cs="Times New Roman"/>
                <w:spacing w:val="-2"/>
              </w:rPr>
              <w:t xml:space="preserve"> </w:t>
            </w:r>
            <w:r>
              <w:rPr>
                <w:rFonts w:ascii="Times New Roman" w:hAnsi="Times New Roman" w:cs="Times New Roman"/>
              </w:rPr>
              <w:t>форме</w:t>
            </w:r>
            <w:r>
              <w:rPr>
                <w:rFonts w:ascii="Times New Roman" w:hAnsi="Times New Roman" w:cs="Times New Roman"/>
                <w:spacing w:val="-1"/>
              </w:rPr>
              <w:t xml:space="preserve"> </w:t>
            </w:r>
            <w:r>
              <w:rPr>
                <w:rFonts w:ascii="Times New Roman" w:hAnsi="Times New Roman" w:cs="Times New Roman"/>
              </w:rPr>
              <w:t>схемы структуру нового государственного</w:t>
            </w:r>
            <w:r>
              <w:rPr>
                <w:rFonts w:ascii="Times New Roman" w:hAnsi="Times New Roman" w:cs="Times New Roman"/>
                <w:spacing w:val="-67"/>
              </w:rPr>
              <w:t xml:space="preserve"> </w:t>
            </w:r>
            <w:r>
              <w:rPr>
                <w:rFonts w:ascii="Times New Roman" w:hAnsi="Times New Roman" w:cs="Times New Roman"/>
              </w:rPr>
              <w:t>аппарата</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Советской России.</w:t>
            </w:r>
          </w:p>
          <w:p w14:paraId="3845CFD2" w14:textId="77777777" w:rsidR="00787B1A" w:rsidRDefault="00787B1A" w:rsidP="001B4B50">
            <w:pPr>
              <w:pStyle w:val="TableParagraph"/>
              <w:spacing w:before="1" w:line="256" w:lineRule="auto"/>
              <w:ind w:right="-31"/>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7"/>
              </w:rPr>
              <w:t xml:space="preserve"> </w:t>
            </w:r>
            <w:r>
              <w:rPr>
                <w:rFonts w:ascii="Times New Roman" w:hAnsi="Times New Roman" w:cs="Times New Roman"/>
              </w:rPr>
              <w:t>и терминов: ВЦИК, Советов,</w:t>
            </w:r>
            <w:r>
              <w:rPr>
                <w:rFonts w:ascii="Times New Roman" w:hAnsi="Times New Roman" w:cs="Times New Roman"/>
                <w:spacing w:val="1"/>
              </w:rPr>
              <w:t xml:space="preserve"> </w:t>
            </w:r>
            <w:r>
              <w:rPr>
                <w:rFonts w:ascii="Times New Roman" w:hAnsi="Times New Roman" w:cs="Times New Roman"/>
              </w:rPr>
              <w:t>Совнарком,</w:t>
            </w:r>
            <w:r>
              <w:rPr>
                <w:rFonts w:ascii="Times New Roman" w:hAnsi="Times New Roman" w:cs="Times New Roman"/>
                <w:spacing w:val="-3"/>
              </w:rPr>
              <w:t xml:space="preserve"> </w:t>
            </w:r>
            <w:r>
              <w:rPr>
                <w:rFonts w:ascii="Times New Roman" w:hAnsi="Times New Roman" w:cs="Times New Roman"/>
              </w:rPr>
              <w:t>ВЧК,</w:t>
            </w:r>
            <w:r>
              <w:rPr>
                <w:rFonts w:ascii="Times New Roman" w:hAnsi="Times New Roman" w:cs="Times New Roman"/>
                <w:spacing w:val="-2"/>
              </w:rPr>
              <w:t xml:space="preserve"> </w:t>
            </w:r>
            <w:r>
              <w:rPr>
                <w:rFonts w:ascii="Times New Roman" w:hAnsi="Times New Roman" w:cs="Times New Roman"/>
              </w:rPr>
              <w:t>ВСНХ. Объяснять причины и значение</w:t>
            </w:r>
            <w:r>
              <w:rPr>
                <w:rFonts w:ascii="Times New Roman" w:hAnsi="Times New Roman" w:cs="Times New Roman"/>
                <w:spacing w:val="-67"/>
              </w:rPr>
              <w:t xml:space="preserve"> </w:t>
            </w:r>
            <w:r>
              <w:rPr>
                <w:rFonts w:ascii="Times New Roman" w:hAnsi="Times New Roman" w:cs="Times New Roman"/>
              </w:rPr>
              <w:t>заключения большевиками</w:t>
            </w:r>
            <w:r>
              <w:rPr>
                <w:rFonts w:ascii="Times New Roman" w:hAnsi="Times New Roman" w:cs="Times New Roman"/>
                <w:spacing w:val="1"/>
              </w:rPr>
              <w:t xml:space="preserve"> </w:t>
            </w:r>
            <w:r>
              <w:rPr>
                <w:rFonts w:ascii="Times New Roman" w:hAnsi="Times New Roman" w:cs="Times New Roman"/>
              </w:rPr>
              <w:t>Брестского мира. Раскрывать</w:t>
            </w:r>
            <w:r>
              <w:rPr>
                <w:rFonts w:ascii="Times New Roman" w:hAnsi="Times New Roman" w:cs="Times New Roman"/>
                <w:spacing w:val="-6"/>
              </w:rPr>
              <w:t xml:space="preserve"> </w:t>
            </w:r>
            <w:r>
              <w:rPr>
                <w:rFonts w:ascii="Times New Roman" w:hAnsi="Times New Roman" w:cs="Times New Roman"/>
              </w:rPr>
              <w:t>сущность и характеризовать основные</w:t>
            </w:r>
            <w:r>
              <w:rPr>
                <w:rFonts w:ascii="Times New Roman" w:hAnsi="Times New Roman" w:cs="Times New Roman"/>
                <w:spacing w:val="1"/>
              </w:rPr>
              <w:t xml:space="preserve"> </w:t>
            </w:r>
            <w:r>
              <w:rPr>
                <w:rFonts w:ascii="Times New Roman" w:hAnsi="Times New Roman" w:cs="Times New Roman"/>
              </w:rPr>
              <w:t>положения</w:t>
            </w:r>
            <w:r>
              <w:rPr>
                <w:rFonts w:ascii="Times New Roman" w:hAnsi="Times New Roman" w:cs="Times New Roman"/>
                <w:spacing w:val="-7"/>
              </w:rPr>
              <w:t xml:space="preserve"> </w:t>
            </w:r>
            <w:r>
              <w:rPr>
                <w:rFonts w:ascii="Times New Roman" w:hAnsi="Times New Roman" w:cs="Times New Roman"/>
              </w:rPr>
              <w:t>Конституции</w:t>
            </w:r>
            <w:r>
              <w:rPr>
                <w:rFonts w:ascii="Times New Roman" w:hAnsi="Times New Roman" w:cs="Times New Roman"/>
                <w:spacing w:val="-6"/>
              </w:rPr>
              <w:t xml:space="preserve"> </w:t>
            </w:r>
            <w:r>
              <w:rPr>
                <w:rFonts w:ascii="Times New Roman" w:hAnsi="Times New Roman" w:cs="Times New Roman"/>
              </w:rPr>
              <w:t>РСФСР</w:t>
            </w:r>
            <w:r>
              <w:rPr>
                <w:rFonts w:ascii="Times New Roman" w:hAnsi="Times New Roman" w:cs="Times New Roman"/>
                <w:spacing w:val="-67"/>
              </w:rPr>
              <w:t xml:space="preserve"> </w:t>
            </w:r>
            <w:r>
              <w:rPr>
                <w:rFonts w:ascii="Times New Roman" w:hAnsi="Times New Roman" w:cs="Times New Roman"/>
              </w:rPr>
              <w:t>1918 г. Объяснять</w:t>
            </w:r>
            <w:r>
              <w:rPr>
                <w:rFonts w:ascii="Times New Roman" w:hAnsi="Times New Roman" w:cs="Times New Roman"/>
                <w:spacing w:val="-6"/>
              </w:rPr>
              <w:t xml:space="preserve"> </w:t>
            </w:r>
            <w:r>
              <w:rPr>
                <w:rFonts w:ascii="Times New Roman" w:hAnsi="Times New Roman" w:cs="Times New Roman"/>
              </w:rPr>
              <w:t>значение</w:t>
            </w:r>
            <w:r>
              <w:rPr>
                <w:rFonts w:ascii="Times New Roman" w:hAnsi="Times New Roman" w:cs="Times New Roman"/>
                <w:spacing w:val="-5"/>
              </w:rPr>
              <w:t xml:space="preserve"> </w:t>
            </w:r>
            <w:r>
              <w:rPr>
                <w:rFonts w:ascii="Times New Roman" w:hAnsi="Times New Roman" w:cs="Times New Roman"/>
              </w:rPr>
              <w:t>понятий: «военный</w:t>
            </w:r>
            <w:r>
              <w:rPr>
                <w:rFonts w:ascii="Times New Roman" w:hAnsi="Times New Roman" w:cs="Times New Roman"/>
                <w:spacing w:val="-10"/>
              </w:rPr>
              <w:t xml:space="preserve"> </w:t>
            </w:r>
            <w:r>
              <w:rPr>
                <w:rFonts w:ascii="Times New Roman" w:hAnsi="Times New Roman" w:cs="Times New Roman"/>
              </w:rPr>
              <w:t>коммунизм»,</w:t>
            </w:r>
            <w:r>
              <w:rPr>
                <w:rFonts w:ascii="Times New Roman" w:hAnsi="Times New Roman" w:cs="Times New Roman"/>
                <w:spacing w:val="-67"/>
              </w:rPr>
              <w:t xml:space="preserve"> </w:t>
            </w:r>
            <w:r>
              <w:rPr>
                <w:rFonts w:ascii="Times New Roman" w:hAnsi="Times New Roman" w:cs="Times New Roman"/>
              </w:rPr>
              <w:t>продразверстка.</w:t>
            </w:r>
          </w:p>
          <w:p w14:paraId="69428A12" w14:textId="77777777" w:rsidR="00787B1A" w:rsidRDefault="00787B1A" w:rsidP="001B4B50">
            <w:pPr>
              <w:pStyle w:val="TableParagraph"/>
              <w:spacing w:line="276" w:lineRule="auto"/>
              <w:ind w:right="-31"/>
              <w:jc w:val="both"/>
              <w:rPr>
                <w:rFonts w:ascii="Times New Roman" w:hAnsi="Times New Roman" w:cs="Times New Roman"/>
              </w:rPr>
            </w:pPr>
            <w:r>
              <w:rPr>
                <w:rFonts w:ascii="Times New Roman" w:hAnsi="Times New Roman" w:cs="Times New Roman"/>
              </w:rPr>
              <w:t>Характеризовать</w:t>
            </w:r>
            <w:r>
              <w:rPr>
                <w:rFonts w:ascii="Times New Roman" w:hAnsi="Times New Roman" w:cs="Times New Roman"/>
                <w:spacing w:val="-4"/>
              </w:rPr>
              <w:t xml:space="preserve"> </w:t>
            </w:r>
            <w:r>
              <w:rPr>
                <w:rFonts w:ascii="Times New Roman" w:hAnsi="Times New Roman" w:cs="Times New Roman"/>
              </w:rPr>
              <w:t>политику большевиков</w:t>
            </w:r>
            <w:r>
              <w:rPr>
                <w:rFonts w:ascii="Times New Roman" w:hAnsi="Times New Roman" w:cs="Times New Roman"/>
                <w:spacing w:val="-4"/>
              </w:rPr>
              <w:t xml:space="preserve"> </w:t>
            </w:r>
            <w:r>
              <w:rPr>
                <w:rFonts w:ascii="Times New Roman" w:hAnsi="Times New Roman" w:cs="Times New Roman"/>
              </w:rPr>
              <w:t>в</w:t>
            </w:r>
            <w:r>
              <w:rPr>
                <w:rFonts w:ascii="Times New Roman" w:hAnsi="Times New Roman" w:cs="Times New Roman"/>
                <w:spacing w:val="-4"/>
              </w:rPr>
              <w:t xml:space="preserve"> </w:t>
            </w:r>
            <w:r>
              <w:rPr>
                <w:rFonts w:ascii="Times New Roman" w:hAnsi="Times New Roman" w:cs="Times New Roman"/>
              </w:rPr>
              <w:t>отношении крестьянства в годы Гражданской</w:t>
            </w:r>
            <w:r>
              <w:rPr>
                <w:rFonts w:ascii="Times New Roman" w:hAnsi="Times New Roman" w:cs="Times New Roman"/>
                <w:spacing w:val="-67"/>
              </w:rPr>
              <w:t xml:space="preserve"> </w:t>
            </w:r>
            <w:r>
              <w:rPr>
                <w:rFonts w:ascii="Times New Roman" w:hAnsi="Times New Roman" w:cs="Times New Roman"/>
              </w:rPr>
              <w:t>войны. Объяснять</w:t>
            </w:r>
            <w:r>
              <w:rPr>
                <w:rFonts w:ascii="Times New Roman" w:hAnsi="Times New Roman" w:cs="Times New Roman"/>
                <w:spacing w:val="-4"/>
              </w:rPr>
              <w:t xml:space="preserve"> </w:t>
            </w:r>
            <w:r>
              <w:rPr>
                <w:rFonts w:ascii="Times New Roman" w:hAnsi="Times New Roman" w:cs="Times New Roman"/>
              </w:rPr>
              <w:t>значение</w:t>
            </w:r>
            <w:r>
              <w:rPr>
                <w:rFonts w:ascii="Times New Roman" w:hAnsi="Times New Roman" w:cs="Times New Roman"/>
                <w:spacing w:val="-4"/>
              </w:rPr>
              <w:t xml:space="preserve"> </w:t>
            </w:r>
            <w:r>
              <w:rPr>
                <w:rFonts w:ascii="Times New Roman" w:hAnsi="Times New Roman" w:cs="Times New Roman"/>
              </w:rPr>
              <w:t>принятия</w:t>
            </w:r>
            <w:r>
              <w:rPr>
                <w:rFonts w:ascii="Times New Roman" w:hAnsi="Times New Roman" w:cs="Times New Roman"/>
                <w:spacing w:val="-4"/>
              </w:rPr>
              <w:t xml:space="preserve"> </w:t>
            </w:r>
            <w:r>
              <w:rPr>
                <w:rFonts w:ascii="Times New Roman" w:hAnsi="Times New Roman" w:cs="Times New Roman"/>
              </w:rPr>
              <w:t>плана</w:t>
            </w:r>
          </w:p>
          <w:p w14:paraId="38B7CC20" w14:textId="77777777" w:rsidR="00787B1A" w:rsidRDefault="00787B1A" w:rsidP="001B4B50">
            <w:pPr>
              <w:pStyle w:val="TableParagraph"/>
              <w:spacing w:before="3" w:line="276" w:lineRule="auto"/>
              <w:ind w:right="-31"/>
              <w:jc w:val="both"/>
              <w:rPr>
                <w:rFonts w:ascii="Times New Roman" w:hAnsi="Times New Roman" w:cs="Times New Roman"/>
              </w:rPr>
            </w:pPr>
            <w:r>
              <w:rPr>
                <w:rFonts w:ascii="Times New Roman" w:hAnsi="Times New Roman" w:cs="Times New Roman"/>
              </w:rPr>
              <w:t>ГОЭЛРО Рассказывать,</w:t>
            </w:r>
            <w:r>
              <w:rPr>
                <w:rFonts w:ascii="Times New Roman" w:hAnsi="Times New Roman" w:cs="Times New Roman"/>
                <w:spacing w:val="-6"/>
              </w:rPr>
              <w:t xml:space="preserve"> </w:t>
            </w:r>
            <w:r>
              <w:rPr>
                <w:rFonts w:ascii="Times New Roman" w:hAnsi="Times New Roman" w:cs="Times New Roman"/>
              </w:rPr>
              <w:t>используя</w:t>
            </w:r>
            <w:r>
              <w:rPr>
                <w:rFonts w:ascii="Times New Roman" w:hAnsi="Times New Roman" w:cs="Times New Roman"/>
                <w:spacing w:val="-3"/>
              </w:rPr>
              <w:t xml:space="preserve"> </w:t>
            </w:r>
            <w:r>
              <w:rPr>
                <w:rFonts w:ascii="Times New Roman" w:hAnsi="Times New Roman" w:cs="Times New Roman"/>
              </w:rPr>
              <w:t>карту, об установлении советской власти</w:t>
            </w:r>
            <w:r>
              <w:rPr>
                <w:rFonts w:ascii="Times New Roman" w:hAnsi="Times New Roman" w:cs="Times New Roman"/>
                <w:spacing w:val="-67"/>
              </w:rPr>
              <w:t xml:space="preserve"> </w:t>
            </w:r>
            <w:r>
              <w:rPr>
                <w:rFonts w:ascii="Times New Roman" w:hAnsi="Times New Roman" w:cs="Times New Roman"/>
              </w:rPr>
              <w:t>в разных краях и областях России.</w:t>
            </w:r>
            <w:r>
              <w:rPr>
                <w:rFonts w:ascii="Times New Roman" w:hAnsi="Times New Roman" w:cs="Times New Roman"/>
                <w:spacing w:val="-67"/>
              </w:rPr>
              <w:t xml:space="preserve"> </w:t>
            </w:r>
            <w:r>
              <w:rPr>
                <w:rFonts w:ascii="Times New Roman" w:hAnsi="Times New Roman" w:cs="Times New Roman"/>
              </w:rPr>
              <w:t>Систематизировать в форме</w:t>
            </w:r>
            <w:r>
              <w:rPr>
                <w:rFonts w:ascii="Times New Roman" w:hAnsi="Times New Roman" w:cs="Times New Roman"/>
                <w:spacing w:val="1"/>
              </w:rPr>
              <w:t xml:space="preserve"> </w:t>
            </w:r>
            <w:r>
              <w:rPr>
                <w:rFonts w:ascii="Times New Roman" w:hAnsi="Times New Roman" w:cs="Times New Roman"/>
              </w:rPr>
              <w:t>таблицы</w:t>
            </w:r>
            <w:r>
              <w:rPr>
                <w:rFonts w:ascii="Times New Roman" w:hAnsi="Times New Roman" w:cs="Times New Roman"/>
                <w:spacing w:val="-4"/>
              </w:rPr>
              <w:t xml:space="preserve"> </w:t>
            </w:r>
            <w:r>
              <w:rPr>
                <w:rFonts w:ascii="Times New Roman" w:hAnsi="Times New Roman" w:cs="Times New Roman"/>
              </w:rPr>
              <w:t>информацию о Гражданской войне (основные</w:t>
            </w:r>
            <w:r>
              <w:rPr>
                <w:rFonts w:ascii="Times New Roman" w:hAnsi="Times New Roman" w:cs="Times New Roman"/>
                <w:spacing w:val="1"/>
              </w:rPr>
              <w:t xml:space="preserve"> </w:t>
            </w:r>
            <w:r>
              <w:rPr>
                <w:rFonts w:ascii="Times New Roman" w:hAnsi="Times New Roman" w:cs="Times New Roman"/>
              </w:rPr>
              <w:t>этапы,</w:t>
            </w:r>
            <w:r>
              <w:rPr>
                <w:rFonts w:ascii="Times New Roman" w:hAnsi="Times New Roman" w:cs="Times New Roman"/>
                <w:spacing w:val="-5"/>
              </w:rPr>
              <w:t xml:space="preserve"> </w:t>
            </w:r>
            <w:r>
              <w:rPr>
                <w:rFonts w:ascii="Times New Roman" w:hAnsi="Times New Roman" w:cs="Times New Roman"/>
              </w:rPr>
              <w:t>события,</w:t>
            </w:r>
            <w:r>
              <w:rPr>
                <w:rFonts w:ascii="Times New Roman" w:hAnsi="Times New Roman" w:cs="Times New Roman"/>
                <w:spacing w:val="-3"/>
              </w:rPr>
              <w:t xml:space="preserve"> </w:t>
            </w:r>
            <w:r>
              <w:rPr>
                <w:rFonts w:ascii="Times New Roman" w:hAnsi="Times New Roman" w:cs="Times New Roman"/>
              </w:rPr>
              <w:t>участники,</w:t>
            </w:r>
            <w:r>
              <w:rPr>
                <w:rFonts w:ascii="Times New Roman" w:hAnsi="Times New Roman" w:cs="Times New Roman"/>
                <w:spacing w:val="-3"/>
              </w:rPr>
              <w:t xml:space="preserve"> </w:t>
            </w:r>
            <w:r>
              <w:rPr>
                <w:rFonts w:ascii="Times New Roman" w:hAnsi="Times New Roman" w:cs="Times New Roman"/>
              </w:rPr>
              <w:t>итоги).</w:t>
            </w:r>
          </w:p>
          <w:p w14:paraId="7E1EBD90" w14:textId="77777777" w:rsidR="00787B1A" w:rsidRDefault="00787B1A" w:rsidP="001B4B50">
            <w:pPr>
              <w:pStyle w:val="TableParagraph"/>
              <w:spacing w:line="256" w:lineRule="auto"/>
              <w:ind w:right="-31"/>
              <w:jc w:val="both"/>
              <w:rPr>
                <w:rFonts w:ascii="Times New Roman" w:hAnsi="Times New Roman" w:cs="Times New Roman"/>
              </w:rPr>
            </w:pPr>
            <w:r>
              <w:rPr>
                <w:rFonts w:ascii="Times New Roman" w:hAnsi="Times New Roman" w:cs="Times New Roman"/>
              </w:rPr>
              <w:t>Объяснять значение понятий</w:t>
            </w:r>
            <w:r>
              <w:rPr>
                <w:rFonts w:ascii="Times New Roman" w:hAnsi="Times New Roman" w:cs="Times New Roman"/>
                <w:spacing w:val="-68"/>
              </w:rPr>
              <w:t xml:space="preserve"> </w:t>
            </w:r>
            <w:r>
              <w:rPr>
                <w:rFonts w:ascii="Times New Roman" w:hAnsi="Times New Roman" w:cs="Times New Roman"/>
              </w:rPr>
              <w:t>и терминов: красные, белые,</w:t>
            </w:r>
            <w:r>
              <w:rPr>
                <w:rFonts w:ascii="Times New Roman" w:hAnsi="Times New Roman" w:cs="Times New Roman"/>
                <w:spacing w:val="-67"/>
              </w:rPr>
              <w:t xml:space="preserve"> </w:t>
            </w:r>
            <w:r>
              <w:rPr>
                <w:rFonts w:ascii="Times New Roman" w:hAnsi="Times New Roman" w:cs="Times New Roman"/>
              </w:rPr>
              <w:t>зеленые. Систематизировать (в виде</w:t>
            </w:r>
            <w:r>
              <w:rPr>
                <w:rFonts w:ascii="Times New Roman" w:hAnsi="Times New Roman" w:cs="Times New Roman"/>
                <w:spacing w:val="-67"/>
              </w:rPr>
              <w:t xml:space="preserve"> </w:t>
            </w:r>
            <w:r>
              <w:rPr>
                <w:rFonts w:ascii="Times New Roman" w:hAnsi="Times New Roman" w:cs="Times New Roman"/>
              </w:rPr>
              <w:t>таблицы)</w:t>
            </w:r>
            <w:r>
              <w:rPr>
                <w:rFonts w:ascii="Times New Roman" w:hAnsi="Times New Roman" w:cs="Times New Roman"/>
                <w:spacing w:val="-1"/>
              </w:rPr>
              <w:t xml:space="preserve"> </w:t>
            </w:r>
            <w:r>
              <w:rPr>
                <w:rFonts w:ascii="Times New Roman" w:hAnsi="Times New Roman" w:cs="Times New Roman"/>
              </w:rPr>
              <w:t>информацию</w:t>
            </w:r>
          </w:p>
          <w:p w14:paraId="7C5B4AA0" w14:textId="77777777" w:rsidR="00787B1A" w:rsidRDefault="00787B1A" w:rsidP="001B4B50">
            <w:pPr>
              <w:pStyle w:val="TableParagraph"/>
              <w:spacing w:line="256" w:lineRule="auto"/>
              <w:ind w:right="-31"/>
              <w:jc w:val="both"/>
              <w:rPr>
                <w:rFonts w:ascii="Times New Roman" w:hAnsi="Times New Roman" w:cs="Times New Roman"/>
              </w:rPr>
            </w:pPr>
            <w:r>
              <w:rPr>
                <w:rFonts w:ascii="Times New Roman" w:hAnsi="Times New Roman" w:cs="Times New Roman"/>
              </w:rPr>
              <w:lastRenderedPageBreak/>
              <w:t>об антибольшевистских силах</w:t>
            </w:r>
            <w:r>
              <w:rPr>
                <w:rFonts w:ascii="Times New Roman" w:hAnsi="Times New Roman" w:cs="Times New Roman"/>
                <w:spacing w:val="1"/>
              </w:rPr>
              <w:t xml:space="preserve"> </w:t>
            </w:r>
            <w:r>
              <w:rPr>
                <w:rFonts w:ascii="Times New Roman" w:hAnsi="Times New Roman" w:cs="Times New Roman"/>
              </w:rPr>
              <w:t>(социальный</w:t>
            </w:r>
            <w:r>
              <w:rPr>
                <w:rFonts w:ascii="Times New Roman" w:hAnsi="Times New Roman" w:cs="Times New Roman"/>
                <w:spacing w:val="-3"/>
              </w:rPr>
              <w:t xml:space="preserve"> </w:t>
            </w:r>
            <w:r>
              <w:rPr>
                <w:rFonts w:ascii="Times New Roman" w:hAnsi="Times New Roman" w:cs="Times New Roman"/>
              </w:rPr>
              <w:t>состав,</w:t>
            </w:r>
            <w:r>
              <w:rPr>
                <w:rFonts w:ascii="Times New Roman" w:hAnsi="Times New Roman" w:cs="Times New Roman"/>
                <w:spacing w:val="-7"/>
              </w:rPr>
              <w:t xml:space="preserve"> </w:t>
            </w:r>
            <w:r>
              <w:rPr>
                <w:rFonts w:ascii="Times New Roman" w:hAnsi="Times New Roman" w:cs="Times New Roman"/>
              </w:rPr>
              <w:t>политические</w:t>
            </w:r>
            <w:r>
              <w:rPr>
                <w:rFonts w:ascii="Times New Roman" w:hAnsi="Times New Roman" w:cs="Times New Roman"/>
                <w:spacing w:val="-67"/>
              </w:rPr>
              <w:t xml:space="preserve"> </w:t>
            </w:r>
            <w:r>
              <w:rPr>
                <w:rFonts w:ascii="Times New Roman" w:hAnsi="Times New Roman" w:cs="Times New Roman"/>
              </w:rPr>
              <w:t>взгляды,</w:t>
            </w:r>
            <w:r>
              <w:rPr>
                <w:rFonts w:ascii="Times New Roman" w:hAnsi="Times New Roman" w:cs="Times New Roman"/>
                <w:spacing w:val="-2"/>
              </w:rPr>
              <w:t xml:space="preserve"> </w:t>
            </w:r>
            <w:r>
              <w:rPr>
                <w:rFonts w:ascii="Times New Roman" w:hAnsi="Times New Roman" w:cs="Times New Roman"/>
              </w:rPr>
              <w:t>методы</w:t>
            </w:r>
            <w:r>
              <w:rPr>
                <w:rFonts w:ascii="Times New Roman" w:hAnsi="Times New Roman" w:cs="Times New Roman"/>
                <w:spacing w:val="-3"/>
              </w:rPr>
              <w:t xml:space="preserve"> </w:t>
            </w:r>
            <w:r>
              <w:rPr>
                <w:rFonts w:ascii="Times New Roman" w:hAnsi="Times New Roman" w:cs="Times New Roman"/>
              </w:rPr>
              <w:t>борьбы).</w:t>
            </w:r>
          </w:p>
          <w:p w14:paraId="554ACC24" w14:textId="77777777" w:rsidR="00787B1A" w:rsidRDefault="00787B1A" w:rsidP="001B4B50">
            <w:pPr>
              <w:pStyle w:val="TableParagraph"/>
              <w:spacing w:line="256" w:lineRule="auto"/>
              <w:ind w:right="-31"/>
              <w:jc w:val="both"/>
              <w:rPr>
                <w:rFonts w:ascii="Times New Roman" w:hAnsi="Times New Roman" w:cs="Times New Roman"/>
              </w:rPr>
            </w:pPr>
            <w:r>
              <w:rPr>
                <w:rFonts w:ascii="Times New Roman" w:hAnsi="Times New Roman" w:cs="Times New Roman"/>
              </w:rPr>
              <w:t>Представить сообщение о военной</w:t>
            </w:r>
            <w:r>
              <w:rPr>
                <w:rFonts w:ascii="Times New Roman" w:hAnsi="Times New Roman" w:cs="Times New Roman"/>
                <w:spacing w:val="-67"/>
              </w:rPr>
              <w:t xml:space="preserve"> </w:t>
            </w:r>
            <w:r>
              <w:rPr>
                <w:rFonts w:ascii="Times New Roman" w:hAnsi="Times New Roman" w:cs="Times New Roman"/>
              </w:rPr>
              <w:t>интервенции в России в годы</w:t>
            </w:r>
            <w:r>
              <w:rPr>
                <w:rFonts w:ascii="Times New Roman" w:hAnsi="Times New Roman" w:cs="Times New Roman"/>
                <w:spacing w:val="1"/>
              </w:rPr>
              <w:t xml:space="preserve"> </w:t>
            </w:r>
            <w:r>
              <w:rPr>
                <w:rFonts w:ascii="Times New Roman" w:hAnsi="Times New Roman" w:cs="Times New Roman"/>
              </w:rPr>
              <w:t>Гражданской войны (хронология,</w:t>
            </w:r>
            <w:r>
              <w:rPr>
                <w:rFonts w:ascii="Times New Roman" w:hAnsi="Times New Roman" w:cs="Times New Roman"/>
                <w:spacing w:val="1"/>
              </w:rPr>
              <w:t xml:space="preserve"> </w:t>
            </w:r>
            <w:r>
              <w:rPr>
                <w:rFonts w:ascii="Times New Roman" w:hAnsi="Times New Roman" w:cs="Times New Roman"/>
              </w:rPr>
              <w:t>география,</w:t>
            </w:r>
            <w:r>
              <w:rPr>
                <w:rFonts w:ascii="Times New Roman" w:hAnsi="Times New Roman" w:cs="Times New Roman"/>
                <w:spacing w:val="-4"/>
              </w:rPr>
              <w:t xml:space="preserve"> </w:t>
            </w:r>
            <w:r>
              <w:rPr>
                <w:rFonts w:ascii="Times New Roman" w:hAnsi="Times New Roman" w:cs="Times New Roman"/>
              </w:rPr>
              <w:t>участники).</w:t>
            </w:r>
          </w:p>
          <w:p w14:paraId="31867033" w14:textId="77777777" w:rsidR="00787B1A" w:rsidRDefault="00787B1A" w:rsidP="001B4B50">
            <w:pPr>
              <w:pStyle w:val="TableParagraph"/>
              <w:spacing w:line="256" w:lineRule="auto"/>
              <w:ind w:right="-31"/>
              <w:jc w:val="both"/>
              <w:rPr>
                <w:rFonts w:ascii="Times New Roman" w:hAnsi="Times New Roman" w:cs="Times New Roman"/>
              </w:rPr>
            </w:pPr>
            <w:r>
              <w:rPr>
                <w:rFonts w:ascii="Times New Roman" w:hAnsi="Times New Roman" w:cs="Times New Roman"/>
              </w:rPr>
              <w:t>Характеризовать обстоятельства</w:t>
            </w:r>
            <w:r>
              <w:rPr>
                <w:rFonts w:ascii="Times New Roman" w:hAnsi="Times New Roman" w:cs="Times New Roman"/>
                <w:spacing w:val="-67"/>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значение</w:t>
            </w:r>
            <w:r>
              <w:rPr>
                <w:rFonts w:ascii="Times New Roman" w:hAnsi="Times New Roman" w:cs="Times New Roman"/>
                <w:spacing w:val="-1"/>
              </w:rPr>
              <w:t xml:space="preserve"> </w:t>
            </w:r>
            <w:r>
              <w:rPr>
                <w:rFonts w:ascii="Times New Roman" w:hAnsi="Times New Roman" w:cs="Times New Roman"/>
              </w:rPr>
              <w:t>создания</w:t>
            </w:r>
            <w:r>
              <w:rPr>
                <w:rFonts w:ascii="Times New Roman" w:hAnsi="Times New Roman" w:cs="Times New Roman"/>
                <w:spacing w:val="-3"/>
              </w:rPr>
              <w:t xml:space="preserve"> </w:t>
            </w:r>
            <w:r>
              <w:rPr>
                <w:rFonts w:ascii="Times New Roman" w:hAnsi="Times New Roman" w:cs="Times New Roman"/>
              </w:rPr>
              <w:t>Красной Армии. Рассказывать,</w:t>
            </w:r>
            <w:r>
              <w:rPr>
                <w:rFonts w:ascii="Times New Roman" w:hAnsi="Times New Roman" w:cs="Times New Roman"/>
                <w:spacing w:val="-6"/>
              </w:rPr>
              <w:t xml:space="preserve"> </w:t>
            </w:r>
            <w:r>
              <w:rPr>
                <w:rFonts w:ascii="Times New Roman" w:hAnsi="Times New Roman" w:cs="Times New Roman"/>
              </w:rPr>
              <w:t>используя</w:t>
            </w:r>
            <w:r>
              <w:rPr>
                <w:rFonts w:ascii="Times New Roman" w:hAnsi="Times New Roman" w:cs="Times New Roman"/>
                <w:spacing w:val="-3"/>
              </w:rPr>
              <w:t xml:space="preserve"> </w:t>
            </w:r>
            <w:r>
              <w:rPr>
                <w:rFonts w:ascii="Times New Roman" w:hAnsi="Times New Roman" w:cs="Times New Roman"/>
              </w:rPr>
              <w:t>карту, о</w:t>
            </w:r>
            <w:r>
              <w:rPr>
                <w:rFonts w:ascii="Times New Roman" w:hAnsi="Times New Roman" w:cs="Times New Roman"/>
                <w:spacing w:val="-4"/>
              </w:rPr>
              <w:t xml:space="preserve"> </w:t>
            </w:r>
            <w:r>
              <w:rPr>
                <w:rFonts w:ascii="Times New Roman" w:hAnsi="Times New Roman" w:cs="Times New Roman"/>
              </w:rPr>
              <w:t>ключевых</w:t>
            </w:r>
            <w:r>
              <w:rPr>
                <w:rFonts w:ascii="Times New Roman" w:hAnsi="Times New Roman" w:cs="Times New Roman"/>
                <w:spacing w:val="-4"/>
              </w:rPr>
              <w:t xml:space="preserve"> </w:t>
            </w:r>
            <w:r>
              <w:rPr>
                <w:rFonts w:ascii="Times New Roman" w:hAnsi="Times New Roman" w:cs="Times New Roman"/>
              </w:rPr>
              <w:t>событиях</w:t>
            </w:r>
            <w:r>
              <w:rPr>
                <w:rFonts w:ascii="Times New Roman" w:hAnsi="Times New Roman" w:cs="Times New Roman"/>
                <w:spacing w:val="-3"/>
              </w:rPr>
              <w:t xml:space="preserve"> </w:t>
            </w:r>
            <w:r>
              <w:rPr>
                <w:rFonts w:ascii="Times New Roman" w:hAnsi="Times New Roman" w:cs="Times New Roman"/>
              </w:rPr>
              <w:t>Гражданской</w:t>
            </w:r>
            <w:r>
              <w:rPr>
                <w:rFonts w:ascii="Times New Roman" w:hAnsi="Times New Roman" w:cs="Times New Roman"/>
                <w:spacing w:val="-67"/>
              </w:rPr>
              <w:t xml:space="preserve"> </w:t>
            </w:r>
            <w:r>
              <w:rPr>
                <w:rFonts w:ascii="Times New Roman" w:hAnsi="Times New Roman" w:cs="Times New Roman"/>
              </w:rPr>
              <w:t>войны.</w:t>
            </w:r>
          </w:p>
          <w:p w14:paraId="0D8B1651" w14:textId="77777777" w:rsidR="00787B1A" w:rsidRDefault="00787B1A" w:rsidP="001B4B50">
            <w:pPr>
              <w:pStyle w:val="TableParagraph"/>
              <w:spacing w:line="256" w:lineRule="auto"/>
              <w:ind w:right="-31"/>
              <w:jc w:val="both"/>
              <w:rPr>
                <w:rFonts w:ascii="Times New Roman" w:hAnsi="Times New Roman" w:cs="Times New Roman"/>
              </w:rPr>
            </w:pPr>
            <w:r>
              <w:rPr>
                <w:rFonts w:ascii="Times New Roman" w:hAnsi="Times New Roman" w:cs="Times New Roman"/>
              </w:rPr>
              <w:t>Представлять портреты участников</w:t>
            </w:r>
            <w:r>
              <w:rPr>
                <w:rFonts w:ascii="Times New Roman" w:hAnsi="Times New Roman" w:cs="Times New Roman"/>
                <w:spacing w:val="-67"/>
              </w:rPr>
              <w:t xml:space="preserve"> </w:t>
            </w:r>
            <w:r>
              <w:rPr>
                <w:rFonts w:ascii="Times New Roman" w:hAnsi="Times New Roman" w:cs="Times New Roman"/>
              </w:rPr>
              <w:t>Гражданской</w:t>
            </w:r>
            <w:r>
              <w:rPr>
                <w:rFonts w:ascii="Times New Roman" w:hAnsi="Times New Roman" w:cs="Times New Roman"/>
                <w:spacing w:val="1"/>
              </w:rPr>
              <w:t xml:space="preserve"> </w:t>
            </w:r>
            <w:r>
              <w:rPr>
                <w:rFonts w:ascii="Times New Roman" w:hAnsi="Times New Roman" w:cs="Times New Roman"/>
              </w:rPr>
              <w:t>войны,</w:t>
            </w:r>
            <w:r>
              <w:rPr>
                <w:rFonts w:ascii="Times New Roman" w:hAnsi="Times New Roman" w:cs="Times New Roman"/>
                <w:spacing w:val="70"/>
              </w:rPr>
              <w:t xml:space="preserve"> </w:t>
            </w:r>
            <w:r>
              <w:rPr>
                <w:rFonts w:ascii="Times New Roman" w:hAnsi="Times New Roman" w:cs="Times New Roman"/>
              </w:rPr>
              <w:t>оказавшихся</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противоборствовавши в лагерях.</w:t>
            </w:r>
          </w:p>
          <w:p w14:paraId="2BE3E756" w14:textId="77777777" w:rsidR="00787B1A" w:rsidRDefault="00787B1A" w:rsidP="001B4B50">
            <w:pPr>
              <w:pStyle w:val="TableParagraph"/>
              <w:spacing w:before="26" w:line="256" w:lineRule="auto"/>
              <w:ind w:right="-31"/>
              <w:jc w:val="both"/>
              <w:rPr>
                <w:rFonts w:ascii="Times New Roman" w:hAnsi="Times New Roman" w:cs="Times New Roman"/>
              </w:rPr>
            </w:pPr>
            <w:r>
              <w:rPr>
                <w:rFonts w:ascii="Times New Roman" w:hAnsi="Times New Roman" w:cs="Times New Roman"/>
              </w:rPr>
              <w:t>Рассказывать о политике красного</w:t>
            </w:r>
            <w:r>
              <w:rPr>
                <w:rFonts w:ascii="Times New Roman" w:hAnsi="Times New Roman" w:cs="Times New Roman"/>
                <w:spacing w:val="-67"/>
              </w:rPr>
              <w:t xml:space="preserve"> </w:t>
            </w:r>
            <w:r>
              <w:rPr>
                <w:rFonts w:ascii="Times New Roman" w:hAnsi="Times New Roman" w:cs="Times New Roman"/>
              </w:rPr>
              <w:t>и белого террора, высказывать</w:t>
            </w:r>
            <w:r>
              <w:rPr>
                <w:rFonts w:ascii="Times New Roman" w:hAnsi="Times New Roman" w:cs="Times New Roman"/>
                <w:spacing w:val="1"/>
              </w:rPr>
              <w:t xml:space="preserve"> </w:t>
            </w:r>
            <w:r>
              <w:rPr>
                <w:rFonts w:ascii="Times New Roman" w:hAnsi="Times New Roman" w:cs="Times New Roman"/>
              </w:rPr>
              <w:t>личностную</w:t>
            </w:r>
            <w:r>
              <w:rPr>
                <w:rFonts w:ascii="Times New Roman" w:hAnsi="Times New Roman" w:cs="Times New Roman"/>
                <w:spacing w:val="-7"/>
              </w:rPr>
              <w:t xml:space="preserve"> </w:t>
            </w:r>
            <w:r>
              <w:rPr>
                <w:rFonts w:ascii="Times New Roman" w:hAnsi="Times New Roman" w:cs="Times New Roman"/>
              </w:rPr>
              <w:t>оценку</w:t>
            </w:r>
            <w:r>
              <w:rPr>
                <w:rFonts w:ascii="Times New Roman" w:hAnsi="Times New Roman" w:cs="Times New Roman"/>
                <w:spacing w:val="-5"/>
              </w:rPr>
              <w:t xml:space="preserve"> </w:t>
            </w:r>
            <w:r>
              <w:rPr>
                <w:rFonts w:ascii="Times New Roman" w:hAnsi="Times New Roman" w:cs="Times New Roman"/>
              </w:rPr>
              <w:t>этого</w:t>
            </w:r>
            <w:r>
              <w:rPr>
                <w:rFonts w:ascii="Times New Roman" w:hAnsi="Times New Roman" w:cs="Times New Roman"/>
                <w:spacing w:val="-5"/>
              </w:rPr>
              <w:t xml:space="preserve"> </w:t>
            </w:r>
            <w:r>
              <w:rPr>
                <w:rFonts w:ascii="Times New Roman" w:hAnsi="Times New Roman" w:cs="Times New Roman"/>
              </w:rPr>
              <w:t>явления.</w:t>
            </w:r>
            <w:r>
              <w:rPr>
                <w:rFonts w:ascii="Times New Roman" w:hAnsi="Times New Roman" w:cs="Times New Roman"/>
                <w:spacing w:val="-67"/>
              </w:rPr>
              <w:t xml:space="preserve"> </w:t>
            </w:r>
            <w:r>
              <w:rPr>
                <w:rFonts w:ascii="Times New Roman" w:hAnsi="Times New Roman" w:cs="Times New Roman"/>
              </w:rPr>
              <w:t>Раскрывать</w:t>
            </w:r>
            <w:r>
              <w:rPr>
                <w:rFonts w:ascii="Times New Roman" w:hAnsi="Times New Roman" w:cs="Times New Roman"/>
                <w:spacing w:val="-3"/>
              </w:rPr>
              <w:t xml:space="preserve"> </w:t>
            </w:r>
            <w:r>
              <w:rPr>
                <w:rFonts w:ascii="Times New Roman" w:hAnsi="Times New Roman" w:cs="Times New Roman"/>
              </w:rPr>
              <w:t>причины</w:t>
            </w:r>
            <w:r>
              <w:rPr>
                <w:rFonts w:ascii="Times New Roman" w:hAnsi="Times New Roman" w:cs="Times New Roman"/>
                <w:spacing w:val="-1"/>
              </w:rPr>
              <w:t xml:space="preserve"> </w:t>
            </w:r>
            <w:r>
              <w:rPr>
                <w:rFonts w:ascii="Times New Roman" w:hAnsi="Times New Roman" w:cs="Times New Roman"/>
              </w:rPr>
              <w:t xml:space="preserve">победы </w:t>
            </w:r>
            <w:r>
              <w:rPr>
                <w:rFonts w:ascii="Times New Roman" w:hAnsi="Times New Roman" w:cs="Times New Roman"/>
                <w:spacing w:val="-6"/>
              </w:rPr>
              <w:t>Красной</w:t>
            </w:r>
            <w:r>
              <w:rPr>
                <w:rFonts w:ascii="Times New Roman" w:hAnsi="Times New Roman" w:cs="Times New Roman"/>
                <w:spacing w:val="-14"/>
              </w:rPr>
              <w:t xml:space="preserve"> </w:t>
            </w:r>
            <w:r>
              <w:rPr>
                <w:rFonts w:ascii="Times New Roman" w:hAnsi="Times New Roman" w:cs="Times New Roman"/>
                <w:spacing w:val="-5"/>
              </w:rPr>
              <w:t>Армии</w:t>
            </w:r>
            <w:r>
              <w:rPr>
                <w:rFonts w:ascii="Times New Roman" w:hAnsi="Times New Roman" w:cs="Times New Roman"/>
                <w:spacing w:val="-12"/>
              </w:rPr>
              <w:t xml:space="preserve"> </w:t>
            </w:r>
            <w:r>
              <w:rPr>
                <w:rFonts w:ascii="Times New Roman" w:hAnsi="Times New Roman" w:cs="Times New Roman"/>
                <w:spacing w:val="-5"/>
              </w:rPr>
              <w:t>в</w:t>
            </w:r>
            <w:r>
              <w:rPr>
                <w:rFonts w:ascii="Times New Roman" w:hAnsi="Times New Roman" w:cs="Times New Roman"/>
                <w:spacing w:val="-13"/>
              </w:rPr>
              <w:t xml:space="preserve"> </w:t>
            </w:r>
            <w:r>
              <w:rPr>
                <w:rFonts w:ascii="Times New Roman" w:hAnsi="Times New Roman" w:cs="Times New Roman"/>
                <w:spacing w:val="-5"/>
              </w:rPr>
              <w:t>Гражданской</w:t>
            </w:r>
            <w:r>
              <w:rPr>
                <w:rFonts w:ascii="Times New Roman" w:hAnsi="Times New Roman" w:cs="Times New Roman"/>
                <w:spacing w:val="-12"/>
              </w:rPr>
              <w:t xml:space="preserve"> </w:t>
            </w:r>
            <w:r>
              <w:rPr>
                <w:rFonts w:ascii="Times New Roman" w:hAnsi="Times New Roman" w:cs="Times New Roman"/>
                <w:spacing w:val="-5"/>
              </w:rPr>
              <w:t>войне.</w:t>
            </w:r>
          </w:p>
          <w:p w14:paraId="612E93C6" w14:textId="77777777" w:rsidR="00787B1A" w:rsidRDefault="00787B1A" w:rsidP="001B4B50">
            <w:pPr>
              <w:pStyle w:val="TableParagraph"/>
              <w:spacing w:before="27" w:line="276" w:lineRule="auto"/>
              <w:ind w:right="-31"/>
              <w:jc w:val="both"/>
              <w:rPr>
                <w:rFonts w:ascii="Times New Roman" w:hAnsi="Times New Roman" w:cs="Times New Roman"/>
              </w:rPr>
            </w:pPr>
            <w:r>
              <w:rPr>
                <w:rFonts w:ascii="Times New Roman" w:hAnsi="Times New Roman" w:cs="Times New Roman"/>
              </w:rPr>
              <w:t>Высказывать</w:t>
            </w:r>
            <w:r>
              <w:rPr>
                <w:rFonts w:ascii="Times New Roman" w:hAnsi="Times New Roman" w:cs="Times New Roman"/>
                <w:spacing w:val="-3"/>
              </w:rPr>
              <w:t xml:space="preserve"> </w:t>
            </w:r>
            <w:r>
              <w:rPr>
                <w:rFonts w:ascii="Times New Roman" w:hAnsi="Times New Roman" w:cs="Times New Roman"/>
              </w:rPr>
              <w:t>и</w:t>
            </w:r>
            <w:r>
              <w:rPr>
                <w:rFonts w:ascii="Times New Roman" w:hAnsi="Times New Roman" w:cs="Times New Roman"/>
                <w:spacing w:val="-4"/>
              </w:rPr>
              <w:t xml:space="preserve"> </w:t>
            </w:r>
            <w:r>
              <w:rPr>
                <w:rFonts w:ascii="Times New Roman" w:hAnsi="Times New Roman" w:cs="Times New Roman"/>
              </w:rPr>
              <w:t>обосновывать суждение о последствиях</w:t>
            </w:r>
            <w:r>
              <w:rPr>
                <w:rFonts w:ascii="Times New Roman" w:hAnsi="Times New Roman" w:cs="Times New Roman"/>
                <w:spacing w:val="-67"/>
              </w:rPr>
              <w:t xml:space="preserve"> </w:t>
            </w:r>
            <w:r>
              <w:rPr>
                <w:rFonts w:ascii="Times New Roman" w:hAnsi="Times New Roman" w:cs="Times New Roman"/>
              </w:rPr>
              <w:t>Гражданской</w:t>
            </w:r>
            <w:r>
              <w:rPr>
                <w:rFonts w:ascii="Times New Roman" w:hAnsi="Times New Roman" w:cs="Times New Roman"/>
                <w:spacing w:val="-1"/>
              </w:rPr>
              <w:t xml:space="preserve"> </w:t>
            </w:r>
            <w:r>
              <w:rPr>
                <w:rFonts w:ascii="Times New Roman" w:hAnsi="Times New Roman" w:cs="Times New Roman"/>
              </w:rPr>
              <w:t>войны Рассказывать</w:t>
            </w:r>
            <w:r>
              <w:rPr>
                <w:rFonts w:ascii="Times New Roman" w:hAnsi="Times New Roman" w:cs="Times New Roman"/>
                <w:spacing w:val="-7"/>
              </w:rPr>
              <w:t xml:space="preserve"> </w:t>
            </w:r>
            <w:r>
              <w:rPr>
                <w:rFonts w:ascii="Times New Roman" w:hAnsi="Times New Roman" w:cs="Times New Roman"/>
              </w:rPr>
              <w:t>о</w:t>
            </w:r>
            <w:r>
              <w:rPr>
                <w:rFonts w:ascii="Times New Roman" w:hAnsi="Times New Roman" w:cs="Times New Roman"/>
                <w:spacing w:val="-5"/>
              </w:rPr>
              <w:t xml:space="preserve"> </w:t>
            </w:r>
            <w:r>
              <w:rPr>
                <w:rFonts w:ascii="Times New Roman" w:hAnsi="Times New Roman" w:cs="Times New Roman"/>
              </w:rPr>
              <w:t>событиях</w:t>
            </w:r>
            <w:r>
              <w:rPr>
                <w:rFonts w:ascii="Times New Roman" w:hAnsi="Times New Roman" w:cs="Times New Roman"/>
                <w:spacing w:val="-7"/>
              </w:rPr>
              <w:t xml:space="preserve"> </w:t>
            </w:r>
            <w:r>
              <w:rPr>
                <w:rFonts w:ascii="Times New Roman" w:hAnsi="Times New Roman" w:cs="Times New Roman"/>
              </w:rPr>
              <w:t>Первой</w:t>
            </w:r>
            <w:r>
              <w:rPr>
                <w:rFonts w:ascii="Times New Roman" w:hAnsi="Times New Roman" w:cs="Times New Roman"/>
                <w:spacing w:val="-67"/>
              </w:rPr>
              <w:t xml:space="preserve"> </w:t>
            </w:r>
            <w:r>
              <w:rPr>
                <w:rFonts w:ascii="Times New Roman" w:hAnsi="Times New Roman" w:cs="Times New Roman"/>
              </w:rPr>
              <w:t>мировой</w:t>
            </w:r>
            <w:r>
              <w:rPr>
                <w:rFonts w:ascii="Times New Roman" w:hAnsi="Times New Roman" w:cs="Times New Roman"/>
                <w:spacing w:val="-4"/>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Гражданской вой в</w:t>
            </w:r>
            <w:r>
              <w:rPr>
                <w:rFonts w:ascii="Times New Roman" w:hAnsi="Times New Roman" w:cs="Times New Roman"/>
                <w:spacing w:val="-5"/>
              </w:rPr>
              <w:t xml:space="preserve"> </w:t>
            </w:r>
            <w:r>
              <w:rPr>
                <w:rFonts w:ascii="Times New Roman" w:hAnsi="Times New Roman" w:cs="Times New Roman"/>
              </w:rPr>
              <w:t>национальных</w:t>
            </w:r>
            <w:r>
              <w:rPr>
                <w:rFonts w:ascii="Times New Roman" w:hAnsi="Times New Roman" w:cs="Times New Roman"/>
                <w:spacing w:val="-6"/>
              </w:rPr>
              <w:t xml:space="preserve"> </w:t>
            </w:r>
            <w:r>
              <w:rPr>
                <w:rFonts w:ascii="Times New Roman" w:hAnsi="Times New Roman" w:cs="Times New Roman"/>
              </w:rPr>
              <w:t>районах</w:t>
            </w:r>
            <w:r>
              <w:rPr>
                <w:rFonts w:ascii="Times New Roman" w:hAnsi="Times New Roman" w:cs="Times New Roman"/>
                <w:spacing w:val="-2"/>
              </w:rPr>
              <w:t xml:space="preserve"> </w:t>
            </w:r>
            <w:r>
              <w:rPr>
                <w:rFonts w:ascii="Times New Roman" w:hAnsi="Times New Roman" w:cs="Times New Roman"/>
              </w:rPr>
              <w:t>России.</w:t>
            </w:r>
          </w:p>
          <w:p w14:paraId="52E80259" w14:textId="77777777" w:rsidR="00787B1A" w:rsidRDefault="00787B1A" w:rsidP="001B4B50">
            <w:pPr>
              <w:pStyle w:val="TableParagraph"/>
              <w:spacing w:before="27" w:line="276" w:lineRule="auto"/>
              <w:ind w:right="-31"/>
              <w:jc w:val="both"/>
              <w:rPr>
                <w:rFonts w:ascii="Times New Roman" w:hAnsi="Times New Roman" w:cs="Times New Roman"/>
              </w:rPr>
            </w:pPr>
            <w:r>
              <w:rPr>
                <w:rFonts w:ascii="Times New Roman" w:hAnsi="Times New Roman" w:cs="Times New Roman"/>
              </w:rPr>
              <w:t>Характеризовать</w:t>
            </w:r>
            <w:r>
              <w:rPr>
                <w:rFonts w:ascii="Times New Roman" w:hAnsi="Times New Roman" w:cs="Times New Roman"/>
                <w:spacing w:val="-7"/>
              </w:rPr>
              <w:t xml:space="preserve"> </w:t>
            </w:r>
            <w:r>
              <w:rPr>
                <w:rFonts w:ascii="Times New Roman" w:hAnsi="Times New Roman" w:cs="Times New Roman"/>
              </w:rPr>
              <w:t>основные положения и значение Декларации</w:t>
            </w:r>
            <w:r>
              <w:rPr>
                <w:rFonts w:ascii="Times New Roman" w:hAnsi="Times New Roman" w:cs="Times New Roman"/>
                <w:spacing w:val="-68"/>
              </w:rPr>
              <w:t xml:space="preserve"> </w:t>
            </w:r>
            <w:r>
              <w:rPr>
                <w:rFonts w:ascii="Times New Roman" w:hAnsi="Times New Roman" w:cs="Times New Roman"/>
              </w:rPr>
              <w:t>прав</w:t>
            </w:r>
            <w:r>
              <w:rPr>
                <w:rFonts w:ascii="Times New Roman" w:hAnsi="Times New Roman" w:cs="Times New Roman"/>
                <w:spacing w:val="-5"/>
              </w:rPr>
              <w:t xml:space="preserve"> </w:t>
            </w:r>
            <w:r>
              <w:rPr>
                <w:rFonts w:ascii="Times New Roman" w:hAnsi="Times New Roman" w:cs="Times New Roman"/>
              </w:rPr>
              <w:t>народов</w:t>
            </w:r>
            <w:r>
              <w:rPr>
                <w:rFonts w:ascii="Times New Roman" w:hAnsi="Times New Roman" w:cs="Times New Roman"/>
                <w:spacing w:val="-2"/>
              </w:rPr>
              <w:t xml:space="preserve"> </w:t>
            </w:r>
            <w:r>
              <w:rPr>
                <w:rFonts w:ascii="Times New Roman" w:hAnsi="Times New Roman" w:cs="Times New Roman"/>
              </w:rPr>
              <w:t>России. Характеризовать</w:t>
            </w:r>
            <w:r>
              <w:rPr>
                <w:rFonts w:ascii="Times New Roman" w:hAnsi="Times New Roman" w:cs="Times New Roman"/>
                <w:spacing w:val="-10"/>
              </w:rPr>
              <w:t xml:space="preserve"> </w:t>
            </w:r>
            <w:r>
              <w:rPr>
                <w:rFonts w:ascii="Times New Roman" w:hAnsi="Times New Roman" w:cs="Times New Roman"/>
              </w:rPr>
              <w:t>отношение</w:t>
            </w:r>
            <w:r>
              <w:rPr>
                <w:rFonts w:ascii="Times New Roman" w:hAnsi="Times New Roman" w:cs="Times New Roman"/>
                <w:spacing w:val="-67"/>
              </w:rPr>
              <w:t xml:space="preserve"> </w:t>
            </w:r>
            <w:r>
              <w:rPr>
                <w:rFonts w:ascii="Times New Roman" w:hAnsi="Times New Roman" w:cs="Times New Roman"/>
              </w:rPr>
              <w:t>российской</w:t>
            </w:r>
            <w:r>
              <w:rPr>
                <w:rFonts w:ascii="Times New Roman" w:hAnsi="Times New Roman" w:cs="Times New Roman"/>
                <w:spacing w:val="-4"/>
              </w:rPr>
              <w:t xml:space="preserve"> </w:t>
            </w:r>
            <w:r>
              <w:rPr>
                <w:rFonts w:ascii="Times New Roman" w:hAnsi="Times New Roman" w:cs="Times New Roman"/>
              </w:rPr>
              <w:t>интеллигенции к советской власти, раскрывать</w:t>
            </w:r>
            <w:r>
              <w:rPr>
                <w:rFonts w:ascii="Times New Roman" w:hAnsi="Times New Roman" w:cs="Times New Roman"/>
                <w:spacing w:val="-67"/>
              </w:rPr>
              <w:t xml:space="preserve"> </w:t>
            </w:r>
            <w:r>
              <w:rPr>
                <w:rFonts w:ascii="Times New Roman" w:hAnsi="Times New Roman" w:cs="Times New Roman"/>
              </w:rPr>
              <w:t>политику власти в отношении</w:t>
            </w:r>
            <w:r>
              <w:rPr>
                <w:rFonts w:ascii="Times New Roman" w:hAnsi="Times New Roman" w:cs="Times New Roman"/>
                <w:spacing w:val="1"/>
              </w:rPr>
              <w:t xml:space="preserve"> </w:t>
            </w:r>
            <w:r>
              <w:rPr>
                <w:rFonts w:ascii="Times New Roman" w:hAnsi="Times New Roman" w:cs="Times New Roman"/>
              </w:rPr>
              <w:t>интеллигенции.</w:t>
            </w:r>
          </w:p>
          <w:p w14:paraId="29AEEDFE" w14:textId="77777777" w:rsidR="00787B1A" w:rsidRDefault="00787B1A" w:rsidP="001B4B50">
            <w:pPr>
              <w:pStyle w:val="TableParagraph"/>
              <w:spacing w:line="256" w:lineRule="auto"/>
              <w:ind w:right="-31"/>
              <w:jc w:val="both"/>
              <w:rPr>
                <w:rFonts w:ascii="Times New Roman" w:hAnsi="Times New Roman" w:cs="Times New Roman"/>
              </w:rPr>
            </w:pPr>
            <w:r>
              <w:rPr>
                <w:rFonts w:ascii="Times New Roman" w:hAnsi="Times New Roman" w:cs="Times New Roman"/>
              </w:rPr>
              <w:t>Систематизировать информацию</w:t>
            </w:r>
            <w:r>
              <w:rPr>
                <w:rFonts w:ascii="Times New Roman" w:hAnsi="Times New Roman" w:cs="Times New Roman"/>
                <w:spacing w:val="-67"/>
              </w:rPr>
              <w:t xml:space="preserve"> </w:t>
            </w:r>
            <w:r>
              <w:rPr>
                <w:rFonts w:ascii="Times New Roman" w:hAnsi="Times New Roman" w:cs="Times New Roman"/>
              </w:rPr>
              <w:t>о политике</w:t>
            </w:r>
            <w:r>
              <w:rPr>
                <w:rFonts w:ascii="Times New Roman" w:hAnsi="Times New Roman" w:cs="Times New Roman"/>
                <w:spacing w:val="-1"/>
              </w:rPr>
              <w:t xml:space="preserve"> </w:t>
            </w:r>
            <w:r>
              <w:rPr>
                <w:rFonts w:ascii="Times New Roman" w:hAnsi="Times New Roman" w:cs="Times New Roman"/>
              </w:rPr>
              <w:t>советской</w:t>
            </w:r>
            <w:r>
              <w:rPr>
                <w:rFonts w:ascii="Times New Roman" w:hAnsi="Times New Roman" w:cs="Times New Roman"/>
                <w:spacing w:val="-1"/>
              </w:rPr>
              <w:t xml:space="preserve"> </w:t>
            </w:r>
            <w:r>
              <w:rPr>
                <w:rFonts w:ascii="Times New Roman" w:hAnsi="Times New Roman" w:cs="Times New Roman"/>
              </w:rPr>
              <w:t>власти в области образования, культуры</w:t>
            </w:r>
            <w:r>
              <w:rPr>
                <w:rFonts w:ascii="Times New Roman" w:hAnsi="Times New Roman" w:cs="Times New Roman"/>
                <w:spacing w:val="-67"/>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науки.</w:t>
            </w:r>
          </w:p>
          <w:p w14:paraId="36ED0510" w14:textId="77777777" w:rsidR="00787B1A" w:rsidRDefault="00787B1A" w:rsidP="001B4B50">
            <w:pPr>
              <w:pStyle w:val="TableParagraph"/>
              <w:spacing w:line="256" w:lineRule="auto"/>
              <w:ind w:right="-31"/>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8"/>
              </w:rPr>
              <w:t xml:space="preserve">         </w:t>
            </w:r>
            <w:r>
              <w:rPr>
                <w:rFonts w:ascii="Times New Roman" w:hAnsi="Times New Roman" w:cs="Times New Roman"/>
              </w:rPr>
              <w:t>Пролеткульт,</w:t>
            </w:r>
            <w:r>
              <w:rPr>
                <w:rFonts w:ascii="Times New Roman" w:hAnsi="Times New Roman" w:cs="Times New Roman"/>
                <w:spacing w:val="-2"/>
              </w:rPr>
              <w:t xml:space="preserve"> </w:t>
            </w:r>
            <w:r>
              <w:rPr>
                <w:rFonts w:ascii="Times New Roman" w:hAnsi="Times New Roman" w:cs="Times New Roman"/>
              </w:rPr>
              <w:t>рабфак.</w:t>
            </w:r>
          </w:p>
          <w:p w14:paraId="3DE7FDD8" w14:textId="77777777" w:rsidR="00787B1A" w:rsidRDefault="00787B1A" w:rsidP="001B4B50">
            <w:pPr>
              <w:pStyle w:val="TableParagraph"/>
              <w:spacing w:line="256" w:lineRule="auto"/>
              <w:ind w:right="-31"/>
              <w:jc w:val="both"/>
              <w:rPr>
                <w:rFonts w:ascii="Times New Roman" w:hAnsi="Times New Roman" w:cs="Times New Roman"/>
                <w:spacing w:val="-1"/>
              </w:rPr>
            </w:pPr>
            <w:r>
              <w:rPr>
                <w:rFonts w:ascii="Times New Roman" w:hAnsi="Times New Roman" w:cs="Times New Roman"/>
              </w:rPr>
              <w:t>Раскрывать методы и способы</w:t>
            </w:r>
            <w:r>
              <w:rPr>
                <w:rFonts w:ascii="Times New Roman" w:hAnsi="Times New Roman" w:cs="Times New Roman"/>
                <w:spacing w:val="1"/>
              </w:rPr>
              <w:t xml:space="preserve"> </w:t>
            </w:r>
            <w:r>
              <w:rPr>
                <w:rFonts w:ascii="Times New Roman" w:hAnsi="Times New Roman" w:cs="Times New Roman"/>
              </w:rPr>
              <w:t>воздействия</w:t>
            </w:r>
            <w:r>
              <w:rPr>
                <w:rFonts w:ascii="Times New Roman" w:hAnsi="Times New Roman" w:cs="Times New Roman"/>
                <w:spacing w:val="-8"/>
              </w:rPr>
              <w:t xml:space="preserve"> </w:t>
            </w:r>
            <w:r>
              <w:rPr>
                <w:rFonts w:ascii="Times New Roman" w:hAnsi="Times New Roman" w:cs="Times New Roman"/>
              </w:rPr>
              <w:t>пропаганды</w:t>
            </w:r>
            <w:r>
              <w:rPr>
                <w:rFonts w:ascii="Times New Roman" w:hAnsi="Times New Roman" w:cs="Times New Roman"/>
                <w:spacing w:val="-7"/>
              </w:rPr>
              <w:t xml:space="preserve"> </w:t>
            </w:r>
            <w:r>
              <w:rPr>
                <w:rFonts w:ascii="Times New Roman" w:hAnsi="Times New Roman" w:cs="Times New Roman"/>
              </w:rPr>
              <w:t>новых</w:t>
            </w:r>
            <w:r>
              <w:rPr>
                <w:rFonts w:ascii="Times New Roman" w:hAnsi="Times New Roman" w:cs="Times New Roman"/>
                <w:spacing w:val="-67"/>
              </w:rPr>
              <w:t xml:space="preserve"> </w:t>
            </w:r>
            <w:r>
              <w:rPr>
                <w:rFonts w:ascii="Times New Roman" w:hAnsi="Times New Roman" w:cs="Times New Roman"/>
              </w:rPr>
              <w:t>общественных</w:t>
            </w:r>
            <w:r>
              <w:rPr>
                <w:rFonts w:ascii="Times New Roman" w:hAnsi="Times New Roman" w:cs="Times New Roman"/>
                <w:spacing w:val="-4"/>
              </w:rPr>
              <w:t xml:space="preserve"> </w:t>
            </w:r>
            <w:r>
              <w:rPr>
                <w:rFonts w:ascii="Times New Roman" w:hAnsi="Times New Roman" w:cs="Times New Roman"/>
              </w:rPr>
              <w:t>идей. Характеризовать</w:t>
            </w:r>
            <w:r>
              <w:rPr>
                <w:rFonts w:ascii="Times New Roman" w:hAnsi="Times New Roman" w:cs="Times New Roman"/>
                <w:spacing w:val="-8"/>
              </w:rPr>
              <w:t xml:space="preserve"> </w:t>
            </w:r>
            <w:r>
              <w:rPr>
                <w:rFonts w:ascii="Times New Roman" w:hAnsi="Times New Roman" w:cs="Times New Roman"/>
              </w:rPr>
              <w:t>отношения</w:t>
            </w:r>
            <w:r>
              <w:rPr>
                <w:rFonts w:ascii="Times New Roman" w:hAnsi="Times New Roman" w:cs="Times New Roman"/>
                <w:spacing w:val="-4"/>
              </w:rPr>
              <w:t xml:space="preserve"> </w:t>
            </w:r>
            <w:r>
              <w:rPr>
                <w:rFonts w:ascii="Times New Roman" w:hAnsi="Times New Roman" w:cs="Times New Roman"/>
              </w:rPr>
              <w:t>между</w:t>
            </w:r>
            <w:r>
              <w:rPr>
                <w:rFonts w:ascii="Times New Roman" w:hAnsi="Times New Roman" w:cs="Times New Roman"/>
                <w:spacing w:val="-67"/>
              </w:rPr>
              <w:t xml:space="preserve"> </w:t>
            </w:r>
            <w:r>
              <w:rPr>
                <w:rFonts w:ascii="Times New Roman" w:hAnsi="Times New Roman" w:cs="Times New Roman"/>
              </w:rPr>
              <w:t>новой</w:t>
            </w:r>
            <w:r>
              <w:rPr>
                <w:rFonts w:ascii="Times New Roman" w:hAnsi="Times New Roman" w:cs="Times New Roman"/>
                <w:spacing w:val="-1"/>
              </w:rPr>
              <w:t xml:space="preserve"> </w:t>
            </w:r>
          </w:p>
          <w:p w14:paraId="080228CE" w14:textId="77777777" w:rsidR="00787B1A" w:rsidRDefault="00787B1A" w:rsidP="001B4B50">
            <w:pPr>
              <w:pStyle w:val="TableParagraph"/>
              <w:spacing w:line="256" w:lineRule="auto"/>
              <w:ind w:right="-31"/>
              <w:jc w:val="both"/>
              <w:rPr>
                <w:rFonts w:ascii="Times New Roman" w:hAnsi="Times New Roman" w:cs="Times New Roman"/>
              </w:rPr>
            </w:pPr>
            <w:r>
              <w:rPr>
                <w:rFonts w:ascii="Times New Roman" w:hAnsi="Times New Roman" w:cs="Times New Roman"/>
              </w:rPr>
              <w:t>властью</w:t>
            </w:r>
            <w:r>
              <w:rPr>
                <w:rFonts w:ascii="Times New Roman" w:hAnsi="Times New Roman" w:cs="Times New Roman"/>
                <w:spacing w:val="-1"/>
              </w:rPr>
              <w:t xml:space="preserve"> </w:t>
            </w:r>
            <w:r>
              <w:rPr>
                <w:rFonts w:ascii="Times New Roman" w:hAnsi="Times New Roman" w:cs="Times New Roman"/>
              </w:rPr>
              <w:t>и Русской православной</w:t>
            </w:r>
            <w:r>
              <w:rPr>
                <w:rFonts w:ascii="Times New Roman" w:hAnsi="Times New Roman" w:cs="Times New Roman"/>
                <w:spacing w:val="-3"/>
              </w:rPr>
              <w:t xml:space="preserve"> </w:t>
            </w:r>
            <w:r>
              <w:rPr>
                <w:rFonts w:ascii="Times New Roman" w:hAnsi="Times New Roman" w:cs="Times New Roman"/>
              </w:rPr>
              <w:t>церковью. Описывать</w:t>
            </w:r>
            <w:r>
              <w:rPr>
                <w:rFonts w:ascii="Times New Roman" w:hAnsi="Times New Roman" w:cs="Times New Roman"/>
                <w:spacing w:val="-6"/>
              </w:rPr>
              <w:t xml:space="preserve"> </w:t>
            </w:r>
            <w:r>
              <w:rPr>
                <w:rFonts w:ascii="Times New Roman" w:hAnsi="Times New Roman" w:cs="Times New Roman"/>
              </w:rPr>
              <w:t>особенности повседневной жизни населения</w:t>
            </w:r>
            <w:r>
              <w:rPr>
                <w:rFonts w:ascii="Times New Roman" w:hAnsi="Times New Roman" w:cs="Times New Roman"/>
                <w:spacing w:val="-67"/>
              </w:rPr>
              <w:t xml:space="preserve"> </w:t>
            </w:r>
            <w:r>
              <w:rPr>
                <w:rFonts w:ascii="Times New Roman" w:hAnsi="Times New Roman" w:cs="Times New Roman"/>
              </w:rPr>
              <w:t>в городах и сельской местности</w:t>
            </w:r>
            <w:r>
              <w:rPr>
                <w:rFonts w:ascii="Times New Roman" w:hAnsi="Times New Roman" w:cs="Times New Roman"/>
                <w:spacing w:val="-68"/>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годы</w:t>
            </w:r>
            <w:r>
              <w:rPr>
                <w:rFonts w:ascii="Times New Roman" w:hAnsi="Times New Roman" w:cs="Times New Roman"/>
                <w:spacing w:val="-1"/>
              </w:rPr>
              <w:t xml:space="preserve"> </w:t>
            </w:r>
            <w:r>
              <w:rPr>
                <w:rFonts w:ascii="Times New Roman" w:hAnsi="Times New Roman" w:cs="Times New Roman"/>
              </w:rPr>
              <w:t>Гражданской</w:t>
            </w:r>
            <w:r>
              <w:rPr>
                <w:rFonts w:ascii="Times New Roman" w:hAnsi="Times New Roman" w:cs="Times New Roman"/>
                <w:spacing w:val="-3"/>
              </w:rPr>
              <w:t xml:space="preserve"> </w:t>
            </w:r>
            <w:r>
              <w:rPr>
                <w:rFonts w:ascii="Times New Roman" w:hAnsi="Times New Roman" w:cs="Times New Roman"/>
              </w:rPr>
              <w:t>войны (в том числе по материалам истории</w:t>
            </w:r>
            <w:r>
              <w:rPr>
                <w:rFonts w:ascii="Times New Roman" w:hAnsi="Times New Roman" w:cs="Times New Roman"/>
                <w:spacing w:val="-67"/>
              </w:rPr>
              <w:t xml:space="preserve"> </w:t>
            </w:r>
            <w:r>
              <w:rPr>
                <w:rFonts w:ascii="Times New Roman" w:hAnsi="Times New Roman" w:cs="Times New Roman"/>
              </w:rPr>
              <w:t>края,</w:t>
            </w:r>
            <w:r>
              <w:rPr>
                <w:rFonts w:ascii="Times New Roman" w:hAnsi="Times New Roman" w:cs="Times New Roman"/>
                <w:spacing w:val="-1"/>
              </w:rPr>
              <w:t xml:space="preserve"> </w:t>
            </w:r>
            <w:r>
              <w:rPr>
                <w:rFonts w:ascii="Times New Roman" w:hAnsi="Times New Roman" w:cs="Times New Roman"/>
              </w:rPr>
              <w:t>семейной</w:t>
            </w:r>
            <w:r>
              <w:rPr>
                <w:rFonts w:ascii="Times New Roman" w:hAnsi="Times New Roman" w:cs="Times New Roman"/>
                <w:spacing w:val="-3"/>
              </w:rPr>
              <w:t xml:space="preserve"> </w:t>
            </w:r>
            <w:r>
              <w:rPr>
                <w:rFonts w:ascii="Times New Roman" w:hAnsi="Times New Roman" w:cs="Times New Roman"/>
              </w:rPr>
              <w:t>истории).</w:t>
            </w:r>
          </w:p>
          <w:p w14:paraId="55E41870" w14:textId="77777777" w:rsidR="00787B1A" w:rsidRDefault="00787B1A" w:rsidP="001B4B50">
            <w:pPr>
              <w:pStyle w:val="TableParagraph"/>
              <w:spacing w:line="276" w:lineRule="auto"/>
              <w:ind w:right="-31"/>
              <w:jc w:val="both"/>
              <w:rPr>
                <w:rFonts w:ascii="Times New Roman" w:hAnsi="Times New Roman" w:cs="Times New Roman"/>
              </w:rPr>
            </w:pPr>
            <w:r>
              <w:rPr>
                <w:rFonts w:ascii="Times New Roman" w:hAnsi="Times New Roman" w:cs="Times New Roman"/>
              </w:rPr>
              <w:t>Раскрывать значение понятий:</w:t>
            </w:r>
            <w:r>
              <w:rPr>
                <w:rFonts w:ascii="Times New Roman" w:hAnsi="Times New Roman" w:cs="Times New Roman"/>
                <w:spacing w:val="-68"/>
              </w:rPr>
              <w:t xml:space="preserve"> </w:t>
            </w:r>
            <w:r>
              <w:rPr>
                <w:rFonts w:ascii="Times New Roman" w:hAnsi="Times New Roman" w:cs="Times New Roman"/>
              </w:rPr>
              <w:t>комбеды,</w:t>
            </w:r>
            <w:r>
              <w:rPr>
                <w:rFonts w:ascii="Times New Roman" w:hAnsi="Times New Roman" w:cs="Times New Roman"/>
                <w:spacing w:val="-2"/>
              </w:rPr>
              <w:t xml:space="preserve"> </w:t>
            </w:r>
            <w:r>
              <w:rPr>
                <w:rFonts w:ascii="Times New Roman" w:hAnsi="Times New Roman" w:cs="Times New Roman"/>
              </w:rPr>
              <w:t>продразверстка, беспризорность,</w:t>
            </w:r>
            <w:r>
              <w:rPr>
                <w:rFonts w:ascii="Times New Roman" w:hAnsi="Times New Roman" w:cs="Times New Roman"/>
                <w:spacing w:val="-5"/>
              </w:rPr>
              <w:t xml:space="preserve"> </w:t>
            </w:r>
            <w:r>
              <w:rPr>
                <w:rFonts w:ascii="Times New Roman" w:hAnsi="Times New Roman" w:cs="Times New Roman"/>
              </w:rPr>
              <w:t>русское зарубежье</w:t>
            </w:r>
          </w:p>
        </w:tc>
      </w:tr>
      <w:tr w:rsidR="00787B1A" w14:paraId="526EF1C9" w14:textId="77777777" w:rsidTr="001B4B50">
        <w:tc>
          <w:tcPr>
            <w:tcW w:w="3125" w:type="dxa"/>
            <w:tcBorders>
              <w:top w:val="single" w:sz="4" w:space="0" w:color="auto"/>
              <w:left w:val="single" w:sz="4" w:space="0" w:color="auto"/>
              <w:bottom w:val="single" w:sz="4" w:space="0" w:color="auto"/>
              <w:right w:val="single" w:sz="4" w:space="0" w:color="auto"/>
            </w:tcBorders>
            <w:hideMark/>
          </w:tcPr>
          <w:p w14:paraId="1A29EE6C" w14:textId="77777777" w:rsidR="00787B1A" w:rsidRDefault="00787B1A" w:rsidP="001B4B50">
            <w:pPr>
              <w:spacing w:line="276" w:lineRule="auto"/>
              <w:ind w:right="-20"/>
              <w:contextualSpacing/>
              <w:jc w:val="both"/>
              <w:rPr>
                <w:b/>
                <w:lang w:eastAsia="en-US"/>
              </w:rPr>
            </w:pPr>
            <w:r>
              <w:rPr>
                <w:b/>
                <w:sz w:val="22"/>
                <w:szCs w:val="22"/>
                <w:lang w:eastAsia="en-US"/>
              </w:rPr>
              <w:lastRenderedPageBreak/>
              <w:t>Советский</w:t>
            </w:r>
            <w:r>
              <w:rPr>
                <w:b/>
                <w:spacing w:val="-2"/>
                <w:sz w:val="22"/>
                <w:szCs w:val="22"/>
                <w:lang w:eastAsia="en-US"/>
              </w:rPr>
              <w:t xml:space="preserve"> </w:t>
            </w:r>
            <w:r>
              <w:rPr>
                <w:b/>
                <w:sz w:val="22"/>
                <w:szCs w:val="22"/>
                <w:lang w:eastAsia="en-US"/>
              </w:rPr>
              <w:t>Союз</w:t>
            </w:r>
            <w:r>
              <w:rPr>
                <w:b/>
                <w:spacing w:val="-1"/>
                <w:sz w:val="22"/>
                <w:szCs w:val="22"/>
                <w:lang w:eastAsia="en-US"/>
              </w:rPr>
              <w:t xml:space="preserve"> </w:t>
            </w:r>
            <w:r>
              <w:rPr>
                <w:b/>
                <w:sz w:val="22"/>
                <w:szCs w:val="22"/>
                <w:lang w:eastAsia="en-US"/>
              </w:rPr>
              <w:t>в</w:t>
            </w:r>
            <w:r>
              <w:rPr>
                <w:b/>
                <w:spacing w:val="-2"/>
                <w:sz w:val="22"/>
                <w:szCs w:val="22"/>
                <w:lang w:eastAsia="en-US"/>
              </w:rPr>
              <w:t xml:space="preserve"> </w:t>
            </w:r>
            <w:r>
              <w:rPr>
                <w:b/>
                <w:sz w:val="22"/>
                <w:szCs w:val="22"/>
                <w:lang w:eastAsia="en-US"/>
              </w:rPr>
              <w:t>1920</w:t>
            </w:r>
            <w:r>
              <w:rPr>
                <w:b/>
                <w:spacing w:val="-2"/>
                <w:sz w:val="22"/>
                <w:szCs w:val="22"/>
                <w:lang w:eastAsia="en-US"/>
              </w:rPr>
              <w:t xml:space="preserve"> </w:t>
            </w:r>
            <w:r>
              <w:rPr>
                <w:b/>
                <w:sz w:val="22"/>
                <w:szCs w:val="22"/>
                <w:lang w:eastAsia="en-US"/>
              </w:rPr>
              <w:t>– 1930-е</w:t>
            </w:r>
            <w:r>
              <w:rPr>
                <w:b/>
                <w:spacing w:val="-1"/>
                <w:sz w:val="22"/>
                <w:szCs w:val="22"/>
                <w:lang w:eastAsia="en-US"/>
              </w:rPr>
              <w:t xml:space="preserve"> </w:t>
            </w:r>
            <w:r>
              <w:rPr>
                <w:b/>
                <w:sz w:val="22"/>
                <w:szCs w:val="22"/>
                <w:lang w:eastAsia="en-US"/>
              </w:rPr>
              <w:t>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55AC6A18" w14:textId="77777777" w:rsidR="00787B1A" w:rsidRDefault="00787B1A" w:rsidP="001B4B50">
            <w:pPr>
              <w:pStyle w:val="TableParagraph"/>
              <w:spacing w:line="276" w:lineRule="auto"/>
              <w:ind w:right="-31"/>
              <w:jc w:val="both"/>
              <w:rPr>
                <w:rFonts w:ascii="Times New Roman" w:hAnsi="Times New Roman" w:cs="Times New Roman"/>
              </w:rPr>
            </w:pPr>
            <w:r>
              <w:rPr>
                <w:rFonts w:ascii="Times New Roman" w:eastAsia="Calibri" w:hAnsi="Times New Roman" w:cs="Times New Roman"/>
              </w:rPr>
              <w:t>Умение</w:t>
            </w:r>
            <w:r>
              <w:rPr>
                <w:rFonts w:ascii="Times New Roman" w:hAnsi="Times New Roman" w:cs="Times New Roman"/>
              </w:rPr>
              <w:t xml:space="preserve"> называть даты важнейших событий; проводить поиск необходимой информации в учебнике, документах и др. источниках; составлять схемы, таблицы; излагать суждения о причинно-следственных связях (переход к НЭПу; образование СССР; сближение с Германией); сравнивать исторические факты, делать обобщающие выводы. Умение объяснять </w:t>
            </w:r>
            <w:r>
              <w:rPr>
                <w:rFonts w:ascii="Times New Roman" w:hAnsi="Times New Roman" w:cs="Times New Roman"/>
                <w:color w:val="000000"/>
                <w:shd w:val="clear" w:color="auto" w:fill="FFFFFF"/>
              </w:rPr>
              <w:t>особенности индустриализации в СССР. Советская модель модернизации. Интенсивный рост промышленного потенциала страны. Первая пятилетка. Социальные проблемы первой пятилетки. Второй пятилетний план. Положение рабочих. Стахановское движение. Итоги Причины коллективизации. Цели, методы и результаты коллективизации сельского хозяйства. Раскулачивание. Умение характеризовать развитие образования. Власть и наука. Научные достижения. Социалистический реализм. Советский кинематограф. Музыкальное и изобразительное искусство. Литература и</w:t>
            </w:r>
            <w:r>
              <w:rPr>
                <w:color w:val="000000"/>
                <w:shd w:val="clear" w:color="auto" w:fill="FFFFFF"/>
              </w:rPr>
              <w:t xml:space="preserve"> театр</w:t>
            </w:r>
          </w:p>
        </w:tc>
      </w:tr>
      <w:tr w:rsidR="00787B1A" w14:paraId="3B17B601" w14:textId="77777777" w:rsidTr="001B4B50">
        <w:tc>
          <w:tcPr>
            <w:tcW w:w="3125" w:type="dxa"/>
            <w:tcBorders>
              <w:top w:val="single" w:sz="4" w:space="0" w:color="auto"/>
              <w:left w:val="single" w:sz="4" w:space="0" w:color="auto"/>
              <w:bottom w:val="single" w:sz="4" w:space="0" w:color="auto"/>
              <w:right w:val="single" w:sz="4" w:space="0" w:color="auto"/>
            </w:tcBorders>
            <w:hideMark/>
          </w:tcPr>
          <w:p w14:paraId="053E8869" w14:textId="77777777" w:rsidR="00787B1A" w:rsidRDefault="00787B1A" w:rsidP="001B4B50">
            <w:pPr>
              <w:spacing w:line="276" w:lineRule="auto"/>
              <w:ind w:right="-20"/>
              <w:contextualSpacing/>
              <w:jc w:val="both"/>
              <w:rPr>
                <w:b/>
                <w:lang w:eastAsia="en-US"/>
              </w:rPr>
            </w:pPr>
            <w:r>
              <w:rPr>
                <w:b/>
                <w:sz w:val="22"/>
                <w:szCs w:val="22"/>
                <w:lang w:eastAsia="en-US"/>
              </w:rPr>
              <w:t>Великая</w:t>
            </w:r>
            <w:r>
              <w:rPr>
                <w:b/>
                <w:spacing w:val="-4"/>
                <w:sz w:val="22"/>
                <w:szCs w:val="22"/>
                <w:lang w:eastAsia="en-US"/>
              </w:rPr>
              <w:t xml:space="preserve"> </w:t>
            </w:r>
            <w:r>
              <w:rPr>
                <w:b/>
                <w:sz w:val="22"/>
                <w:szCs w:val="22"/>
                <w:lang w:eastAsia="en-US"/>
              </w:rPr>
              <w:t>Отечественная</w:t>
            </w:r>
            <w:r>
              <w:rPr>
                <w:b/>
                <w:spacing w:val="-3"/>
                <w:sz w:val="22"/>
                <w:szCs w:val="22"/>
                <w:lang w:eastAsia="en-US"/>
              </w:rPr>
              <w:t xml:space="preserve"> </w:t>
            </w:r>
            <w:r>
              <w:rPr>
                <w:b/>
                <w:sz w:val="22"/>
                <w:szCs w:val="22"/>
                <w:lang w:eastAsia="en-US"/>
              </w:rPr>
              <w:t>война.</w:t>
            </w:r>
            <w:r>
              <w:rPr>
                <w:b/>
                <w:spacing w:val="-3"/>
                <w:sz w:val="22"/>
                <w:szCs w:val="22"/>
                <w:lang w:eastAsia="en-US"/>
              </w:rPr>
              <w:t xml:space="preserve"> </w:t>
            </w:r>
            <w:r>
              <w:rPr>
                <w:b/>
                <w:sz w:val="22"/>
                <w:szCs w:val="22"/>
                <w:lang w:eastAsia="en-US"/>
              </w:rPr>
              <w:t>1941–1945 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4B03D632" w14:textId="77777777" w:rsidR="00787B1A" w:rsidRDefault="00787B1A" w:rsidP="001B4B50">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содержание и суть советско-германского договора о ненападении и секретных протоколов к нему. </w:t>
            </w:r>
            <w:r>
              <w:rPr>
                <w:iCs/>
                <w:color w:val="000000"/>
                <w:sz w:val="22"/>
                <w:szCs w:val="22"/>
                <w:lang w:eastAsia="en-US"/>
              </w:rPr>
              <w:t>Знать</w:t>
            </w:r>
            <w:r>
              <w:rPr>
                <w:color w:val="000000"/>
                <w:sz w:val="22"/>
                <w:szCs w:val="22"/>
                <w:lang w:eastAsia="en-US"/>
              </w:rPr>
              <w:t> факты героической обороны Москвы и Ленинграда</w:t>
            </w:r>
            <w:r>
              <w:rPr>
                <w:iCs/>
                <w:color w:val="000000"/>
                <w:sz w:val="22"/>
                <w:szCs w:val="22"/>
                <w:lang w:eastAsia="en-US"/>
              </w:rPr>
              <w:t> Знать</w:t>
            </w:r>
            <w:r>
              <w:rPr>
                <w:color w:val="000000"/>
                <w:sz w:val="22"/>
                <w:szCs w:val="22"/>
                <w:lang w:eastAsia="en-US"/>
              </w:rPr>
              <w:t> суть планов</w:t>
            </w:r>
            <w:r>
              <w:rPr>
                <w:color w:val="000000"/>
                <w:sz w:val="22"/>
                <w:szCs w:val="22"/>
                <w:shd w:val="clear" w:color="auto" w:fill="FFFFFF"/>
                <w:lang w:eastAsia="en-US"/>
              </w:rPr>
              <w:t xml:space="preserve"> «Барбаросса» и «Ост», итоги первого этапа войны.</w:t>
            </w:r>
            <w:r>
              <w:rPr>
                <w:iCs/>
                <w:color w:val="000000"/>
                <w:sz w:val="22"/>
                <w:szCs w:val="22"/>
                <w:lang w:eastAsia="en-US"/>
              </w:rPr>
              <w:t xml:space="preserve"> Знать</w:t>
            </w:r>
            <w:r>
              <w:rPr>
                <w:color w:val="000000"/>
                <w:sz w:val="22"/>
                <w:szCs w:val="22"/>
                <w:lang w:eastAsia="en-US"/>
              </w:rPr>
              <w:t xml:space="preserve"> развитие ситуации на фронте весной 1942 г., иметь представление о силах и планах сторон на </w:t>
            </w:r>
            <w:r>
              <w:rPr>
                <w:color w:val="000000"/>
                <w:sz w:val="22"/>
                <w:szCs w:val="22"/>
                <w:lang w:eastAsia="en-US"/>
              </w:rPr>
              <w:lastRenderedPageBreak/>
              <w:t xml:space="preserve">военную кампанию 1942 г. </w:t>
            </w:r>
            <w:r>
              <w:rPr>
                <w:iCs/>
                <w:color w:val="000000"/>
                <w:sz w:val="22"/>
                <w:szCs w:val="22"/>
                <w:lang w:eastAsia="en-US"/>
              </w:rPr>
              <w:t>Уметь</w:t>
            </w:r>
            <w:r>
              <w:rPr>
                <w:color w:val="000000"/>
                <w:sz w:val="22"/>
                <w:szCs w:val="22"/>
                <w:lang w:eastAsia="en-US"/>
              </w:rPr>
              <w:t> анализировать итоги первого этапа войны, складывание предпосылок для коренного перелома в ходе войны.</w:t>
            </w:r>
          </w:p>
          <w:p w14:paraId="6D3D22E3" w14:textId="77777777" w:rsidR="00787B1A" w:rsidRDefault="00787B1A" w:rsidP="001B4B50">
            <w:pPr>
              <w:pStyle w:val="ac"/>
              <w:shd w:val="clear" w:color="auto" w:fill="FFFFFF"/>
              <w:spacing w:before="0" w:beforeAutospacing="0" w:after="0" w:afterAutospacing="0" w:line="276" w:lineRule="auto"/>
              <w:jc w:val="both"/>
              <w:rPr>
                <w:color w:val="000000"/>
                <w:lang w:eastAsia="en-US"/>
              </w:rPr>
            </w:pPr>
            <w:r>
              <w:rPr>
                <w:iCs/>
                <w:color w:val="000000"/>
                <w:sz w:val="22"/>
                <w:szCs w:val="22"/>
                <w:lang w:eastAsia="en-US"/>
              </w:rPr>
              <w:t>Знать</w:t>
            </w:r>
            <w:r>
              <w:rPr>
                <w:color w:val="000000"/>
                <w:sz w:val="22"/>
                <w:szCs w:val="22"/>
                <w:lang w:eastAsia="en-US"/>
              </w:rPr>
              <w:t xml:space="preserve"> основные даты и развитие событий во время Сталинградской битвы. </w:t>
            </w:r>
            <w:r>
              <w:rPr>
                <w:iCs/>
                <w:color w:val="000000"/>
                <w:sz w:val="22"/>
                <w:szCs w:val="22"/>
                <w:lang w:eastAsia="en-US"/>
              </w:rPr>
              <w:t>Уметь</w:t>
            </w:r>
            <w:r>
              <w:rPr>
                <w:color w:val="000000"/>
                <w:sz w:val="22"/>
                <w:szCs w:val="22"/>
                <w:lang w:eastAsia="en-US"/>
              </w:rPr>
              <w:t> анализировать причины размаха партизанского и подпольного движения. З</w:t>
            </w:r>
            <w:r>
              <w:rPr>
                <w:iCs/>
                <w:color w:val="000000"/>
                <w:sz w:val="22"/>
                <w:szCs w:val="22"/>
                <w:lang w:eastAsia="en-US"/>
              </w:rPr>
              <w:t>нать</w:t>
            </w:r>
            <w:r>
              <w:rPr>
                <w:color w:val="000000"/>
                <w:sz w:val="22"/>
                <w:szCs w:val="22"/>
                <w:lang w:eastAsia="en-US"/>
              </w:rPr>
              <w:t> социально-экономические предпосылки коренного перелома в ходе войны.</w:t>
            </w:r>
          </w:p>
          <w:p w14:paraId="5D705FCA" w14:textId="77777777" w:rsidR="00787B1A" w:rsidRDefault="00787B1A" w:rsidP="001B4B50">
            <w:pPr>
              <w:pStyle w:val="TableParagraph"/>
              <w:spacing w:line="276" w:lineRule="auto"/>
              <w:ind w:right="-31"/>
              <w:jc w:val="both"/>
              <w:rPr>
                <w:rFonts w:ascii="Times New Roman" w:eastAsia="Calibri" w:hAnsi="Times New Roman" w:cs="Times New Roman"/>
              </w:rPr>
            </w:pPr>
            <w:r>
              <w:rPr>
                <w:rFonts w:ascii="Times New Roman" w:hAnsi="Times New Roman" w:cs="Times New Roman"/>
                <w:iCs/>
                <w:color w:val="000000"/>
              </w:rPr>
              <w:t>Уметь</w:t>
            </w:r>
            <w:r>
              <w:rPr>
                <w:rFonts w:ascii="Times New Roman" w:hAnsi="Times New Roman" w:cs="Times New Roman"/>
                <w:color w:val="000000"/>
              </w:rPr>
              <w:t> показывать роль и значение советского тыла в достижении победы над врагом, иметь представление о развитии образования и науки в годы войны, о самоотверженности деятелей культуры и искусства. анализировать межнациональные отношения и национальную политику СССР в годы войны.</w:t>
            </w:r>
            <w:r>
              <w:rPr>
                <w:rFonts w:ascii="Times New Roman" w:hAnsi="Times New Roman" w:cs="Times New Roman"/>
                <w:iCs/>
                <w:color w:val="000000"/>
              </w:rPr>
              <w:t xml:space="preserve"> Знать</w:t>
            </w:r>
            <w:r>
              <w:rPr>
                <w:rFonts w:ascii="Times New Roman" w:hAnsi="Times New Roman" w:cs="Times New Roman"/>
                <w:color w:val="000000"/>
              </w:rPr>
              <w:t xml:space="preserve"> военно-стратегическую обстановку к началу 1944 г., ход основных операций Красной Армии в 1944 г. </w:t>
            </w:r>
            <w:r>
              <w:rPr>
                <w:rFonts w:ascii="Times New Roman" w:hAnsi="Times New Roman" w:cs="Times New Roman"/>
                <w:iCs/>
                <w:color w:val="000000"/>
              </w:rPr>
              <w:t>Уметь</w:t>
            </w:r>
            <w:r>
              <w:rPr>
                <w:rFonts w:ascii="Times New Roman" w:hAnsi="Times New Roman" w:cs="Times New Roman"/>
                <w:color w:val="000000"/>
              </w:rPr>
              <w:t xml:space="preserve"> раскрывать освободительный характер европейского похода Красной Армии, роль Советского Союза в разгроме вооруженных сил в Японии, анализировать значение Ялтинской и Потсдамской конференций. </w:t>
            </w:r>
            <w:r>
              <w:rPr>
                <w:rFonts w:ascii="Times New Roman" w:hAnsi="Times New Roman" w:cs="Times New Roman"/>
                <w:iCs/>
                <w:color w:val="000000"/>
              </w:rPr>
              <w:t>Знать</w:t>
            </w:r>
            <w:r>
              <w:rPr>
                <w:rFonts w:ascii="Times New Roman" w:hAnsi="Times New Roman" w:cs="Times New Roman"/>
                <w:color w:val="000000"/>
              </w:rPr>
              <w:t> историческое значение победы советского народа Великой Отечественной войне.</w:t>
            </w:r>
          </w:p>
        </w:tc>
      </w:tr>
      <w:tr w:rsidR="00787B1A" w14:paraId="5291FF13" w14:textId="77777777" w:rsidTr="001B4B50">
        <w:tc>
          <w:tcPr>
            <w:tcW w:w="3125" w:type="dxa"/>
            <w:tcBorders>
              <w:top w:val="single" w:sz="4" w:space="0" w:color="auto"/>
              <w:left w:val="single" w:sz="4" w:space="0" w:color="auto"/>
              <w:bottom w:val="single" w:sz="4" w:space="0" w:color="auto"/>
              <w:right w:val="single" w:sz="4" w:space="0" w:color="auto"/>
            </w:tcBorders>
            <w:hideMark/>
          </w:tcPr>
          <w:p w14:paraId="17AE143D" w14:textId="77777777" w:rsidR="00787B1A" w:rsidRDefault="00787B1A" w:rsidP="001B4B50">
            <w:pPr>
              <w:spacing w:line="276" w:lineRule="auto"/>
              <w:ind w:right="-20"/>
              <w:contextualSpacing/>
              <w:jc w:val="both"/>
              <w:rPr>
                <w:b/>
                <w:lang w:eastAsia="en-US"/>
              </w:rPr>
            </w:pPr>
            <w:r>
              <w:rPr>
                <w:b/>
                <w:sz w:val="22"/>
                <w:szCs w:val="22"/>
                <w:lang w:eastAsia="en-US"/>
              </w:rPr>
              <w:lastRenderedPageBreak/>
              <w:t>США и</w:t>
            </w:r>
            <w:r>
              <w:rPr>
                <w:b/>
                <w:spacing w:val="-3"/>
                <w:sz w:val="22"/>
                <w:szCs w:val="22"/>
                <w:lang w:eastAsia="en-US"/>
              </w:rPr>
              <w:t xml:space="preserve"> </w:t>
            </w:r>
            <w:r>
              <w:rPr>
                <w:b/>
                <w:sz w:val="22"/>
                <w:szCs w:val="22"/>
                <w:lang w:eastAsia="en-US"/>
              </w:rPr>
              <w:t>страны</w:t>
            </w:r>
            <w:r>
              <w:rPr>
                <w:b/>
                <w:spacing w:val="-2"/>
                <w:sz w:val="22"/>
                <w:szCs w:val="22"/>
                <w:lang w:eastAsia="en-US"/>
              </w:rPr>
              <w:t xml:space="preserve"> </w:t>
            </w:r>
            <w:r>
              <w:rPr>
                <w:b/>
                <w:sz w:val="22"/>
                <w:szCs w:val="22"/>
                <w:lang w:eastAsia="en-US"/>
              </w:rPr>
              <w:t>Европы</w:t>
            </w:r>
            <w:r>
              <w:rPr>
                <w:b/>
                <w:spacing w:val="-2"/>
                <w:sz w:val="22"/>
                <w:szCs w:val="22"/>
                <w:lang w:eastAsia="en-US"/>
              </w:rPr>
              <w:t xml:space="preserve"> </w:t>
            </w:r>
            <w:r>
              <w:rPr>
                <w:b/>
                <w:sz w:val="22"/>
                <w:szCs w:val="22"/>
                <w:lang w:eastAsia="en-US"/>
              </w:rPr>
              <w:t>во</w:t>
            </w:r>
            <w:r>
              <w:rPr>
                <w:b/>
                <w:spacing w:val="-4"/>
                <w:sz w:val="22"/>
                <w:szCs w:val="22"/>
                <w:lang w:eastAsia="en-US"/>
              </w:rPr>
              <w:t xml:space="preserve"> </w:t>
            </w:r>
            <w:r>
              <w:rPr>
                <w:b/>
                <w:sz w:val="22"/>
                <w:szCs w:val="22"/>
                <w:lang w:eastAsia="en-US"/>
              </w:rPr>
              <w:t>второй</w:t>
            </w:r>
            <w:r>
              <w:rPr>
                <w:b/>
                <w:spacing w:val="-2"/>
                <w:sz w:val="22"/>
                <w:szCs w:val="22"/>
                <w:lang w:eastAsia="en-US"/>
              </w:rPr>
              <w:t xml:space="preserve"> </w:t>
            </w:r>
            <w:r>
              <w:rPr>
                <w:b/>
                <w:sz w:val="22"/>
                <w:szCs w:val="22"/>
                <w:lang w:eastAsia="en-US"/>
              </w:rPr>
              <w:t>половине</w:t>
            </w:r>
            <w:r>
              <w:rPr>
                <w:b/>
                <w:spacing w:val="-1"/>
                <w:sz w:val="22"/>
                <w:szCs w:val="22"/>
                <w:lang w:eastAsia="en-US"/>
              </w:rPr>
              <w:t xml:space="preserve"> </w:t>
            </w:r>
            <w:r>
              <w:rPr>
                <w:b/>
                <w:sz w:val="22"/>
                <w:szCs w:val="22"/>
                <w:lang w:eastAsia="en-US"/>
              </w:rPr>
              <w:t>XX</w:t>
            </w:r>
            <w:r>
              <w:rPr>
                <w:b/>
                <w:spacing w:val="-1"/>
                <w:sz w:val="22"/>
                <w:szCs w:val="22"/>
                <w:lang w:eastAsia="en-US"/>
              </w:rPr>
              <w:t xml:space="preserve"> </w:t>
            </w:r>
            <w:r>
              <w:rPr>
                <w:b/>
                <w:sz w:val="22"/>
                <w:szCs w:val="22"/>
                <w:lang w:eastAsia="en-US"/>
              </w:rPr>
              <w:t>–</w:t>
            </w:r>
            <w:r>
              <w:rPr>
                <w:b/>
                <w:spacing w:val="-1"/>
                <w:sz w:val="22"/>
                <w:szCs w:val="22"/>
                <w:lang w:eastAsia="en-US"/>
              </w:rPr>
              <w:t xml:space="preserve"> </w:t>
            </w:r>
            <w:r>
              <w:rPr>
                <w:b/>
                <w:sz w:val="22"/>
                <w:szCs w:val="22"/>
                <w:lang w:eastAsia="en-US"/>
              </w:rPr>
              <w:t>начале</w:t>
            </w:r>
            <w:r>
              <w:rPr>
                <w:b/>
                <w:spacing w:val="-3"/>
                <w:sz w:val="22"/>
                <w:szCs w:val="22"/>
                <w:lang w:eastAsia="en-US"/>
              </w:rPr>
              <w:t xml:space="preserve"> </w:t>
            </w:r>
            <w:r>
              <w:rPr>
                <w:b/>
                <w:sz w:val="22"/>
                <w:szCs w:val="22"/>
                <w:lang w:eastAsia="en-US"/>
              </w:rPr>
              <w:t>XXI в</w:t>
            </w:r>
          </w:p>
        </w:tc>
        <w:tc>
          <w:tcPr>
            <w:tcW w:w="6867" w:type="dxa"/>
            <w:tcBorders>
              <w:top w:val="single" w:sz="4" w:space="0" w:color="auto"/>
              <w:left w:val="single" w:sz="4" w:space="0" w:color="auto"/>
              <w:bottom w:val="single" w:sz="4" w:space="0" w:color="auto"/>
              <w:right w:val="single" w:sz="4" w:space="0" w:color="auto"/>
            </w:tcBorders>
            <w:vAlign w:val="bottom"/>
            <w:hideMark/>
          </w:tcPr>
          <w:p w14:paraId="0C4B33C4" w14:textId="77777777" w:rsidR="00787B1A" w:rsidRDefault="00787B1A" w:rsidP="001B4B50">
            <w:pPr>
              <w:pStyle w:val="TableParagraph"/>
              <w:spacing w:line="256" w:lineRule="auto"/>
              <w:jc w:val="both"/>
              <w:rPr>
                <w:rFonts w:ascii="Times New Roman" w:hAnsi="Times New Roman" w:cs="Times New Roman"/>
              </w:rPr>
            </w:pPr>
            <w:r>
              <w:rPr>
                <w:rFonts w:ascii="Times New Roman" w:hAnsi="Times New Roman" w:cs="Times New Roman"/>
              </w:rPr>
              <w:t>Характеризовать экономическое</w:t>
            </w:r>
            <w:r>
              <w:rPr>
                <w:rFonts w:ascii="Times New Roman" w:hAnsi="Times New Roman" w:cs="Times New Roman"/>
                <w:spacing w:val="-68"/>
              </w:rPr>
              <w:t xml:space="preserve"> </w:t>
            </w:r>
            <w:r>
              <w:rPr>
                <w:rFonts w:ascii="Times New Roman" w:hAnsi="Times New Roman" w:cs="Times New Roman"/>
              </w:rPr>
              <w:t>положение</w:t>
            </w:r>
            <w:r>
              <w:rPr>
                <w:rFonts w:ascii="Times New Roman" w:hAnsi="Times New Roman" w:cs="Times New Roman"/>
                <w:spacing w:val="-1"/>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политические ситуации в странах Западной</w:t>
            </w:r>
            <w:r>
              <w:rPr>
                <w:rFonts w:ascii="Times New Roman" w:hAnsi="Times New Roman" w:cs="Times New Roman"/>
                <w:spacing w:val="1"/>
              </w:rPr>
              <w:t xml:space="preserve"> </w:t>
            </w:r>
            <w:r>
              <w:rPr>
                <w:rFonts w:ascii="Times New Roman" w:hAnsi="Times New Roman" w:cs="Times New Roman"/>
              </w:rPr>
              <w:t>Европы после завершения Второй</w:t>
            </w:r>
            <w:r>
              <w:rPr>
                <w:rFonts w:ascii="Times New Roman" w:hAnsi="Times New Roman" w:cs="Times New Roman"/>
                <w:spacing w:val="-68"/>
              </w:rPr>
              <w:t xml:space="preserve"> </w:t>
            </w:r>
            <w:r>
              <w:rPr>
                <w:rFonts w:ascii="Times New Roman" w:hAnsi="Times New Roman" w:cs="Times New Roman"/>
              </w:rPr>
              <w:t>мировой</w:t>
            </w:r>
            <w:r>
              <w:rPr>
                <w:rFonts w:ascii="Times New Roman" w:hAnsi="Times New Roman" w:cs="Times New Roman"/>
                <w:spacing w:val="-1"/>
              </w:rPr>
              <w:t xml:space="preserve"> </w:t>
            </w:r>
            <w:r>
              <w:rPr>
                <w:rFonts w:ascii="Times New Roman" w:hAnsi="Times New Roman" w:cs="Times New Roman"/>
              </w:rPr>
              <w:t>войны.</w:t>
            </w:r>
          </w:p>
          <w:p w14:paraId="3C0DA43F" w14:textId="77777777" w:rsidR="00787B1A" w:rsidRDefault="00787B1A" w:rsidP="001B4B50">
            <w:pPr>
              <w:pStyle w:val="TableParagraph"/>
              <w:spacing w:line="256" w:lineRule="auto"/>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6"/>
              </w:rPr>
              <w:t xml:space="preserve"> </w:t>
            </w:r>
            <w:r>
              <w:rPr>
                <w:rFonts w:ascii="Times New Roman" w:hAnsi="Times New Roman" w:cs="Times New Roman"/>
              </w:rPr>
              <w:t>значение</w:t>
            </w:r>
            <w:r>
              <w:rPr>
                <w:rFonts w:ascii="Times New Roman" w:hAnsi="Times New Roman" w:cs="Times New Roman"/>
                <w:spacing w:val="-5"/>
              </w:rPr>
              <w:t xml:space="preserve"> </w:t>
            </w:r>
            <w:r>
              <w:rPr>
                <w:rFonts w:ascii="Times New Roman" w:hAnsi="Times New Roman" w:cs="Times New Roman"/>
              </w:rPr>
              <w:t>понятий: «экономическое</w:t>
            </w:r>
            <w:r>
              <w:rPr>
                <w:rFonts w:ascii="Times New Roman" w:hAnsi="Times New Roman" w:cs="Times New Roman"/>
                <w:spacing w:val="-6"/>
              </w:rPr>
              <w:t xml:space="preserve"> </w:t>
            </w:r>
            <w:r>
              <w:rPr>
                <w:rFonts w:ascii="Times New Roman" w:hAnsi="Times New Roman" w:cs="Times New Roman"/>
              </w:rPr>
              <w:t>чудо», постиндустриальное</w:t>
            </w:r>
            <w:r>
              <w:rPr>
                <w:rFonts w:ascii="Times New Roman" w:hAnsi="Times New Roman" w:cs="Times New Roman"/>
                <w:spacing w:val="-5"/>
              </w:rPr>
              <w:t xml:space="preserve"> </w:t>
            </w:r>
            <w:r>
              <w:rPr>
                <w:rFonts w:ascii="Times New Roman" w:hAnsi="Times New Roman" w:cs="Times New Roman"/>
              </w:rPr>
              <w:t>общество, «скандинавская модель»,</w:t>
            </w:r>
            <w:r>
              <w:rPr>
                <w:rFonts w:ascii="Times New Roman" w:hAnsi="Times New Roman" w:cs="Times New Roman"/>
                <w:spacing w:val="1"/>
              </w:rPr>
              <w:t xml:space="preserve"> </w:t>
            </w:r>
            <w:r>
              <w:rPr>
                <w:rFonts w:ascii="Times New Roman" w:hAnsi="Times New Roman" w:cs="Times New Roman"/>
              </w:rPr>
              <w:t>неоконсерватизм,</w:t>
            </w:r>
            <w:r>
              <w:rPr>
                <w:rFonts w:ascii="Times New Roman" w:hAnsi="Times New Roman" w:cs="Times New Roman"/>
                <w:spacing w:val="-7"/>
              </w:rPr>
              <w:t xml:space="preserve"> </w:t>
            </w:r>
            <w:r>
              <w:rPr>
                <w:rFonts w:ascii="Times New Roman" w:hAnsi="Times New Roman" w:cs="Times New Roman"/>
              </w:rPr>
              <w:t>зеленые Рассказывать об обстоятельствах</w:t>
            </w:r>
            <w:r>
              <w:rPr>
                <w:rFonts w:ascii="Times New Roman" w:hAnsi="Times New Roman" w:cs="Times New Roman"/>
                <w:spacing w:val="-67"/>
              </w:rPr>
              <w:t xml:space="preserve"> </w:t>
            </w:r>
            <w:r>
              <w:rPr>
                <w:rFonts w:ascii="Times New Roman" w:hAnsi="Times New Roman" w:cs="Times New Roman"/>
              </w:rPr>
              <w:t>прихода</w:t>
            </w:r>
            <w:r>
              <w:rPr>
                <w:rFonts w:ascii="Times New Roman" w:hAnsi="Times New Roman" w:cs="Times New Roman"/>
                <w:spacing w:val="-2"/>
              </w:rPr>
              <w:t xml:space="preserve"> </w:t>
            </w:r>
            <w:r>
              <w:rPr>
                <w:rFonts w:ascii="Times New Roman" w:hAnsi="Times New Roman" w:cs="Times New Roman"/>
              </w:rPr>
              <w:t>коммунистов</w:t>
            </w:r>
            <w:r>
              <w:rPr>
                <w:rFonts w:ascii="Times New Roman" w:hAnsi="Times New Roman" w:cs="Times New Roman"/>
                <w:spacing w:val="-3"/>
              </w:rPr>
              <w:t xml:space="preserve"> </w:t>
            </w:r>
            <w:r>
              <w:rPr>
                <w:rFonts w:ascii="Times New Roman" w:hAnsi="Times New Roman" w:cs="Times New Roman"/>
              </w:rPr>
              <w:t>к</w:t>
            </w:r>
            <w:r>
              <w:rPr>
                <w:rFonts w:ascii="Times New Roman" w:hAnsi="Times New Roman" w:cs="Times New Roman"/>
                <w:spacing w:val="-2"/>
              </w:rPr>
              <w:t xml:space="preserve"> </w:t>
            </w:r>
            <w:r>
              <w:rPr>
                <w:rFonts w:ascii="Times New Roman" w:hAnsi="Times New Roman" w:cs="Times New Roman"/>
              </w:rPr>
              <w:t>власти в</w:t>
            </w:r>
            <w:r>
              <w:rPr>
                <w:rFonts w:ascii="Times New Roman" w:hAnsi="Times New Roman" w:cs="Times New Roman"/>
                <w:spacing w:val="-5"/>
              </w:rPr>
              <w:t xml:space="preserve"> </w:t>
            </w:r>
            <w:r>
              <w:rPr>
                <w:rFonts w:ascii="Times New Roman" w:hAnsi="Times New Roman" w:cs="Times New Roman"/>
              </w:rPr>
              <w:t>странах</w:t>
            </w:r>
            <w:r>
              <w:rPr>
                <w:rFonts w:ascii="Times New Roman" w:hAnsi="Times New Roman" w:cs="Times New Roman"/>
                <w:spacing w:val="-4"/>
              </w:rPr>
              <w:t xml:space="preserve"> </w:t>
            </w:r>
            <w:r>
              <w:rPr>
                <w:rFonts w:ascii="Times New Roman" w:hAnsi="Times New Roman" w:cs="Times New Roman"/>
              </w:rPr>
              <w:t>Центральной</w:t>
            </w:r>
            <w:r>
              <w:rPr>
                <w:rFonts w:ascii="Times New Roman" w:hAnsi="Times New Roman" w:cs="Times New Roman"/>
                <w:spacing w:val="-2"/>
              </w:rPr>
              <w:t xml:space="preserve"> </w:t>
            </w:r>
            <w:r>
              <w:rPr>
                <w:rFonts w:ascii="Times New Roman" w:hAnsi="Times New Roman" w:cs="Times New Roman"/>
              </w:rPr>
              <w:t>и</w:t>
            </w:r>
            <w:r>
              <w:rPr>
                <w:rFonts w:ascii="Times New Roman" w:hAnsi="Times New Roman" w:cs="Times New Roman"/>
                <w:spacing w:val="-2"/>
              </w:rPr>
              <w:t xml:space="preserve"> </w:t>
            </w:r>
            <w:r>
              <w:rPr>
                <w:rFonts w:ascii="Times New Roman" w:hAnsi="Times New Roman" w:cs="Times New Roman"/>
              </w:rPr>
              <w:t>Восточной</w:t>
            </w:r>
            <w:r>
              <w:rPr>
                <w:rFonts w:ascii="Times New Roman" w:hAnsi="Times New Roman" w:cs="Times New Roman"/>
                <w:spacing w:val="-67"/>
              </w:rPr>
              <w:t xml:space="preserve"> </w:t>
            </w:r>
            <w:r>
              <w:rPr>
                <w:rFonts w:ascii="Times New Roman" w:hAnsi="Times New Roman" w:cs="Times New Roman"/>
              </w:rPr>
              <w:t>Европы</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1948–1949</w:t>
            </w:r>
            <w:r>
              <w:rPr>
                <w:rFonts w:ascii="Times New Roman" w:hAnsi="Times New Roman" w:cs="Times New Roman"/>
                <w:spacing w:val="-2"/>
              </w:rPr>
              <w:t xml:space="preserve"> </w:t>
            </w:r>
            <w:r>
              <w:rPr>
                <w:rFonts w:ascii="Times New Roman" w:hAnsi="Times New Roman" w:cs="Times New Roman"/>
              </w:rPr>
              <w:t>гг. Объяснять значение понятий:</w:t>
            </w:r>
            <w:r>
              <w:rPr>
                <w:rFonts w:ascii="Times New Roman" w:hAnsi="Times New Roman" w:cs="Times New Roman"/>
                <w:spacing w:val="1"/>
              </w:rPr>
              <w:t xml:space="preserve"> </w:t>
            </w:r>
            <w:r>
              <w:rPr>
                <w:rFonts w:ascii="Times New Roman" w:hAnsi="Times New Roman" w:cs="Times New Roman"/>
              </w:rPr>
              <w:t>СЭВ, ОВД, индустриализация,</w:t>
            </w:r>
            <w:r>
              <w:rPr>
                <w:rFonts w:ascii="Times New Roman" w:hAnsi="Times New Roman" w:cs="Times New Roman"/>
                <w:spacing w:val="-67"/>
              </w:rPr>
              <w:t xml:space="preserve"> </w:t>
            </w:r>
            <w:r>
              <w:rPr>
                <w:rFonts w:ascii="Times New Roman" w:hAnsi="Times New Roman" w:cs="Times New Roman"/>
              </w:rPr>
              <w:t>кооперирование</w:t>
            </w:r>
            <w:r>
              <w:rPr>
                <w:rFonts w:ascii="Times New Roman" w:hAnsi="Times New Roman" w:cs="Times New Roman"/>
                <w:spacing w:val="-2"/>
              </w:rPr>
              <w:t xml:space="preserve"> </w:t>
            </w:r>
            <w:r>
              <w:rPr>
                <w:rFonts w:ascii="Times New Roman" w:hAnsi="Times New Roman" w:cs="Times New Roman"/>
              </w:rPr>
              <w:t>сельского</w:t>
            </w:r>
          </w:p>
          <w:p w14:paraId="7262C7A5" w14:textId="77777777" w:rsidR="00787B1A" w:rsidRDefault="00787B1A" w:rsidP="001B4B50">
            <w:pPr>
              <w:pStyle w:val="TableParagraph"/>
              <w:spacing w:line="320" w:lineRule="exact"/>
              <w:jc w:val="both"/>
            </w:pPr>
            <w:r>
              <w:rPr>
                <w:rFonts w:ascii="Times New Roman" w:hAnsi="Times New Roman" w:cs="Times New Roman"/>
              </w:rPr>
              <w:t>хозяйства, плановая экономика,</w:t>
            </w:r>
            <w:r>
              <w:rPr>
                <w:rFonts w:ascii="Times New Roman" w:hAnsi="Times New Roman" w:cs="Times New Roman"/>
                <w:spacing w:val="1"/>
              </w:rPr>
              <w:t xml:space="preserve"> </w:t>
            </w:r>
            <w:r>
              <w:rPr>
                <w:rFonts w:ascii="Times New Roman" w:hAnsi="Times New Roman" w:cs="Times New Roman"/>
              </w:rPr>
              <w:t>интеграция,</w:t>
            </w:r>
            <w:r>
              <w:rPr>
                <w:rFonts w:ascii="Times New Roman" w:hAnsi="Times New Roman" w:cs="Times New Roman"/>
                <w:spacing w:val="-6"/>
              </w:rPr>
              <w:t xml:space="preserve"> </w:t>
            </w:r>
            <w:r>
              <w:rPr>
                <w:rFonts w:ascii="Times New Roman" w:hAnsi="Times New Roman" w:cs="Times New Roman"/>
              </w:rPr>
              <w:t>«бархатная</w:t>
            </w:r>
            <w:r>
              <w:rPr>
                <w:rFonts w:ascii="Times New Roman" w:hAnsi="Times New Roman" w:cs="Times New Roman"/>
                <w:spacing w:val="-8"/>
              </w:rPr>
              <w:t xml:space="preserve"> </w:t>
            </w:r>
            <w:r>
              <w:rPr>
                <w:rFonts w:ascii="Times New Roman" w:hAnsi="Times New Roman" w:cs="Times New Roman"/>
              </w:rPr>
              <w:t>революция».</w:t>
            </w:r>
          </w:p>
        </w:tc>
      </w:tr>
      <w:tr w:rsidR="00787B1A" w14:paraId="4A622681" w14:textId="77777777" w:rsidTr="001B4B50">
        <w:trPr>
          <w:trHeight w:val="6206"/>
        </w:trPr>
        <w:tc>
          <w:tcPr>
            <w:tcW w:w="3125" w:type="dxa"/>
            <w:tcBorders>
              <w:top w:val="single" w:sz="4" w:space="0" w:color="auto"/>
              <w:left w:val="single" w:sz="4" w:space="0" w:color="auto"/>
              <w:bottom w:val="single" w:sz="4" w:space="0" w:color="auto"/>
              <w:right w:val="single" w:sz="4" w:space="0" w:color="auto"/>
            </w:tcBorders>
            <w:hideMark/>
          </w:tcPr>
          <w:p w14:paraId="45F358BD" w14:textId="77777777" w:rsidR="00787B1A" w:rsidRDefault="00787B1A" w:rsidP="001B4B50">
            <w:pPr>
              <w:spacing w:line="276" w:lineRule="auto"/>
              <w:ind w:right="-20"/>
              <w:contextualSpacing/>
              <w:jc w:val="both"/>
              <w:rPr>
                <w:b/>
                <w:lang w:eastAsia="en-US"/>
              </w:rPr>
            </w:pPr>
            <w:r>
              <w:rPr>
                <w:b/>
                <w:sz w:val="22"/>
                <w:szCs w:val="22"/>
                <w:lang w:eastAsia="en-US"/>
              </w:rPr>
              <w:t>Страны</w:t>
            </w:r>
            <w:r>
              <w:rPr>
                <w:b/>
                <w:spacing w:val="-2"/>
                <w:sz w:val="22"/>
                <w:szCs w:val="22"/>
                <w:lang w:eastAsia="en-US"/>
              </w:rPr>
              <w:t xml:space="preserve"> </w:t>
            </w:r>
            <w:r>
              <w:rPr>
                <w:b/>
                <w:sz w:val="22"/>
                <w:szCs w:val="22"/>
                <w:lang w:eastAsia="en-US"/>
              </w:rPr>
              <w:t>Азии,</w:t>
            </w:r>
            <w:r>
              <w:rPr>
                <w:b/>
                <w:spacing w:val="-3"/>
                <w:sz w:val="22"/>
                <w:szCs w:val="22"/>
                <w:lang w:eastAsia="en-US"/>
              </w:rPr>
              <w:t xml:space="preserve"> </w:t>
            </w:r>
            <w:r>
              <w:rPr>
                <w:b/>
                <w:sz w:val="22"/>
                <w:szCs w:val="22"/>
                <w:lang w:eastAsia="en-US"/>
              </w:rPr>
              <w:t>Африки</w:t>
            </w:r>
            <w:r>
              <w:rPr>
                <w:b/>
                <w:spacing w:val="-2"/>
                <w:sz w:val="22"/>
                <w:szCs w:val="22"/>
                <w:lang w:eastAsia="en-US"/>
              </w:rPr>
              <w:t xml:space="preserve"> </w:t>
            </w:r>
            <w:r>
              <w:rPr>
                <w:b/>
                <w:sz w:val="22"/>
                <w:szCs w:val="22"/>
                <w:lang w:eastAsia="en-US"/>
              </w:rPr>
              <w:t>и</w:t>
            </w:r>
            <w:r>
              <w:rPr>
                <w:b/>
                <w:spacing w:val="-3"/>
                <w:sz w:val="22"/>
                <w:szCs w:val="22"/>
                <w:lang w:eastAsia="en-US"/>
              </w:rPr>
              <w:t xml:space="preserve"> </w:t>
            </w:r>
            <w:r>
              <w:rPr>
                <w:b/>
                <w:sz w:val="22"/>
                <w:szCs w:val="22"/>
                <w:lang w:eastAsia="en-US"/>
              </w:rPr>
              <w:t>Латинской</w:t>
            </w:r>
            <w:r>
              <w:rPr>
                <w:b/>
                <w:spacing w:val="-3"/>
                <w:sz w:val="22"/>
                <w:szCs w:val="22"/>
                <w:lang w:eastAsia="en-US"/>
              </w:rPr>
              <w:t xml:space="preserve"> </w:t>
            </w:r>
            <w:r>
              <w:rPr>
                <w:b/>
                <w:sz w:val="22"/>
                <w:szCs w:val="22"/>
                <w:lang w:eastAsia="en-US"/>
              </w:rPr>
              <w:t>Америки</w:t>
            </w:r>
            <w:r>
              <w:rPr>
                <w:b/>
                <w:spacing w:val="-2"/>
                <w:sz w:val="22"/>
                <w:szCs w:val="22"/>
                <w:lang w:eastAsia="en-US"/>
              </w:rPr>
              <w:t xml:space="preserve"> </w:t>
            </w:r>
            <w:r>
              <w:rPr>
                <w:b/>
                <w:sz w:val="22"/>
                <w:szCs w:val="22"/>
                <w:lang w:eastAsia="en-US"/>
              </w:rPr>
              <w:t>во второй</w:t>
            </w:r>
            <w:r>
              <w:rPr>
                <w:b/>
                <w:spacing w:val="-3"/>
                <w:sz w:val="22"/>
                <w:szCs w:val="22"/>
                <w:lang w:eastAsia="en-US"/>
              </w:rPr>
              <w:t xml:space="preserve"> </w:t>
            </w:r>
            <w:r>
              <w:rPr>
                <w:b/>
                <w:sz w:val="22"/>
                <w:szCs w:val="22"/>
                <w:lang w:eastAsia="en-US"/>
              </w:rPr>
              <w:t>половине</w:t>
            </w:r>
            <w:r>
              <w:rPr>
                <w:b/>
                <w:spacing w:val="-1"/>
                <w:sz w:val="22"/>
                <w:szCs w:val="22"/>
                <w:lang w:eastAsia="en-US"/>
              </w:rPr>
              <w:t xml:space="preserve"> </w:t>
            </w:r>
            <w:r>
              <w:rPr>
                <w:b/>
                <w:sz w:val="22"/>
                <w:szCs w:val="22"/>
                <w:lang w:eastAsia="en-US"/>
              </w:rPr>
              <w:t>ХХ</w:t>
            </w:r>
            <w:r>
              <w:rPr>
                <w:b/>
                <w:spacing w:val="-2"/>
                <w:sz w:val="22"/>
                <w:szCs w:val="22"/>
                <w:lang w:eastAsia="en-US"/>
              </w:rPr>
              <w:t xml:space="preserve"> </w:t>
            </w:r>
            <w:r>
              <w:rPr>
                <w:b/>
                <w:sz w:val="22"/>
                <w:szCs w:val="22"/>
                <w:lang w:eastAsia="en-US"/>
              </w:rPr>
              <w:t>–</w:t>
            </w:r>
            <w:r>
              <w:rPr>
                <w:b/>
                <w:spacing w:val="-2"/>
                <w:sz w:val="22"/>
                <w:szCs w:val="22"/>
                <w:lang w:eastAsia="en-US"/>
              </w:rPr>
              <w:t xml:space="preserve"> </w:t>
            </w:r>
            <w:r>
              <w:rPr>
                <w:b/>
                <w:sz w:val="22"/>
                <w:szCs w:val="22"/>
                <w:lang w:eastAsia="en-US"/>
              </w:rPr>
              <w:t>начале</w:t>
            </w:r>
            <w:r>
              <w:rPr>
                <w:b/>
                <w:spacing w:val="-1"/>
                <w:sz w:val="22"/>
                <w:szCs w:val="22"/>
                <w:lang w:eastAsia="en-US"/>
              </w:rPr>
              <w:t xml:space="preserve"> </w:t>
            </w:r>
            <w:r>
              <w:rPr>
                <w:b/>
                <w:sz w:val="22"/>
                <w:szCs w:val="22"/>
                <w:lang w:eastAsia="en-US"/>
              </w:rPr>
              <w:t>XXI в.</w:t>
            </w:r>
          </w:p>
        </w:tc>
        <w:tc>
          <w:tcPr>
            <w:tcW w:w="6867" w:type="dxa"/>
            <w:tcBorders>
              <w:top w:val="single" w:sz="4" w:space="0" w:color="auto"/>
              <w:left w:val="single" w:sz="4" w:space="0" w:color="auto"/>
              <w:bottom w:val="single" w:sz="4" w:space="0" w:color="auto"/>
              <w:right w:val="single" w:sz="4" w:space="0" w:color="auto"/>
            </w:tcBorders>
            <w:vAlign w:val="bottom"/>
            <w:hideMark/>
          </w:tcPr>
          <w:p w14:paraId="23A02686" w14:textId="77777777" w:rsidR="00787B1A" w:rsidRDefault="00787B1A" w:rsidP="001B4B50">
            <w:pPr>
              <w:pStyle w:val="TableParagraph"/>
              <w:spacing w:line="276" w:lineRule="auto"/>
              <w:ind w:right="329"/>
              <w:jc w:val="both"/>
              <w:rPr>
                <w:rFonts w:ascii="Times New Roman" w:hAnsi="Times New Roman" w:cs="Times New Roman"/>
              </w:rPr>
            </w:pPr>
            <w:r>
              <w:rPr>
                <w:rFonts w:ascii="Times New Roman" w:hAnsi="Times New Roman" w:cs="Times New Roman"/>
              </w:rPr>
              <w:t>Характеризовать основные этапы</w:t>
            </w:r>
            <w:r>
              <w:rPr>
                <w:rFonts w:ascii="Times New Roman" w:hAnsi="Times New Roman" w:cs="Times New Roman"/>
                <w:spacing w:val="1"/>
              </w:rPr>
              <w:t xml:space="preserve"> </w:t>
            </w:r>
            <w:r>
              <w:rPr>
                <w:rFonts w:ascii="Times New Roman" w:hAnsi="Times New Roman" w:cs="Times New Roman"/>
              </w:rPr>
              <w:t>истории</w:t>
            </w:r>
            <w:r>
              <w:rPr>
                <w:rFonts w:ascii="Times New Roman" w:hAnsi="Times New Roman" w:cs="Times New Roman"/>
                <w:spacing w:val="-4"/>
              </w:rPr>
              <w:t xml:space="preserve"> </w:t>
            </w:r>
            <w:r>
              <w:rPr>
                <w:rFonts w:ascii="Times New Roman" w:hAnsi="Times New Roman" w:cs="Times New Roman"/>
              </w:rPr>
              <w:t>Китая</w:t>
            </w:r>
            <w:r>
              <w:rPr>
                <w:rFonts w:ascii="Times New Roman" w:hAnsi="Times New Roman" w:cs="Times New Roman"/>
                <w:spacing w:val="-4"/>
              </w:rPr>
              <w:t xml:space="preserve"> </w:t>
            </w:r>
            <w:r>
              <w:rPr>
                <w:rFonts w:ascii="Times New Roman" w:hAnsi="Times New Roman" w:cs="Times New Roman"/>
              </w:rPr>
              <w:t>во</w:t>
            </w:r>
            <w:r>
              <w:rPr>
                <w:rFonts w:ascii="Times New Roman" w:hAnsi="Times New Roman" w:cs="Times New Roman"/>
                <w:spacing w:val="-3"/>
              </w:rPr>
              <w:t xml:space="preserve"> </w:t>
            </w:r>
            <w:r>
              <w:rPr>
                <w:rFonts w:ascii="Times New Roman" w:hAnsi="Times New Roman" w:cs="Times New Roman"/>
              </w:rPr>
              <w:t>второй</w:t>
            </w:r>
            <w:r>
              <w:rPr>
                <w:rFonts w:ascii="Times New Roman" w:hAnsi="Times New Roman" w:cs="Times New Roman"/>
                <w:spacing w:val="-3"/>
              </w:rPr>
              <w:t xml:space="preserve"> </w:t>
            </w:r>
            <w:r>
              <w:rPr>
                <w:rFonts w:ascii="Times New Roman" w:hAnsi="Times New Roman" w:cs="Times New Roman"/>
              </w:rPr>
              <w:t>половине</w:t>
            </w:r>
            <w:r>
              <w:rPr>
                <w:rFonts w:ascii="Times New Roman" w:hAnsi="Times New Roman" w:cs="Times New Roman"/>
                <w:spacing w:val="-67"/>
              </w:rPr>
              <w:t xml:space="preserve"> </w:t>
            </w:r>
            <w:r>
              <w:rPr>
                <w:rFonts w:ascii="Times New Roman" w:hAnsi="Times New Roman" w:cs="Times New Roman"/>
              </w:rPr>
              <w:t>ХХ</w:t>
            </w:r>
            <w:r>
              <w:rPr>
                <w:rFonts w:ascii="Times New Roman" w:hAnsi="Times New Roman" w:cs="Times New Roman"/>
                <w:spacing w:val="-2"/>
              </w:rPr>
              <w:t xml:space="preserve"> </w:t>
            </w:r>
            <w:r>
              <w:rPr>
                <w:rFonts w:ascii="Times New Roman" w:hAnsi="Times New Roman" w:cs="Times New Roman"/>
              </w:rPr>
              <w:t>– начале</w:t>
            </w:r>
            <w:r>
              <w:rPr>
                <w:rFonts w:ascii="Times New Roman" w:hAnsi="Times New Roman" w:cs="Times New Roman"/>
                <w:spacing w:val="-3"/>
              </w:rPr>
              <w:t xml:space="preserve"> </w:t>
            </w:r>
            <w:r>
              <w:rPr>
                <w:rFonts w:ascii="Times New Roman" w:hAnsi="Times New Roman" w:cs="Times New Roman"/>
              </w:rPr>
              <w:t>XXI вв. Объяснять</w:t>
            </w:r>
            <w:r>
              <w:rPr>
                <w:rFonts w:ascii="Times New Roman" w:hAnsi="Times New Roman" w:cs="Times New Roman"/>
                <w:spacing w:val="-6"/>
              </w:rPr>
              <w:t xml:space="preserve"> </w:t>
            </w:r>
            <w:r>
              <w:rPr>
                <w:rFonts w:ascii="Times New Roman" w:hAnsi="Times New Roman" w:cs="Times New Roman"/>
              </w:rPr>
              <w:t>значение</w:t>
            </w:r>
            <w:r>
              <w:rPr>
                <w:rFonts w:ascii="Times New Roman" w:hAnsi="Times New Roman" w:cs="Times New Roman"/>
                <w:spacing w:val="-5"/>
              </w:rPr>
              <w:t xml:space="preserve"> </w:t>
            </w:r>
            <w:r>
              <w:rPr>
                <w:rFonts w:ascii="Times New Roman" w:hAnsi="Times New Roman" w:cs="Times New Roman"/>
              </w:rPr>
              <w:t>понятий:</w:t>
            </w:r>
          </w:p>
          <w:p w14:paraId="51F2B0AE" w14:textId="77777777" w:rsidR="00787B1A" w:rsidRDefault="00787B1A" w:rsidP="001B4B50">
            <w:pPr>
              <w:pStyle w:val="TableParagraph"/>
              <w:spacing w:line="276" w:lineRule="auto"/>
              <w:jc w:val="both"/>
              <w:rPr>
                <w:rFonts w:ascii="Times New Roman" w:hAnsi="Times New Roman" w:cs="Times New Roman"/>
              </w:rPr>
            </w:pPr>
            <w:r>
              <w:rPr>
                <w:rFonts w:ascii="Times New Roman" w:hAnsi="Times New Roman" w:cs="Times New Roman"/>
              </w:rPr>
              <w:t>маоизм, культурная революция.</w:t>
            </w:r>
            <w:r>
              <w:rPr>
                <w:rFonts w:ascii="Times New Roman" w:hAnsi="Times New Roman" w:cs="Times New Roman"/>
                <w:spacing w:val="1"/>
              </w:rPr>
              <w:t xml:space="preserve"> </w:t>
            </w:r>
            <w:r>
              <w:rPr>
                <w:rFonts w:ascii="Times New Roman" w:hAnsi="Times New Roman" w:cs="Times New Roman"/>
              </w:rPr>
              <w:t>Раскрывать</w:t>
            </w:r>
            <w:r>
              <w:rPr>
                <w:rFonts w:ascii="Times New Roman" w:hAnsi="Times New Roman" w:cs="Times New Roman"/>
                <w:spacing w:val="-5"/>
              </w:rPr>
              <w:t xml:space="preserve"> </w:t>
            </w:r>
            <w:r>
              <w:rPr>
                <w:rFonts w:ascii="Times New Roman" w:hAnsi="Times New Roman" w:cs="Times New Roman"/>
              </w:rPr>
              <w:t>сущность</w:t>
            </w:r>
            <w:r>
              <w:rPr>
                <w:rFonts w:ascii="Times New Roman" w:hAnsi="Times New Roman" w:cs="Times New Roman"/>
                <w:spacing w:val="-3"/>
              </w:rPr>
              <w:t xml:space="preserve"> </w:t>
            </w:r>
            <w:r>
              <w:rPr>
                <w:rFonts w:ascii="Times New Roman" w:hAnsi="Times New Roman" w:cs="Times New Roman"/>
              </w:rPr>
              <w:t>и</w:t>
            </w:r>
            <w:r>
              <w:rPr>
                <w:rFonts w:ascii="Times New Roman" w:hAnsi="Times New Roman" w:cs="Times New Roman"/>
                <w:spacing w:val="-3"/>
              </w:rPr>
              <w:t xml:space="preserve"> </w:t>
            </w:r>
            <w:r>
              <w:rPr>
                <w:rFonts w:ascii="Times New Roman" w:hAnsi="Times New Roman" w:cs="Times New Roman"/>
              </w:rPr>
              <w:t>следствия. Рассказывать</w:t>
            </w:r>
            <w:r>
              <w:rPr>
                <w:rFonts w:ascii="Times New Roman" w:hAnsi="Times New Roman" w:cs="Times New Roman"/>
                <w:spacing w:val="-6"/>
              </w:rPr>
              <w:t xml:space="preserve"> </w:t>
            </w:r>
            <w:r>
              <w:rPr>
                <w:rFonts w:ascii="Times New Roman" w:hAnsi="Times New Roman" w:cs="Times New Roman"/>
              </w:rPr>
              <w:t>о</w:t>
            </w:r>
            <w:r>
              <w:rPr>
                <w:rFonts w:ascii="Times New Roman" w:hAnsi="Times New Roman" w:cs="Times New Roman"/>
                <w:spacing w:val="-3"/>
              </w:rPr>
              <w:t xml:space="preserve"> </w:t>
            </w:r>
            <w:r>
              <w:rPr>
                <w:rFonts w:ascii="Times New Roman" w:hAnsi="Times New Roman" w:cs="Times New Roman"/>
              </w:rPr>
              <w:t>событиях, в результате которых произошло</w:t>
            </w:r>
            <w:r>
              <w:rPr>
                <w:rFonts w:ascii="Times New Roman" w:hAnsi="Times New Roman" w:cs="Times New Roman"/>
                <w:spacing w:val="-67"/>
              </w:rPr>
              <w:t xml:space="preserve"> </w:t>
            </w:r>
            <w:r>
              <w:rPr>
                <w:rFonts w:ascii="Times New Roman" w:hAnsi="Times New Roman" w:cs="Times New Roman"/>
              </w:rPr>
              <w:t>разделение</w:t>
            </w:r>
            <w:r>
              <w:rPr>
                <w:rFonts w:ascii="Times New Roman" w:hAnsi="Times New Roman" w:cs="Times New Roman"/>
                <w:spacing w:val="-1"/>
              </w:rPr>
              <w:t xml:space="preserve"> </w:t>
            </w:r>
            <w:r>
              <w:rPr>
                <w:rFonts w:ascii="Times New Roman" w:hAnsi="Times New Roman" w:cs="Times New Roman"/>
              </w:rPr>
              <w:t>Вьетнама</w:t>
            </w:r>
            <w:r>
              <w:rPr>
                <w:rFonts w:ascii="Times New Roman" w:hAnsi="Times New Roman" w:cs="Times New Roman"/>
                <w:spacing w:val="-1"/>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Кореи на</w:t>
            </w:r>
            <w:r>
              <w:rPr>
                <w:rFonts w:ascii="Times New Roman" w:hAnsi="Times New Roman" w:cs="Times New Roman"/>
                <w:spacing w:val="-1"/>
              </w:rPr>
              <w:t xml:space="preserve"> </w:t>
            </w:r>
            <w:r>
              <w:rPr>
                <w:rFonts w:ascii="Times New Roman" w:hAnsi="Times New Roman" w:cs="Times New Roman"/>
              </w:rPr>
              <w:t>государства</w:t>
            </w:r>
            <w:r>
              <w:rPr>
                <w:rFonts w:ascii="Times New Roman" w:hAnsi="Times New Roman" w:cs="Times New Roman"/>
                <w:spacing w:val="-2"/>
              </w:rPr>
              <w:t xml:space="preserve"> </w:t>
            </w:r>
            <w:r>
              <w:rPr>
                <w:rFonts w:ascii="Times New Roman" w:hAnsi="Times New Roman" w:cs="Times New Roman"/>
              </w:rPr>
              <w:t>с</w:t>
            </w:r>
            <w:r>
              <w:rPr>
                <w:rFonts w:ascii="Times New Roman" w:hAnsi="Times New Roman" w:cs="Times New Roman"/>
                <w:spacing w:val="-3"/>
              </w:rPr>
              <w:t xml:space="preserve"> </w:t>
            </w:r>
            <w:r>
              <w:rPr>
                <w:rFonts w:ascii="Times New Roman" w:hAnsi="Times New Roman" w:cs="Times New Roman"/>
              </w:rPr>
              <w:t>разны общественно-политическим</w:t>
            </w:r>
            <w:r>
              <w:rPr>
                <w:rFonts w:ascii="Times New Roman" w:hAnsi="Times New Roman" w:cs="Times New Roman"/>
                <w:spacing w:val="-5"/>
              </w:rPr>
              <w:t xml:space="preserve"> </w:t>
            </w:r>
            <w:r>
              <w:rPr>
                <w:rFonts w:ascii="Times New Roman" w:hAnsi="Times New Roman" w:cs="Times New Roman"/>
              </w:rPr>
              <w:t>строем.</w:t>
            </w:r>
          </w:p>
          <w:p w14:paraId="6670E06B" w14:textId="77777777" w:rsidR="00787B1A" w:rsidRDefault="00787B1A" w:rsidP="001B4B50">
            <w:pPr>
              <w:pStyle w:val="TableParagraph"/>
              <w:spacing w:line="276" w:lineRule="auto"/>
              <w:jc w:val="both"/>
              <w:rPr>
                <w:rFonts w:ascii="Times New Roman" w:hAnsi="Times New Roman" w:cs="Times New Roman"/>
              </w:rPr>
            </w:pPr>
            <w:r>
              <w:rPr>
                <w:rFonts w:ascii="Times New Roman" w:hAnsi="Times New Roman" w:cs="Times New Roman"/>
              </w:rPr>
              <w:t>Подготовить сообщение о войне</w:t>
            </w:r>
            <w:r>
              <w:rPr>
                <w:rFonts w:ascii="Times New Roman" w:hAnsi="Times New Roman" w:cs="Times New Roman"/>
                <w:spacing w:val="1"/>
              </w:rPr>
              <w:t xml:space="preserve"> </w:t>
            </w:r>
            <w:r>
              <w:rPr>
                <w:rFonts w:ascii="Times New Roman" w:hAnsi="Times New Roman" w:cs="Times New Roman"/>
              </w:rPr>
              <w:t>во Вьетнаме (причины, характер,</w:t>
            </w:r>
            <w:r>
              <w:rPr>
                <w:rFonts w:ascii="Times New Roman" w:hAnsi="Times New Roman" w:cs="Times New Roman"/>
                <w:spacing w:val="-67"/>
              </w:rPr>
              <w:t xml:space="preserve"> </w:t>
            </w:r>
            <w:r>
              <w:rPr>
                <w:rFonts w:ascii="Times New Roman" w:hAnsi="Times New Roman" w:cs="Times New Roman"/>
              </w:rPr>
              <w:t>итоги).</w:t>
            </w:r>
          </w:p>
          <w:p w14:paraId="135E6794" w14:textId="77777777" w:rsidR="00787B1A" w:rsidRDefault="00787B1A" w:rsidP="001B4B50">
            <w:pPr>
              <w:pStyle w:val="TableParagraph"/>
              <w:spacing w:line="276" w:lineRule="auto"/>
              <w:ind w:right="-31"/>
              <w:jc w:val="both"/>
              <w:rPr>
                <w:rFonts w:ascii="Times New Roman" w:hAnsi="Times New Roman" w:cs="Times New Roman"/>
              </w:rPr>
            </w:pPr>
            <w:r>
              <w:rPr>
                <w:rFonts w:ascii="Times New Roman" w:hAnsi="Times New Roman" w:cs="Times New Roman"/>
              </w:rPr>
              <w:t>Характеризовать преобразования,</w:t>
            </w:r>
            <w:r>
              <w:rPr>
                <w:rFonts w:ascii="Times New Roman" w:hAnsi="Times New Roman" w:cs="Times New Roman"/>
                <w:spacing w:val="-68"/>
              </w:rPr>
              <w:t xml:space="preserve"> </w:t>
            </w:r>
            <w:r>
              <w:rPr>
                <w:rFonts w:ascii="Times New Roman" w:hAnsi="Times New Roman" w:cs="Times New Roman"/>
              </w:rPr>
              <w:t>проведенные</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1"/>
              </w:rPr>
              <w:t xml:space="preserve"> </w:t>
            </w:r>
            <w:r>
              <w:rPr>
                <w:rFonts w:ascii="Times New Roman" w:hAnsi="Times New Roman" w:cs="Times New Roman"/>
              </w:rPr>
              <w:t>Индии</w:t>
            </w:r>
            <w:r>
              <w:rPr>
                <w:rFonts w:ascii="Times New Roman" w:hAnsi="Times New Roman" w:cs="Times New Roman"/>
                <w:spacing w:val="-4"/>
              </w:rPr>
              <w:t xml:space="preserve"> </w:t>
            </w:r>
            <w:r>
              <w:rPr>
                <w:rFonts w:ascii="Times New Roman" w:hAnsi="Times New Roman" w:cs="Times New Roman"/>
              </w:rPr>
              <w:t>после обретения независимости.</w:t>
            </w:r>
            <w:r>
              <w:rPr>
                <w:rFonts w:ascii="Times New Roman" w:hAnsi="Times New Roman" w:cs="Times New Roman"/>
                <w:spacing w:val="1"/>
              </w:rPr>
              <w:t xml:space="preserve"> </w:t>
            </w:r>
            <w:r>
              <w:rPr>
                <w:rFonts w:ascii="Times New Roman" w:hAnsi="Times New Roman" w:cs="Times New Roman"/>
              </w:rPr>
              <w:t>Раскрывать</w:t>
            </w:r>
            <w:r>
              <w:rPr>
                <w:rFonts w:ascii="Times New Roman" w:hAnsi="Times New Roman" w:cs="Times New Roman"/>
                <w:spacing w:val="-9"/>
              </w:rPr>
              <w:t xml:space="preserve"> </w:t>
            </w:r>
            <w:r>
              <w:rPr>
                <w:rFonts w:ascii="Times New Roman" w:hAnsi="Times New Roman" w:cs="Times New Roman"/>
              </w:rPr>
              <w:t>значение</w:t>
            </w:r>
            <w:r>
              <w:rPr>
                <w:rFonts w:ascii="Times New Roman" w:hAnsi="Times New Roman" w:cs="Times New Roman"/>
                <w:spacing w:val="-6"/>
              </w:rPr>
              <w:t xml:space="preserve"> </w:t>
            </w:r>
            <w:r>
              <w:rPr>
                <w:rFonts w:ascii="Times New Roman" w:hAnsi="Times New Roman" w:cs="Times New Roman"/>
              </w:rPr>
              <w:t>понятия:</w:t>
            </w:r>
            <w:r>
              <w:rPr>
                <w:rFonts w:ascii="Times New Roman" w:hAnsi="Times New Roman" w:cs="Times New Roman"/>
                <w:spacing w:val="-67"/>
              </w:rPr>
              <w:t xml:space="preserve"> </w:t>
            </w:r>
            <w:r>
              <w:rPr>
                <w:rFonts w:ascii="Times New Roman" w:hAnsi="Times New Roman" w:cs="Times New Roman"/>
              </w:rPr>
              <w:t>политика</w:t>
            </w:r>
            <w:r>
              <w:rPr>
                <w:rFonts w:ascii="Times New Roman" w:hAnsi="Times New Roman" w:cs="Times New Roman"/>
                <w:spacing w:val="-3"/>
              </w:rPr>
              <w:t xml:space="preserve"> </w:t>
            </w:r>
            <w:r>
              <w:rPr>
                <w:rFonts w:ascii="Times New Roman" w:hAnsi="Times New Roman" w:cs="Times New Roman"/>
              </w:rPr>
              <w:t>неприсоединения.</w:t>
            </w:r>
          </w:p>
          <w:p w14:paraId="27B8522A" w14:textId="77777777" w:rsidR="00787B1A" w:rsidRDefault="00787B1A" w:rsidP="001B4B50">
            <w:pPr>
              <w:pStyle w:val="TableParagraph"/>
              <w:spacing w:line="276" w:lineRule="auto"/>
              <w:ind w:right="-31"/>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9"/>
              </w:rPr>
              <w:t xml:space="preserve"> </w:t>
            </w:r>
            <w:r>
              <w:rPr>
                <w:rFonts w:ascii="Times New Roman" w:hAnsi="Times New Roman" w:cs="Times New Roman"/>
              </w:rPr>
              <w:t>предпосылки</w:t>
            </w:r>
            <w:r>
              <w:rPr>
                <w:rFonts w:ascii="Times New Roman" w:hAnsi="Times New Roman" w:cs="Times New Roman"/>
                <w:spacing w:val="-3"/>
              </w:rPr>
              <w:t xml:space="preserve"> </w:t>
            </w:r>
            <w:r>
              <w:rPr>
                <w:rFonts w:ascii="Times New Roman" w:hAnsi="Times New Roman" w:cs="Times New Roman"/>
              </w:rPr>
              <w:t>японского «экономического чуда».</w:t>
            </w:r>
            <w:r>
              <w:rPr>
                <w:rFonts w:ascii="Times New Roman" w:hAnsi="Times New Roman" w:cs="Times New Roman"/>
                <w:spacing w:val="1"/>
              </w:rPr>
              <w:t xml:space="preserve"> </w:t>
            </w:r>
            <w:r>
              <w:rPr>
                <w:rFonts w:ascii="Times New Roman" w:hAnsi="Times New Roman" w:cs="Times New Roman"/>
              </w:rPr>
              <w:t>Раскрывать значение понятия:</w:t>
            </w:r>
            <w:r>
              <w:rPr>
                <w:rFonts w:ascii="Times New Roman" w:hAnsi="Times New Roman" w:cs="Times New Roman"/>
                <w:spacing w:val="1"/>
              </w:rPr>
              <w:t xml:space="preserve"> </w:t>
            </w:r>
            <w:r>
              <w:rPr>
                <w:rFonts w:ascii="Times New Roman" w:hAnsi="Times New Roman" w:cs="Times New Roman"/>
              </w:rPr>
              <w:t>новые индустриальные страны,</w:t>
            </w:r>
            <w:r>
              <w:rPr>
                <w:rFonts w:ascii="Times New Roman" w:hAnsi="Times New Roman" w:cs="Times New Roman"/>
                <w:spacing w:val="-67"/>
              </w:rPr>
              <w:t xml:space="preserve"> </w:t>
            </w:r>
            <w:r>
              <w:rPr>
                <w:rFonts w:ascii="Times New Roman" w:hAnsi="Times New Roman" w:cs="Times New Roman"/>
              </w:rPr>
              <w:t>привлекая</w:t>
            </w:r>
            <w:r>
              <w:rPr>
                <w:rFonts w:ascii="Times New Roman" w:hAnsi="Times New Roman" w:cs="Times New Roman"/>
                <w:spacing w:val="-1"/>
              </w:rPr>
              <w:t xml:space="preserve"> </w:t>
            </w:r>
            <w:r>
              <w:rPr>
                <w:rFonts w:ascii="Times New Roman" w:hAnsi="Times New Roman" w:cs="Times New Roman"/>
              </w:rPr>
              <w:t>факты</w:t>
            </w:r>
            <w:r>
              <w:rPr>
                <w:rFonts w:ascii="Times New Roman" w:hAnsi="Times New Roman" w:cs="Times New Roman"/>
                <w:spacing w:val="-1"/>
              </w:rPr>
              <w:t xml:space="preserve"> </w:t>
            </w:r>
            <w:r>
              <w:rPr>
                <w:rFonts w:ascii="Times New Roman" w:hAnsi="Times New Roman" w:cs="Times New Roman"/>
              </w:rPr>
              <w:t>истории конкретных</w:t>
            </w:r>
            <w:r>
              <w:rPr>
                <w:rFonts w:ascii="Times New Roman" w:hAnsi="Times New Roman" w:cs="Times New Roman"/>
                <w:spacing w:val="-1"/>
              </w:rPr>
              <w:t xml:space="preserve"> </w:t>
            </w:r>
            <w:r>
              <w:rPr>
                <w:rFonts w:ascii="Times New Roman" w:hAnsi="Times New Roman" w:cs="Times New Roman"/>
              </w:rPr>
              <w:t>стран.</w:t>
            </w:r>
          </w:p>
          <w:p w14:paraId="6534CDFA" w14:textId="77777777" w:rsidR="00787B1A" w:rsidRDefault="00787B1A" w:rsidP="001B4B50">
            <w:pPr>
              <w:pStyle w:val="TableParagraph"/>
              <w:tabs>
                <w:tab w:val="left" w:pos="6651"/>
              </w:tabs>
              <w:spacing w:line="276" w:lineRule="auto"/>
              <w:ind w:right="-31"/>
              <w:jc w:val="both"/>
              <w:rPr>
                <w:rFonts w:ascii="Times New Roman" w:hAnsi="Times New Roman" w:cs="Times New Roman"/>
              </w:rPr>
            </w:pPr>
            <w:r>
              <w:rPr>
                <w:rFonts w:ascii="Times New Roman" w:hAnsi="Times New Roman" w:cs="Times New Roman"/>
              </w:rPr>
              <w:t>Характеризовать, используя</w:t>
            </w:r>
            <w:r>
              <w:rPr>
                <w:rFonts w:ascii="Times New Roman" w:hAnsi="Times New Roman" w:cs="Times New Roman"/>
                <w:spacing w:val="1"/>
              </w:rPr>
              <w:t xml:space="preserve"> </w:t>
            </w:r>
            <w:r>
              <w:rPr>
                <w:rFonts w:ascii="Times New Roman" w:hAnsi="Times New Roman" w:cs="Times New Roman"/>
              </w:rPr>
              <w:t>историческую</w:t>
            </w:r>
            <w:r>
              <w:rPr>
                <w:rFonts w:ascii="Times New Roman" w:hAnsi="Times New Roman" w:cs="Times New Roman"/>
                <w:spacing w:val="-4"/>
              </w:rPr>
              <w:t xml:space="preserve"> </w:t>
            </w:r>
            <w:r>
              <w:rPr>
                <w:rFonts w:ascii="Times New Roman" w:hAnsi="Times New Roman" w:cs="Times New Roman"/>
              </w:rPr>
              <w:t>карту,</w:t>
            </w:r>
            <w:r>
              <w:rPr>
                <w:rFonts w:ascii="Times New Roman" w:hAnsi="Times New Roman" w:cs="Times New Roman"/>
                <w:spacing w:val="-4"/>
              </w:rPr>
              <w:t xml:space="preserve"> </w:t>
            </w:r>
            <w:r>
              <w:rPr>
                <w:rFonts w:ascii="Times New Roman" w:hAnsi="Times New Roman" w:cs="Times New Roman"/>
              </w:rPr>
              <w:t>причины, основных участников и следствия</w:t>
            </w:r>
            <w:r>
              <w:rPr>
                <w:rFonts w:ascii="Times New Roman" w:hAnsi="Times New Roman" w:cs="Times New Roman"/>
                <w:spacing w:val="-67"/>
              </w:rPr>
              <w:t xml:space="preserve"> </w:t>
            </w:r>
            <w:r>
              <w:rPr>
                <w:rFonts w:ascii="Times New Roman" w:hAnsi="Times New Roman" w:cs="Times New Roman"/>
              </w:rPr>
              <w:t>арабо-израильских войн во второй</w:t>
            </w:r>
            <w:r>
              <w:rPr>
                <w:rFonts w:ascii="Times New Roman" w:hAnsi="Times New Roman" w:cs="Times New Roman"/>
                <w:spacing w:val="-68"/>
              </w:rPr>
              <w:t xml:space="preserve"> </w:t>
            </w:r>
            <w:r>
              <w:rPr>
                <w:rFonts w:ascii="Times New Roman" w:hAnsi="Times New Roman" w:cs="Times New Roman"/>
              </w:rPr>
              <w:t>половине</w:t>
            </w:r>
            <w:r>
              <w:rPr>
                <w:rFonts w:ascii="Times New Roman" w:hAnsi="Times New Roman" w:cs="Times New Roman"/>
                <w:spacing w:val="-1"/>
              </w:rPr>
              <w:t xml:space="preserve"> </w:t>
            </w:r>
            <w:r>
              <w:rPr>
                <w:rFonts w:ascii="Times New Roman" w:hAnsi="Times New Roman" w:cs="Times New Roman"/>
              </w:rPr>
              <w:t>ХХ</w:t>
            </w:r>
            <w:r>
              <w:rPr>
                <w:rFonts w:ascii="Times New Roman" w:hAnsi="Times New Roman" w:cs="Times New Roman"/>
                <w:spacing w:val="1"/>
              </w:rPr>
              <w:t xml:space="preserve"> </w:t>
            </w:r>
            <w:r>
              <w:rPr>
                <w:rFonts w:ascii="Times New Roman" w:hAnsi="Times New Roman" w:cs="Times New Roman"/>
              </w:rPr>
              <w:t>в.</w:t>
            </w:r>
          </w:p>
          <w:p w14:paraId="35CEDCEB" w14:textId="77777777" w:rsidR="00787B1A" w:rsidRDefault="00787B1A" w:rsidP="001B4B50">
            <w:pPr>
              <w:pStyle w:val="TableParagraph"/>
              <w:tabs>
                <w:tab w:val="left" w:pos="6651"/>
              </w:tabs>
              <w:spacing w:line="276" w:lineRule="auto"/>
              <w:ind w:right="-31"/>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6"/>
              </w:rPr>
              <w:t xml:space="preserve"> </w:t>
            </w:r>
            <w:r>
              <w:rPr>
                <w:rFonts w:ascii="Times New Roman" w:hAnsi="Times New Roman" w:cs="Times New Roman"/>
              </w:rPr>
              <w:t>значение</w:t>
            </w:r>
            <w:r>
              <w:rPr>
                <w:rFonts w:ascii="Times New Roman" w:hAnsi="Times New Roman" w:cs="Times New Roman"/>
                <w:spacing w:val="-5"/>
              </w:rPr>
              <w:t xml:space="preserve"> </w:t>
            </w:r>
            <w:r>
              <w:rPr>
                <w:rFonts w:ascii="Times New Roman" w:hAnsi="Times New Roman" w:cs="Times New Roman"/>
              </w:rPr>
              <w:t>понятий: палестинская проблема, Суэцкий</w:t>
            </w:r>
            <w:r>
              <w:rPr>
                <w:rFonts w:ascii="Times New Roman" w:hAnsi="Times New Roman" w:cs="Times New Roman"/>
                <w:spacing w:val="-68"/>
              </w:rPr>
              <w:t xml:space="preserve"> </w:t>
            </w:r>
            <w:r>
              <w:rPr>
                <w:rFonts w:ascii="Times New Roman" w:hAnsi="Times New Roman" w:cs="Times New Roman"/>
              </w:rPr>
              <w:t>конфликт,</w:t>
            </w:r>
            <w:r>
              <w:rPr>
                <w:rFonts w:ascii="Times New Roman" w:hAnsi="Times New Roman" w:cs="Times New Roman"/>
                <w:spacing w:val="-2"/>
              </w:rPr>
              <w:t xml:space="preserve"> </w:t>
            </w:r>
            <w:r>
              <w:rPr>
                <w:rFonts w:ascii="Times New Roman" w:hAnsi="Times New Roman" w:cs="Times New Roman"/>
              </w:rPr>
              <w:t>«арабская</w:t>
            </w:r>
            <w:r>
              <w:rPr>
                <w:rFonts w:ascii="Times New Roman" w:hAnsi="Times New Roman" w:cs="Times New Roman"/>
                <w:spacing w:val="-1"/>
              </w:rPr>
              <w:t xml:space="preserve"> </w:t>
            </w:r>
            <w:r>
              <w:rPr>
                <w:rFonts w:ascii="Times New Roman" w:hAnsi="Times New Roman" w:cs="Times New Roman"/>
              </w:rPr>
              <w:t>весна».</w:t>
            </w:r>
          </w:p>
          <w:p w14:paraId="5BFDE8D4" w14:textId="77777777" w:rsidR="00787B1A" w:rsidRDefault="00787B1A" w:rsidP="001B4B50">
            <w:pPr>
              <w:pStyle w:val="TableParagraph"/>
              <w:tabs>
                <w:tab w:val="left" w:pos="6651"/>
              </w:tabs>
              <w:spacing w:line="276" w:lineRule="auto"/>
              <w:ind w:right="-31"/>
              <w:jc w:val="both"/>
              <w:rPr>
                <w:rFonts w:ascii="Times New Roman" w:hAnsi="Times New Roman" w:cs="Times New Roman"/>
              </w:rPr>
            </w:pPr>
            <w:r>
              <w:rPr>
                <w:rFonts w:ascii="Times New Roman" w:hAnsi="Times New Roman" w:cs="Times New Roman"/>
              </w:rPr>
              <w:t>Представить</w:t>
            </w:r>
            <w:r>
              <w:rPr>
                <w:rFonts w:ascii="Times New Roman" w:hAnsi="Times New Roman" w:cs="Times New Roman"/>
                <w:spacing w:val="-4"/>
              </w:rPr>
              <w:t xml:space="preserve"> </w:t>
            </w:r>
            <w:r>
              <w:rPr>
                <w:rFonts w:ascii="Times New Roman" w:hAnsi="Times New Roman" w:cs="Times New Roman"/>
              </w:rPr>
              <w:t>сообщение о гражданской войне в Сирии</w:t>
            </w:r>
            <w:r>
              <w:rPr>
                <w:rFonts w:ascii="Times New Roman" w:hAnsi="Times New Roman" w:cs="Times New Roman"/>
                <w:spacing w:val="-67"/>
              </w:rPr>
              <w:t xml:space="preserve"> </w:t>
            </w:r>
            <w:r>
              <w:rPr>
                <w:rFonts w:ascii="Times New Roman" w:hAnsi="Times New Roman" w:cs="Times New Roman"/>
              </w:rPr>
              <w:t>(причины,</w:t>
            </w:r>
            <w:r>
              <w:rPr>
                <w:rFonts w:ascii="Times New Roman" w:hAnsi="Times New Roman" w:cs="Times New Roman"/>
                <w:spacing w:val="-2"/>
              </w:rPr>
              <w:t xml:space="preserve"> </w:t>
            </w:r>
            <w:r>
              <w:rPr>
                <w:rFonts w:ascii="Times New Roman" w:hAnsi="Times New Roman" w:cs="Times New Roman"/>
              </w:rPr>
              <w:t>участники, международные аспекты, позиция</w:t>
            </w:r>
            <w:r>
              <w:rPr>
                <w:rFonts w:ascii="Times New Roman" w:hAnsi="Times New Roman" w:cs="Times New Roman"/>
                <w:spacing w:val="-67"/>
              </w:rPr>
              <w:t xml:space="preserve"> </w:t>
            </w:r>
            <w:r>
              <w:rPr>
                <w:rFonts w:ascii="Times New Roman" w:hAnsi="Times New Roman" w:cs="Times New Roman"/>
              </w:rPr>
              <w:t>России).</w:t>
            </w:r>
          </w:p>
          <w:p w14:paraId="36D9F577" w14:textId="77777777" w:rsidR="00787B1A" w:rsidRDefault="00787B1A" w:rsidP="001B4B50">
            <w:pPr>
              <w:pStyle w:val="TableParagraph"/>
              <w:tabs>
                <w:tab w:val="left" w:pos="6651"/>
              </w:tabs>
              <w:spacing w:line="276" w:lineRule="auto"/>
              <w:ind w:right="-31"/>
              <w:jc w:val="both"/>
              <w:rPr>
                <w:rFonts w:ascii="Times New Roman" w:hAnsi="Times New Roman" w:cs="Times New Roman"/>
              </w:rPr>
            </w:pPr>
            <w:r>
              <w:rPr>
                <w:rFonts w:ascii="Times New Roman" w:hAnsi="Times New Roman" w:cs="Times New Roman"/>
              </w:rPr>
              <w:t>Рассказывать, используя</w:t>
            </w:r>
            <w:r>
              <w:rPr>
                <w:rFonts w:ascii="Times New Roman" w:hAnsi="Times New Roman" w:cs="Times New Roman"/>
                <w:spacing w:val="-67"/>
              </w:rPr>
              <w:t xml:space="preserve"> </w:t>
            </w:r>
            <w:r>
              <w:rPr>
                <w:rFonts w:ascii="Times New Roman" w:hAnsi="Times New Roman" w:cs="Times New Roman"/>
              </w:rPr>
              <w:t>историческую</w:t>
            </w:r>
            <w:r>
              <w:rPr>
                <w:rFonts w:ascii="Times New Roman" w:hAnsi="Times New Roman" w:cs="Times New Roman"/>
                <w:spacing w:val="-2"/>
              </w:rPr>
              <w:t xml:space="preserve"> </w:t>
            </w:r>
            <w:r>
              <w:rPr>
                <w:rFonts w:ascii="Times New Roman" w:hAnsi="Times New Roman" w:cs="Times New Roman"/>
              </w:rPr>
              <w:t xml:space="preserve">карту, об освобождении стран </w:t>
            </w:r>
            <w:r>
              <w:rPr>
                <w:rFonts w:ascii="Times New Roman" w:hAnsi="Times New Roman" w:cs="Times New Roman"/>
              </w:rPr>
              <w:lastRenderedPageBreak/>
              <w:t>Тропической</w:t>
            </w:r>
            <w:r>
              <w:rPr>
                <w:rFonts w:ascii="Times New Roman" w:hAnsi="Times New Roman" w:cs="Times New Roman"/>
                <w:spacing w:val="-6"/>
              </w:rPr>
              <w:t xml:space="preserve"> </w:t>
            </w:r>
            <w:r>
              <w:rPr>
                <w:rFonts w:ascii="Times New Roman" w:hAnsi="Times New Roman" w:cs="Times New Roman"/>
              </w:rPr>
              <w:t>и</w:t>
            </w:r>
            <w:r>
              <w:rPr>
                <w:rFonts w:ascii="Times New Roman" w:hAnsi="Times New Roman" w:cs="Times New Roman"/>
                <w:spacing w:val="-2"/>
              </w:rPr>
              <w:t xml:space="preserve"> </w:t>
            </w:r>
            <w:r>
              <w:rPr>
                <w:rFonts w:ascii="Times New Roman" w:hAnsi="Times New Roman" w:cs="Times New Roman"/>
              </w:rPr>
              <w:t>Южной</w:t>
            </w:r>
            <w:r>
              <w:rPr>
                <w:rFonts w:ascii="Times New Roman" w:hAnsi="Times New Roman" w:cs="Times New Roman"/>
                <w:spacing w:val="-3"/>
              </w:rPr>
              <w:t xml:space="preserve"> </w:t>
            </w:r>
            <w:r>
              <w:rPr>
                <w:rFonts w:ascii="Times New Roman" w:hAnsi="Times New Roman" w:cs="Times New Roman"/>
              </w:rPr>
              <w:t>Африки во</w:t>
            </w:r>
            <w:r>
              <w:rPr>
                <w:rFonts w:ascii="Times New Roman" w:hAnsi="Times New Roman" w:cs="Times New Roman"/>
                <w:spacing w:val="-3"/>
              </w:rPr>
              <w:t xml:space="preserve"> </w:t>
            </w:r>
            <w:r>
              <w:rPr>
                <w:rFonts w:ascii="Times New Roman" w:hAnsi="Times New Roman" w:cs="Times New Roman"/>
              </w:rPr>
              <w:t>второй</w:t>
            </w:r>
            <w:r>
              <w:rPr>
                <w:rFonts w:ascii="Times New Roman" w:hAnsi="Times New Roman" w:cs="Times New Roman"/>
                <w:spacing w:val="-2"/>
              </w:rPr>
              <w:t xml:space="preserve"> </w:t>
            </w:r>
            <w:r>
              <w:rPr>
                <w:rFonts w:ascii="Times New Roman" w:hAnsi="Times New Roman" w:cs="Times New Roman"/>
              </w:rPr>
              <w:t>половине</w:t>
            </w:r>
            <w:r>
              <w:rPr>
                <w:rFonts w:ascii="Times New Roman" w:hAnsi="Times New Roman" w:cs="Times New Roman"/>
                <w:spacing w:val="-2"/>
              </w:rPr>
              <w:t xml:space="preserve"> </w:t>
            </w:r>
            <w:r>
              <w:rPr>
                <w:rFonts w:ascii="Times New Roman" w:hAnsi="Times New Roman" w:cs="Times New Roman"/>
              </w:rPr>
              <w:t>ХХ</w:t>
            </w:r>
            <w:r>
              <w:rPr>
                <w:rFonts w:ascii="Times New Roman" w:hAnsi="Times New Roman" w:cs="Times New Roman"/>
                <w:spacing w:val="-1"/>
              </w:rPr>
              <w:t xml:space="preserve"> </w:t>
            </w:r>
            <w:r>
              <w:rPr>
                <w:rFonts w:ascii="Times New Roman" w:hAnsi="Times New Roman" w:cs="Times New Roman"/>
              </w:rPr>
              <w:t>в.</w:t>
            </w:r>
          </w:p>
          <w:p w14:paraId="62AAB803" w14:textId="77777777" w:rsidR="00787B1A" w:rsidRDefault="00787B1A" w:rsidP="001B4B50">
            <w:pPr>
              <w:pStyle w:val="TableParagraph"/>
              <w:spacing w:line="276" w:lineRule="auto"/>
              <w:ind w:right="-31"/>
              <w:jc w:val="both"/>
              <w:rPr>
                <w:rFonts w:ascii="Times New Roman" w:hAnsi="Times New Roman" w:cs="Times New Roman"/>
              </w:rPr>
            </w:pPr>
            <w:r>
              <w:rPr>
                <w:rFonts w:ascii="Times New Roman" w:hAnsi="Times New Roman" w:cs="Times New Roman"/>
              </w:rPr>
              <w:t>Объяснять</w:t>
            </w:r>
            <w:r>
              <w:rPr>
                <w:rFonts w:ascii="Times New Roman" w:hAnsi="Times New Roman" w:cs="Times New Roman"/>
                <w:spacing w:val="-7"/>
              </w:rPr>
              <w:t xml:space="preserve"> </w:t>
            </w:r>
            <w:r>
              <w:rPr>
                <w:rFonts w:ascii="Times New Roman" w:hAnsi="Times New Roman" w:cs="Times New Roman"/>
              </w:rPr>
              <w:t>значение</w:t>
            </w:r>
            <w:r>
              <w:rPr>
                <w:rFonts w:ascii="Times New Roman" w:hAnsi="Times New Roman" w:cs="Times New Roman"/>
                <w:spacing w:val="-7"/>
              </w:rPr>
              <w:t xml:space="preserve"> </w:t>
            </w:r>
            <w:r>
              <w:rPr>
                <w:rFonts w:ascii="Times New Roman" w:hAnsi="Times New Roman" w:cs="Times New Roman"/>
              </w:rPr>
              <w:t>понятий импортозамещающая индустриализация,</w:t>
            </w:r>
            <w:r>
              <w:rPr>
                <w:rFonts w:ascii="Times New Roman" w:hAnsi="Times New Roman" w:cs="Times New Roman"/>
                <w:spacing w:val="-5"/>
              </w:rPr>
              <w:t xml:space="preserve"> </w:t>
            </w:r>
            <w:r>
              <w:rPr>
                <w:rFonts w:ascii="Times New Roman" w:hAnsi="Times New Roman" w:cs="Times New Roman"/>
              </w:rPr>
              <w:t>национал- реформизм,</w:t>
            </w:r>
            <w:r>
              <w:rPr>
                <w:rFonts w:ascii="Times New Roman" w:hAnsi="Times New Roman" w:cs="Times New Roman"/>
                <w:spacing w:val="-6"/>
              </w:rPr>
              <w:t xml:space="preserve"> </w:t>
            </w:r>
            <w:r>
              <w:rPr>
                <w:rFonts w:ascii="Times New Roman" w:hAnsi="Times New Roman" w:cs="Times New Roman"/>
              </w:rPr>
              <w:t>национализация,</w:t>
            </w:r>
            <w:r>
              <w:rPr>
                <w:rFonts w:ascii="Times New Roman" w:hAnsi="Times New Roman" w:cs="Times New Roman"/>
                <w:spacing w:val="-1"/>
              </w:rPr>
              <w:t xml:space="preserve"> </w:t>
            </w:r>
            <w:r>
              <w:rPr>
                <w:rFonts w:ascii="Times New Roman" w:hAnsi="Times New Roman" w:cs="Times New Roman"/>
              </w:rPr>
              <w:t>хунта. Провести</w:t>
            </w:r>
            <w:r>
              <w:rPr>
                <w:rFonts w:ascii="Times New Roman" w:hAnsi="Times New Roman" w:cs="Times New Roman"/>
                <w:spacing w:val="-5"/>
              </w:rPr>
              <w:t xml:space="preserve"> </w:t>
            </w:r>
            <w:r>
              <w:rPr>
                <w:rFonts w:ascii="Times New Roman" w:hAnsi="Times New Roman" w:cs="Times New Roman"/>
              </w:rPr>
              <w:t>сравнение</w:t>
            </w:r>
            <w:r>
              <w:rPr>
                <w:rFonts w:ascii="Times New Roman" w:hAnsi="Times New Roman" w:cs="Times New Roman"/>
                <w:spacing w:val="-7"/>
              </w:rPr>
              <w:t xml:space="preserve"> </w:t>
            </w:r>
            <w:r>
              <w:rPr>
                <w:rFonts w:ascii="Times New Roman" w:hAnsi="Times New Roman" w:cs="Times New Roman"/>
              </w:rPr>
              <w:t>революций</w:t>
            </w:r>
            <w:r>
              <w:rPr>
                <w:rFonts w:ascii="Times New Roman" w:hAnsi="Times New Roman" w:cs="Times New Roman"/>
                <w:spacing w:val="-67"/>
              </w:rPr>
              <w:t xml:space="preserve"> </w:t>
            </w:r>
            <w:r>
              <w:rPr>
                <w:rFonts w:ascii="Times New Roman" w:hAnsi="Times New Roman" w:cs="Times New Roman"/>
              </w:rPr>
              <w:t>на</w:t>
            </w:r>
            <w:r>
              <w:rPr>
                <w:rFonts w:ascii="Times New Roman" w:hAnsi="Times New Roman" w:cs="Times New Roman"/>
                <w:spacing w:val="-1"/>
              </w:rPr>
              <w:t xml:space="preserve"> </w:t>
            </w:r>
            <w:r>
              <w:rPr>
                <w:rFonts w:ascii="Times New Roman" w:hAnsi="Times New Roman" w:cs="Times New Roman"/>
              </w:rPr>
              <w:t>Кубе</w:t>
            </w:r>
            <w:r>
              <w:rPr>
                <w:rFonts w:ascii="Times New Roman" w:hAnsi="Times New Roman" w:cs="Times New Roman"/>
                <w:spacing w:val="-3"/>
              </w:rPr>
              <w:t xml:space="preserve"> </w:t>
            </w:r>
            <w:r>
              <w:rPr>
                <w:rFonts w:ascii="Times New Roman" w:hAnsi="Times New Roman" w:cs="Times New Roman"/>
              </w:rPr>
              <w:t>и в</w:t>
            </w:r>
            <w:r>
              <w:rPr>
                <w:rFonts w:ascii="Times New Roman" w:hAnsi="Times New Roman" w:cs="Times New Roman"/>
                <w:spacing w:val="-1"/>
              </w:rPr>
              <w:t xml:space="preserve"> </w:t>
            </w:r>
            <w:r>
              <w:rPr>
                <w:rFonts w:ascii="Times New Roman" w:hAnsi="Times New Roman" w:cs="Times New Roman"/>
              </w:rPr>
              <w:t>Чили (задачи, участники, способ взятия власти,</w:t>
            </w:r>
            <w:r>
              <w:rPr>
                <w:rFonts w:ascii="Times New Roman" w:hAnsi="Times New Roman" w:cs="Times New Roman"/>
                <w:spacing w:val="1"/>
              </w:rPr>
              <w:t xml:space="preserve"> </w:t>
            </w:r>
            <w:r>
              <w:rPr>
                <w:rFonts w:ascii="Times New Roman" w:hAnsi="Times New Roman" w:cs="Times New Roman"/>
              </w:rPr>
              <w:t>итоги).</w:t>
            </w:r>
            <w:r>
              <w:rPr>
                <w:rFonts w:ascii="Times New Roman" w:hAnsi="Times New Roman" w:cs="Times New Roman"/>
                <w:spacing w:val="-5"/>
              </w:rPr>
              <w:t xml:space="preserve"> </w:t>
            </w:r>
            <w:r>
              <w:rPr>
                <w:rFonts w:ascii="Times New Roman" w:hAnsi="Times New Roman" w:cs="Times New Roman"/>
              </w:rPr>
              <w:t>Раскрыть,</w:t>
            </w:r>
            <w:r>
              <w:rPr>
                <w:rFonts w:ascii="Times New Roman" w:hAnsi="Times New Roman" w:cs="Times New Roman"/>
                <w:spacing w:val="-5"/>
              </w:rPr>
              <w:t xml:space="preserve"> </w:t>
            </w:r>
            <w:r>
              <w:rPr>
                <w:rFonts w:ascii="Times New Roman" w:hAnsi="Times New Roman" w:cs="Times New Roman"/>
              </w:rPr>
              <w:t>приводя</w:t>
            </w:r>
            <w:r>
              <w:rPr>
                <w:rFonts w:ascii="Times New Roman" w:hAnsi="Times New Roman" w:cs="Times New Roman"/>
                <w:spacing w:val="-4"/>
              </w:rPr>
              <w:t xml:space="preserve"> </w:t>
            </w:r>
            <w:r>
              <w:rPr>
                <w:rFonts w:ascii="Times New Roman" w:hAnsi="Times New Roman" w:cs="Times New Roman"/>
              </w:rPr>
              <w:t>примеры</w:t>
            </w:r>
            <w:r>
              <w:rPr>
                <w:rFonts w:ascii="Times New Roman" w:hAnsi="Times New Roman" w:cs="Times New Roman"/>
                <w:spacing w:val="-67"/>
              </w:rPr>
              <w:t xml:space="preserve"> </w:t>
            </w:r>
            <w:r>
              <w:rPr>
                <w:rFonts w:ascii="Times New Roman" w:hAnsi="Times New Roman" w:cs="Times New Roman"/>
              </w:rPr>
              <w:t>конкретных событий, какую роль</w:t>
            </w:r>
            <w:r>
              <w:rPr>
                <w:rFonts w:ascii="Times New Roman" w:hAnsi="Times New Roman" w:cs="Times New Roman"/>
                <w:spacing w:val="1"/>
              </w:rPr>
              <w:t xml:space="preserve"> </w:t>
            </w:r>
            <w:r>
              <w:rPr>
                <w:rFonts w:ascii="Times New Roman" w:hAnsi="Times New Roman" w:cs="Times New Roman"/>
              </w:rPr>
              <w:t>играет</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2"/>
              </w:rPr>
              <w:t xml:space="preserve"> </w:t>
            </w:r>
            <w:r>
              <w:rPr>
                <w:rFonts w:ascii="Times New Roman" w:hAnsi="Times New Roman" w:cs="Times New Roman"/>
              </w:rPr>
              <w:t>политической жизни латиноамериканских государств</w:t>
            </w:r>
            <w:r>
              <w:rPr>
                <w:rFonts w:ascii="Times New Roman" w:hAnsi="Times New Roman" w:cs="Times New Roman"/>
                <w:spacing w:val="-67"/>
              </w:rPr>
              <w:t xml:space="preserve"> </w:t>
            </w:r>
            <w:r>
              <w:rPr>
                <w:rFonts w:ascii="Times New Roman" w:hAnsi="Times New Roman" w:cs="Times New Roman"/>
              </w:rPr>
              <w:t>армия.</w:t>
            </w:r>
          </w:p>
        </w:tc>
      </w:tr>
      <w:tr w:rsidR="00787B1A" w14:paraId="0C0A30A0" w14:textId="77777777" w:rsidTr="001B4B50">
        <w:trPr>
          <w:trHeight w:val="273"/>
        </w:trPr>
        <w:tc>
          <w:tcPr>
            <w:tcW w:w="3125" w:type="dxa"/>
            <w:tcBorders>
              <w:top w:val="single" w:sz="4" w:space="0" w:color="auto"/>
              <w:left w:val="single" w:sz="4" w:space="0" w:color="auto"/>
              <w:bottom w:val="single" w:sz="4" w:space="0" w:color="auto"/>
              <w:right w:val="single" w:sz="4" w:space="0" w:color="auto"/>
            </w:tcBorders>
            <w:hideMark/>
          </w:tcPr>
          <w:p w14:paraId="326BED6B" w14:textId="77777777" w:rsidR="00787B1A" w:rsidRDefault="00787B1A" w:rsidP="001B4B50">
            <w:pPr>
              <w:spacing w:line="276" w:lineRule="auto"/>
              <w:ind w:right="-20"/>
              <w:contextualSpacing/>
              <w:jc w:val="both"/>
              <w:rPr>
                <w:b/>
                <w:lang w:eastAsia="en-US"/>
              </w:rPr>
            </w:pPr>
            <w:r>
              <w:rPr>
                <w:b/>
                <w:sz w:val="22"/>
                <w:szCs w:val="22"/>
                <w:lang w:eastAsia="en-US"/>
              </w:rPr>
              <w:lastRenderedPageBreak/>
              <w:t>Международные</w:t>
            </w:r>
            <w:r>
              <w:rPr>
                <w:b/>
                <w:spacing w:val="-2"/>
                <w:sz w:val="22"/>
                <w:szCs w:val="22"/>
                <w:lang w:eastAsia="en-US"/>
              </w:rPr>
              <w:t xml:space="preserve"> </w:t>
            </w:r>
            <w:r>
              <w:rPr>
                <w:b/>
                <w:sz w:val="22"/>
                <w:szCs w:val="22"/>
                <w:lang w:eastAsia="en-US"/>
              </w:rPr>
              <w:t>отношения</w:t>
            </w:r>
            <w:r>
              <w:rPr>
                <w:b/>
                <w:spacing w:val="-4"/>
                <w:sz w:val="22"/>
                <w:szCs w:val="22"/>
                <w:lang w:eastAsia="en-US"/>
              </w:rPr>
              <w:t xml:space="preserve"> </w:t>
            </w:r>
            <w:r>
              <w:rPr>
                <w:b/>
                <w:sz w:val="22"/>
                <w:szCs w:val="22"/>
                <w:lang w:eastAsia="en-US"/>
              </w:rPr>
              <w:t>во</w:t>
            </w:r>
            <w:r>
              <w:rPr>
                <w:b/>
                <w:spacing w:val="-2"/>
                <w:sz w:val="22"/>
                <w:szCs w:val="22"/>
                <w:lang w:eastAsia="en-US"/>
              </w:rPr>
              <w:t xml:space="preserve"> </w:t>
            </w:r>
            <w:r>
              <w:rPr>
                <w:b/>
                <w:sz w:val="22"/>
                <w:szCs w:val="22"/>
                <w:lang w:eastAsia="en-US"/>
              </w:rPr>
              <w:t>второй</w:t>
            </w:r>
            <w:r>
              <w:rPr>
                <w:b/>
                <w:spacing w:val="-3"/>
                <w:sz w:val="22"/>
                <w:szCs w:val="22"/>
                <w:lang w:eastAsia="en-US"/>
              </w:rPr>
              <w:t xml:space="preserve"> </w:t>
            </w:r>
            <w:r>
              <w:rPr>
                <w:b/>
                <w:sz w:val="22"/>
                <w:szCs w:val="22"/>
                <w:lang w:eastAsia="en-US"/>
              </w:rPr>
              <w:t>половине</w:t>
            </w:r>
            <w:r>
              <w:rPr>
                <w:b/>
                <w:spacing w:val="-2"/>
                <w:sz w:val="22"/>
                <w:szCs w:val="22"/>
                <w:lang w:eastAsia="en-US"/>
              </w:rPr>
              <w:t xml:space="preserve"> </w:t>
            </w:r>
            <w:r>
              <w:rPr>
                <w:b/>
                <w:sz w:val="22"/>
                <w:szCs w:val="22"/>
                <w:lang w:eastAsia="en-US"/>
              </w:rPr>
              <w:t>ХХ</w:t>
            </w:r>
            <w:r>
              <w:rPr>
                <w:b/>
                <w:spacing w:val="-1"/>
                <w:sz w:val="22"/>
                <w:szCs w:val="22"/>
                <w:lang w:eastAsia="en-US"/>
              </w:rPr>
              <w:t xml:space="preserve"> </w:t>
            </w:r>
            <w:r>
              <w:rPr>
                <w:b/>
                <w:sz w:val="22"/>
                <w:szCs w:val="22"/>
                <w:lang w:eastAsia="en-US"/>
              </w:rPr>
              <w:t>–</w:t>
            </w:r>
            <w:r>
              <w:rPr>
                <w:b/>
                <w:spacing w:val="-1"/>
                <w:sz w:val="22"/>
                <w:szCs w:val="22"/>
                <w:lang w:eastAsia="en-US"/>
              </w:rPr>
              <w:t xml:space="preserve"> </w:t>
            </w:r>
            <w:r>
              <w:rPr>
                <w:b/>
                <w:sz w:val="22"/>
                <w:szCs w:val="22"/>
                <w:lang w:eastAsia="en-US"/>
              </w:rPr>
              <w:t>начале</w:t>
            </w:r>
            <w:r>
              <w:rPr>
                <w:b/>
                <w:spacing w:val="-2"/>
                <w:sz w:val="22"/>
                <w:szCs w:val="22"/>
                <w:lang w:eastAsia="en-US"/>
              </w:rPr>
              <w:t xml:space="preserve"> </w:t>
            </w:r>
            <w:r>
              <w:rPr>
                <w:b/>
                <w:sz w:val="22"/>
                <w:szCs w:val="22"/>
                <w:lang w:eastAsia="en-US"/>
              </w:rPr>
              <w:t>ХХI</w:t>
            </w:r>
            <w:r>
              <w:rPr>
                <w:b/>
                <w:spacing w:val="-1"/>
                <w:sz w:val="22"/>
                <w:szCs w:val="22"/>
                <w:lang w:eastAsia="en-US"/>
              </w:rPr>
              <w:t xml:space="preserve"> </w:t>
            </w:r>
            <w:r>
              <w:rPr>
                <w:b/>
                <w:sz w:val="22"/>
                <w:szCs w:val="22"/>
                <w:lang w:eastAsia="en-US"/>
              </w:rPr>
              <w:t>в.</w:t>
            </w:r>
          </w:p>
        </w:tc>
        <w:tc>
          <w:tcPr>
            <w:tcW w:w="6867" w:type="dxa"/>
            <w:tcBorders>
              <w:top w:val="single" w:sz="4" w:space="0" w:color="auto"/>
              <w:left w:val="single" w:sz="4" w:space="0" w:color="auto"/>
              <w:bottom w:val="single" w:sz="4" w:space="0" w:color="auto"/>
              <w:right w:val="single" w:sz="4" w:space="0" w:color="auto"/>
            </w:tcBorders>
            <w:vAlign w:val="bottom"/>
            <w:hideMark/>
          </w:tcPr>
          <w:p w14:paraId="717FF171" w14:textId="77777777" w:rsidR="00787B1A" w:rsidRDefault="00787B1A" w:rsidP="001B4B50">
            <w:pPr>
              <w:pStyle w:val="TableParagraph"/>
              <w:spacing w:line="256" w:lineRule="auto"/>
              <w:ind w:right="-31"/>
              <w:jc w:val="both"/>
              <w:rPr>
                <w:rFonts w:ascii="Times New Roman" w:hAnsi="Times New Roman" w:cs="Times New Roman"/>
              </w:rPr>
            </w:pPr>
            <w:r>
              <w:rPr>
                <w:rFonts w:ascii="Times New Roman" w:hAnsi="Times New Roman" w:cs="Times New Roman"/>
              </w:rPr>
              <w:t>Систематизировать (в форме</w:t>
            </w:r>
            <w:r>
              <w:rPr>
                <w:rFonts w:ascii="Times New Roman" w:hAnsi="Times New Roman" w:cs="Times New Roman"/>
                <w:spacing w:val="1"/>
              </w:rPr>
              <w:t xml:space="preserve"> </w:t>
            </w:r>
            <w:r>
              <w:rPr>
                <w:rFonts w:ascii="Times New Roman" w:hAnsi="Times New Roman" w:cs="Times New Roman"/>
              </w:rPr>
              <w:t>таблицы) информацию о событиях</w:t>
            </w:r>
            <w:r>
              <w:rPr>
                <w:rFonts w:ascii="Times New Roman" w:hAnsi="Times New Roman" w:cs="Times New Roman"/>
                <w:spacing w:val="-67"/>
              </w:rPr>
              <w:t xml:space="preserve"> </w:t>
            </w:r>
            <w:r>
              <w:rPr>
                <w:rFonts w:ascii="Times New Roman" w:hAnsi="Times New Roman" w:cs="Times New Roman"/>
              </w:rPr>
              <w:t>второй половины ХХ в., в которых</w:t>
            </w:r>
            <w:r>
              <w:rPr>
                <w:rFonts w:ascii="Times New Roman" w:hAnsi="Times New Roman" w:cs="Times New Roman"/>
                <w:spacing w:val="-68"/>
              </w:rPr>
              <w:t xml:space="preserve"> </w:t>
            </w:r>
            <w:r>
              <w:rPr>
                <w:rFonts w:ascii="Times New Roman" w:hAnsi="Times New Roman" w:cs="Times New Roman"/>
              </w:rPr>
              <w:t>проявилось: а) обострение</w:t>
            </w:r>
            <w:r>
              <w:rPr>
                <w:rFonts w:ascii="Times New Roman" w:hAnsi="Times New Roman" w:cs="Times New Roman"/>
                <w:spacing w:val="1"/>
              </w:rPr>
              <w:t xml:space="preserve"> </w:t>
            </w:r>
            <w:r>
              <w:rPr>
                <w:rFonts w:ascii="Times New Roman" w:hAnsi="Times New Roman" w:cs="Times New Roman"/>
              </w:rPr>
              <w:t>противостояния</w:t>
            </w:r>
            <w:r>
              <w:rPr>
                <w:rFonts w:ascii="Times New Roman" w:hAnsi="Times New Roman" w:cs="Times New Roman"/>
                <w:spacing w:val="-1"/>
              </w:rPr>
              <w:t xml:space="preserve"> </w:t>
            </w:r>
            <w:r>
              <w:rPr>
                <w:rFonts w:ascii="Times New Roman" w:hAnsi="Times New Roman" w:cs="Times New Roman"/>
              </w:rPr>
              <w:t>западного и восточного блоков; б) снижение</w:t>
            </w:r>
            <w:r>
              <w:rPr>
                <w:rFonts w:ascii="Times New Roman" w:hAnsi="Times New Roman" w:cs="Times New Roman"/>
                <w:spacing w:val="-67"/>
              </w:rPr>
              <w:t xml:space="preserve"> </w:t>
            </w:r>
            <w:r>
              <w:rPr>
                <w:rFonts w:ascii="Times New Roman" w:hAnsi="Times New Roman" w:cs="Times New Roman"/>
              </w:rPr>
              <w:t>международной напряженности.</w:t>
            </w:r>
            <w:r>
              <w:rPr>
                <w:rFonts w:ascii="Times New Roman" w:hAnsi="Times New Roman" w:cs="Times New Roman"/>
                <w:spacing w:val="1"/>
              </w:rPr>
              <w:t xml:space="preserve"> </w:t>
            </w:r>
            <w:r>
              <w:rPr>
                <w:rFonts w:ascii="Times New Roman" w:hAnsi="Times New Roman" w:cs="Times New Roman"/>
              </w:rPr>
              <w:t>Систематизировать информацию</w:t>
            </w:r>
            <w:r>
              <w:rPr>
                <w:rFonts w:ascii="Times New Roman" w:hAnsi="Times New Roman" w:cs="Times New Roman"/>
                <w:spacing w:val="1"/>
              </w:rPr>
              <w:t xml:space="preserve"> </w:t>
            </w:r>
            <w:r>
              <w:rPr>
                <w:rFonts w:ascii="Times New Roman" w:hAnsi="Times New Roman" w:cs="Times New Roman"/>
              </w:rPr>
              <w:t>о наиболее</w:t>
            </w:r>
            <w:r>
              <w:rPr>
                <w:rFonts w:ascii="Times New Roman" w:hAnsi="Times New Roman" w:cs="Times New Roman"/>
                <w:spacing w:val="-1"/>
              </w:rPr>
              <w:t xml:space="preserve"> </w:t>
            </w:r>
            <w:r>
              <w:rPr>
                <w:rFonts w:ascii="Times New Roman" w:hAnsi="Times New Roman" w:cs="Times New Roman"/>
              </w:rPr>
              <w:t>значительных международных</w:t>
            </w:r>
            <w:r>
              <w:rPr>
                <w:rFonts w:ascii="Times New Roman" w:hAnsi="Times New Roman" w:cs="Times New Roman"/>
                <w:spacing w:val="-3"/>
              </w:rPr>
              <w:t xml:space="preserve"> </w:t>
            </w:r>
            <w:r>
              <w:rPr>
                <w:rFonts w:ascii="Times New Roman" w:hAnsi="Times New Roman" w:cs="Times New Roman"/>
              </w:rPr>
              <w:t>кризисах и региональных конфликтах в годы</w:t>
            </w:r>
            <w:r>
              <w:rPr>
                <w:rFonts w:ascii="Times New Roman" w:hAnsi="Times New Roman" w:cs="Times New Roman"/>
                <w:spacing w:val="1"/>
              </w:rPr>
              <w:t xml:space="preserve"> </w:t>
            </w:r>
            <w:r>
              <w:rPr>
                <w:rFonts w:ascii="Times New Roman" w:hAnsi="Times New Roman" w:cs="Times New Roman"/>
              </w:rPr>
              <w:t>холодной</w:t>
            </w:r>
            <w:r>
              <w:rPr>
                <w:rFonts w:ascii="Times New Roman" w:hAnsi="Times New Roman" w:cs="Times New Roman"/>
                <w:spacing w:val="-2"/>
              </w:rPr>
              <w:t xml:space="preserve"> </w:t>
            </w:r>
            <w:r>
              <w:rPr>
                <w:rFonts w:ascii="Times New Roman" w:hAnsi="Times New Roman" w:cs="Times New Roman"/>
              </w:rPr>
              <w:t>войны</w:t>
            </w:r>
            <w:r>
              <w:rPr>
                <w:rFonts w:ascii="Times New Roman" w:hAnsi="Times New Roman" w:cs="Times New Roman"/>
                <w:spacing w:val="-3"/>
              </w:rPr>
              <w:t xml:space="preserve"> </w:t>
            </w:r>
            <w:r>
              <w:rPr>
                <w:rFonts w:ascii="Times New Roman" w:hAnsi="Times New Roman" w:cs="Times New Roman"/>
              </w:rPr>
              <w:t>(в</w:t>
            </w:r>
            <w:r>
              <w:rPr>
                <w:rFonts w:ascii="Times New Roman" w:hAnsi="Times New Roman" w:cs="Times New Roman"/>
                <w:spacing w:val="-6"/>
              </w:rPr>
              <w:t xml:space="preserve"> </w:t>
            </w:r>
            <w:r>
              <w:rPr>
                <w:rFonts w:ascii="Times New Roman" w:hAnsi="Times New Roman" w:cs="Times New Roman"/>
              </w:rPr>
              <w:t>форме</w:t>
            </w:r>
            <w:r>
              <w:rPr>
                <w:rFonts w:ascii="Times New Roman" w:hAnsi="Times New Roman" w:cs="Times New Roman"/>
                <w:spacing w:val="-2"/>
              </w:rPr>
              <w:t xml:space="preserve"> </w:t>
            </w:r>
            <w:r>
              <w:rPr>
                <w:rFonts w:ascii="Times New Roman" w:hAnsi="Times New Roman" w:cs="Times New Roman"/>
              </w:rPr>
              <w:t>таблицы).  Раскрывать</w:t>
            </w:r>
            <w:r>
              <w:rPr>
                <w:rFonts w:ascii="Times New Roman" w:hAnsi="Times New Roman" w:cs="Times New Roman"/>
                <w:spacing w:val="-6"/>
              </w:rPr>
              <w:t xml:space="preserve"> </w:t>
            </w:r>
            <w:r>
              <w:rPr>
                <w:rFonts w:ascii="Times New Roman" w:hAnsi="Times New Roman" w:cs="Times New Roman"/>
              </w:rPr>
              <w:t>причины</w:t>
            </w:r>
            <w:r>
              <w:rPr>
                <w:rFonts w:ascii="Times New Roman" w:hAnsi="Times New Roman" w:cs="Times New Roman"/>
                <w:spacing w:val="-4"/>
              </w:rPr>
              <w:t xml:space="preserve"> </w:t>
            </w:r>
            <w:r>
              <w:rPr>
                <w:rFonts w:ascii="Times New Roman" w:hAnsi="Times New Roman" w:cs="Times New Roman"/>
              </w:rPr>
              <w:t>ввода советских войск в Афганистан</w:t>
            </w:r>
            <w:r>
              <w:rPr>
                <w:rFonts w:ascii="Times New Roman" w:hAnsi="Times New Roman" w:cs="Times New Roman"/>
                <w:spacing w:val="-68"/>
              </w:rPr>
              <w:t xml:space="preserve"> </w:t>
            </w:r>
            <w:r>
              <w:rPr>
                <w:rFonts w:ascii="Times New Roman" w:hAnsi="Times New Roman" w:cs="Times New Roman"/>
              </w:rPr>
              <w:t>(1979) характеризовать международную</w:t>
            </w:r>
            <w:r>
              <w:rPr>
                <w:rFonts w:ascii="Times New Roman" w:hAnsi="Times New Roman" w:cs="Times New Roman"/>
                <w:spacing w:val="-4"/>
              </w:rPr>
              <w:t xml:space="preserve"> </w:t>
            </w:r>
            <w:r>
              <w:rPr>
                <w:rFonts w:ascii="Times New Roman" w:hAnsi="Times New Roman" w:cs="Times New Roman"/>
              </w:rPr>
              <w:t>реакцию на</w:t>
            </w:r>
            <w:r>
              <w:rPr>
                <w:rFonts w:ascii="Times New Roman" w:hAnsi="Times New Roman" w:cs="Times New Roman"/>
                <w:spacing w:val="-2"/>
              </w:rPr>
              <w:t xml:space="preserve"> </w:t>
            </w:r>
            <w:r>
              <w:rPr>
                <w:rFonts w:ascii="Times New Roman" w:hAnsi="Times New Roman" w:cs="Times New Roman"/>
              </w:rPr>
              <w:t>это</w:t>
            </w:r>
            <w:r>
              <w:rPr>
                <w:rFonts w:ascii="Times New Roman" w:hAnsi="Times New Roman" w:cs="Times New Roman"/>
                <w:spacing w:val="-1"/>
              </w:rPr>
              <w:t xml:space="preserve"> </w:t>
            </w:r>
            <w:r>
              <w:rPr>
                <w:rFonts w:ascii="Times New Roman" w:hAnsi="Times New Roman" w:cs="Times New Roman"/>
              </w:rPr>
              <w:t>событие.</w:t>
            </w:r>
            <w:r>
              <w:t xml:space="preserve"> </w:t>
            </w:r>
          </w:p>
          <w:p w14:paraId="545E7881" w14:textId="77777777" w:rsidR="00787B1A" w:rsidRDefault="00787B1A" w:rsidP="001B4B50">
            <w:pPr>
              <w:pStyle w:val="TableParagraph"/>
              <w:spacing w:before="3" w:line="276" w:lineRule="auto"/>
              <w:jc w:val="both"/>
              <w:rPr>
                <w:rFonts w:ascii="Times New Roman" w:hAnsi="Times New Roman" w:cs="Times New Roman"/>
              </w:rPr>
            </w:pPr>
            <w:r>
              <w:rPr>
                <w:rFonts w:ascii="Times New Roman" w:hAnsi="Times New Roman" w:cs="Times New Roman"/>
              </w:rPr>
              <w:t>Раскрывать</w:t>
            </w:r>
            <w:r>
              <w:rPr>
                <w:rFonts w:ascii="Times New Roman" w:hAnsi="Times New Roman" w:cs="Times New Roman"/>
                <w:spacing w:val="-7"/>
              </w:rPr>
              <w:t xml:space="preserve"> </w:t>
            </w:r>
            <w:r>
              <w:rPr>
                <w:rFonts w:ascii="Times New Roman" w:hAnsi="Times New Roman" w:cs="Times New Roman"/>
              </w:rPr>
              <w:t>роль</w:t>
            </w:r>
            <w:r>
              <w:rPr>
                <w:rFonts w:ascii="Times New Roman" w:hAnsi="Times New Roman" w:cs="Times New Roman"/>
                <w:spacing w:val="-3"/>
              </w:rPr>
              <w:t xml:space="preserve"> </w:t>
            </w:r>
            <w:r>
              <w:rPr>
                <w:rFonts w:ascii="Times New Roman" w:hAnsi="Times New Roman" w:cs="Times New Roman"/>
              </w:rPr>
              <w:t>России в</w:t>
            </w:r>
            <w:r>
              <w:rPr>
                <w:rFonts w:ascii="Times New Roman" w:hAnsi="Times New Roman" w:cs="Times New Roman"/>
                <w:spacing w:val="-8"/>
              </w:rPr>
              <w:t xml:space="preserve"> </w:t>
            </w:r>
            <w:r>
              <w:rPr>
                <w:rFonts w:ascii="Times New Roman" w:hAnsi="Times New Roman" w:cs="Times New Roman"/>
              </w:rPr>
              <w:t>современных</w:t>
            </w:r>
            <w:r>
              <w:rPr>
                <w:rFonts w:ascii="Times New Roman" w:hAnsi="Times New Roman" w:cs="Times New Roman"/>
                <w:spacing w:val="-6"/>
              </w:rPr>
              <w:t xml:space="preserve"> </w:t>
            </w:r>
            <w:r>
              <w:rPr>
                <w:rFonts w:ascii="Times New Roman" w:hAnsi="Times New Roman" w:cs="Times New Roman"/>
              </w:rPr>
              <w:t>международных</w:t>
            </w:r>
            <w:r>
              <w:rPr>
                <w:rFonts w:ascii="Times New Roman" w:hAnsi="Times New Roman" w:cs="Times New Roman"/>
                <w:spacing w:val="-67"/>
              </w:rPr>
              <w:t xml:space="preserve"> </w:t>
            </w:r>
            <w:r>
              <w:rPr>
                <w:rFonts w:ascii="Times New Roman" w:hAnsi="Times New Roman" w:cs="Times New Roman"/>
              </w:rPr>
              <w:t>отношениях.</w:t>
            </w:r>
          </w:p>
          <w:p w14:paraId="4741E1D4" w14:textId="77777777" w:rsidR="00787B1A" w:rsidRDefault="00787B1A" w:rsidP="001B4B50">
            <w:pPr>
              <w:pStyle w:val="TableParagraph"/>
              <w:spacing w:before="1" w:line="256" w:lineRule="auto"/>
              <w:ind w:right="169"/>
              <w:jc w:val="both"/>
              <w:rPr>
                <w:rFonts w:ascii="Times New Roman" w:hAnsi="Times New Roman" w:cs="Times New Roman"/>
              </w:rPr>
            </w:pPr>
            <w:r>
              <w:rPr>
                <w:rFonts w:ascii="Times New Roman" w:hAnsi="Times New Roman" w:cs="Times New Roman"/>
              </w:rPr>
              <w:t>Объяснять последствия расширения</w:t>
            </w:r>
            <w:r>
              <w:rPr>
                <w:rFonts w:ascii="Times New Roman" w:hAnsi="Times New Roman" w:cs="Times New Roman"/>
                <w:spacing w:val="-67"/>
              </w:rPr>
              <w:t xml:space="preserve"> </w:t>
            </w:r>
            <w:r>
              <w:rPr>
                <w:rFonts w:ascii="Times New Roman" w:hAnsi="Times New Roman" w:cs="Times New Roman"/>
              </w:rPr>
              <w:t>НАТО на Восток.</w:t>
            </w:r>
          </w:p>
          <w:p w14:paraId="45814A3F" w14:textId="77777777" w:rsidR="00787B1A" w:rsidRDefault="00787B1A" w:rsidP="001B4B50">
            <w:pPr>
              <w:pStyle w:val="TableParagraph"/>
              <w:spacing w:line="256" w:lineRule="auto"/>
              <w:ind w:right="329"/>
              <w:jc w:val="both"/>
              <w:rPr>
                <w:rFonts w:ascii="Times New Roman" w:hAnsi="Times New Roman" w:cs="Times New Roman"/>
              </w:rPr>
            </w:pPr>
            <w:r>
              <w:rPr>
                <w:rFonts w:ascii="Times New Roman" w:hAnsi="Times New Roman" w:cs="Times New Roman"/>
              </w:rPr>
              <w:t>Характеризовать интеграционные</w:t>
            </w:r>
            <w:r>
              <w:rPr>
                <w:rFonts w:ascii="Times New Roman" w:hAnsi="Times New Roman" w:cs="Times New Roman"/>
                <w:spacing w:val="1"/>
              </w:rPr>
              <w:t xml:space="preserve"> </w:t>
            </w:r>
            <w:r>
              <w:rPr>
                <w:rFonts w:ascii="Times New Roman" w:hAnsi="Times New Roman" w:cs="Times New Roman"/>
              </w:rPr>
              <w:t>процессы в современном мире:</w:t>
            </w:r>
            <w:r>
              <w:rPr>
                <w:rFonts w:ascii="Times New Roman" w:hAnsi="Times New Roman" w:cs="Times New Roman"/>
                <w:spacing w:val="1"/>
              </w:rPr>
              <w:t xml:space="preserve"> </w:t>
            </w:r>
            <w:r>
              <w:rPr>
                <w:rFonts w:ascii="Times New Roman" w:hAnsi="Times New Roman" w:cs="Times New Roman"/>
              </w:rPr>
              <w:t>БРИКС,</w:t>
            </w:r>
            <w:r>
              <w:rPr>
                <w:rFonts w:ascii="Times New Roman" w:hAnsi="Times New Roman" w:cs="Times New Roman"/>
                <w:spacing w:val="-6"/>
              </w:rPr>
              <w:t xml:space="preserve"> </w:t>
            </w:r>
            <w:r>
              <w:rPr>
                <w:rFonts w:ascii="Times New Roman" w:hAnsi="Times New Roman" w:cs="Times New Roman"/>
              </w:rPr>
              <w:t>ЕАЭС,</w:t>
            </w:r>
            <w:r>
              <w:rPr>
                <w:rFonts w:ascii="Times New Roman" w:hAnsi="Times New Roman" w:cs="Times New Roman"/>
                <w:spacing w:val="-2"/>
              </w:rPr>
              <w:t xml:space="preserve"> </w:t>
            </w:r>
            <w:r>
              <w:rPr>
                <w:rFonts w:ascii="Times New Roman" w:hAnsi="Times New Roman" w:cs="Times New Roman"/>
              </w:rPr>
              <w:t>СНГ,</w:t>
            </w:r>
            <w:r>
              <w:rPr>
                <w:rFonts w:ascii="Times New Roman" w:hAnsi="Times New Roman" w:cs="Times New Roman"/>
                <w:spacing w:val="-3"/>
              </w:rPr>
              <w:t xml:space="preserve"> </w:t>
            </w:r>
            <w:r>
              <w:rPr>
                <w:rFonts w:ascii="Times New Roman" w:hAnsi="Times New Roman" w:cs="Times New Roman"/>
              </w:rPr>
              <w:t>ШОС,</w:t>
            </w:r>
            <w:r>
              <w:rPr>
                <w:rFonts w:ascii="Times New Roman" w:hAnsi="Times New Roman" w:cs="Times New Roman"/>
                <w:spacing w:val="-5"/>
              </w:rPr>
              <w:t xml:space="preserve"> </w:t>
            </w:r>
            <w:r>
              <w:rPr>
                <w:rFonts w:ascii="Times New Roman" w:hAnsi="Times New Roman" w:cs="Times New Roman"/>
              </w:rPr>
              <w:t>АСЕАН</w:t>
            </w:r>
          </w:p>
        </w:tc>
      </w:tr>
      <w:tr w:rsidR="00787B1A" w14:paraId="461FB5DA" w14:textId="77777777" w:rsidTr="002A57E4">
        <w:trPr>
          <w:trHeight w:val="1266"/>
        </w:trPr>
        <w:tc>
          <w:tcPr>
            <w:tcW w:w="3125" w:type="dxa"/>
            <w:tcBorders>
              <w:top w:val="single" w:sz="4" w:space="0" w:color="auto"/>
              <w:left w:val="single" w:sz="4" w:space="0" w:color="auto"/>
              <w:bottom w:val="single" w:sz="4" w:space="0" w:color="auto"/>
              <w:right w:val="single" w:sz="4" w:space="0" w:color="auto"/>
            </w:tcBorders>
            <w:hideMark/>
          </w:tcPr>
          <w:p w14:paraId="7DF82684" w14:textId="77777777" w:rsidR="00787B1A" w:rsidRDefault="00787B1A" w:rsidP="001B4B50">
            <w:pPr>
              <w:spacing w:line="276" w:lineRule="auto"/>
              <w:ind w:right="-20"/>
              <w:contextualSpacing/>
              <w:jc w:val="both"/>
              <w:rPr>
                <w:iCs/>
                <w:color w:val="231F20"/>
                <w:spacing w:val="7"/>
                <w:w w:val="108"/>
                <w:lang w:eastAsia="en-US"/>
              </w:rPr>
            </w:pPr>
            <w:r>
              <w:rPr>
                <w:b/>
                <w:sz w:val="22"/>
                <w:szCs w:val="22"/>
                <w:lang w:eastAsia="en-US"/>
              </w:rPr>
              <w:t>СССР в</w:t>
            </w:r>
            <w:r>
              <w:rPr>
                <w:b/>
                <w:spacing w:val="-6"/>
                <w:sz w:val="22"/>
                <w:szCs w:val="22"/>
                <w:lang w:eastAsia="en-US"/>
              </w:rPr>
              <w:t xml:space="preserve"> </w:t>
            </w:r>
            <w:r>
              <w:rPr>
                <w:b/>
                <w:sz w:val="22"/>
                <w:szCs w:val="22"/>
                <w:lang w:eastAsia="en-US"/>
              </w:rPr>
              <w:t>1945–1991 гг.</w:t>
            </w:r>
          </w:p>
        </w:tc>
        <w:tc>
          <w:tcPr>
            <w:tcW w:w="6867" w:type="dxa"/>
            <w:tcBorders>
              <w:top w:val="single" w:sz="4" w:space="0" w:color="auto"/>
              <w:left w:val="single" w:sz="4" w:space="0" w:color="auto"/>
              <w:bottom w:val="single" w:sz="4" w:space="0" w:color="auto"/>
              <w:right w:val="single" w:sz="4" w:space="0" w:color="auto"/>
            </w:tcBorders>
            <w:vAlign w:val="bottom"/>
            <w:hideMark/>
          </w:tcPr>
          <w:p w14:paraId="33EA7F3A" w14:textId="77777777" w:rsidR="00787B1A" w:rsidRDefault="00787B1A" w:rsidP="001B4B50">
            <w:pPr>
              <w:spacing w:line="276" w:lineRule="auto"/>
              <w:ind w:right="134"/>
              <w:contextualSpacing/>
              <w:jc w:val="both"/>
              <w:rPr>
                <w:color w:val="231F20"/>
                <w:spacing w:val="9"/>
                <w:lang w:eastAsia="en-US"/>
              </w:rPr>
            </w:pPr>
            <w:r>
              <w:rPr>
                <w:color w:val="000000"/>
                <w:sz w:val="22"/>
                <w:szCs w:val="22"/>
                <w:shd w:val="clear" w:color="auto" w:fill="FFFFFF"/>
                <w:lang w:eastAsia="en-US"/>
              </w:rPr>
              <w:t>Умение характеризовать состояние советской экономики после войны. Уметь находить изменения, произошедшие в послевоенные годы в экономике, политике, культуре, социальной жизни; изменения в международном положении СССР после II мировой войны.. Ументь давать определения понятиям: ротация, реабилитация, «оттепель», расширенное воспроизводство, диссидент,  паритет, разоружение,  пацифизм; давать общую оценку реформ Хрущева, Брежнева, Андропова, Черненко. Уметь оценивать характер отношений СССР с другими странами. Уметь объяснять понятия: кадровая революция, перестройка, стратегия ускорения, «новое мышление». Определять цели и основные этапы политических и экономических преобразований в стране. Давать им оценку. Знать особенности экономических реформ, их особенности. Уметь характеризовать внешнюю политику Горбачева.</w:t>
            </w:r>
          </w:p>
        </w:tc>
      </w:tr>
      <w:tr w:rsidR="00787B1A" w14:paraId="6C8A5B8F" w14:textId="77777777" w:rsidTr="001B4B50">
        <w:tc>
          <w:tcPr>
            <w:tcW w:w="3125" w:type="dxa"/>
            <w:tcBorders>
              <w:top w:val="single" w:sz="4" w:space="0" w:color="auto"/>
              <w:left w:val="single" w:sz="4" w:space="0" w:color="auto"/>
              <w:bottom w:val="single" w:sz="4" w:space="0" w:color="auto"/>
              <w:right w:val="single" w:sz="4" w:space="0" w:color="auto"/>
            </w:tcBorders>
            <w:hideMark/>
          </w:tcPr>
          <w:p w14:paraId="4990479C" w14:textId="77777777" w:rsidR="00787B1A" w:rsidRDefault="00787B1A" w:rsidP="001B4B50">
            <w:pPr>
              <w:spacing w:line="276" w:lineRule="auto"/>
              <w:ind w:right="-20"/>
              <w:contextualSpacing/>
              <w:jc w:val="both"/>
              <w:rPr>
                <w:b/>
                <w:iCs/>
                <w:color w:val="231F20"/>
                <w:spacing w:val="7"/>
                <w:w w:val="108"/>
                <w:lang w:eastAsia="en-US"/>
              </w:rPr>
            </w:pPr>
            <w:r>
              <w:rPr>
                <w:b/>
                <w:sz w:val="22"/>
                <w:szCs w:val="22"/>
                <w:lang w:eastAsia="en-US"/>
              </w:rPr>
              <w:t>Российская</w:t>
            </w:r>
            <w:r>
              <w:rPr>
                <w:b/>
                <w:spacing w:val="-4"/>
                <w:sz w:val="22"/>
                <w:szCs w:val="22"/>
                <w:lang w:eastAsia="en-US"/>
              </w:rPr>
              <w:t xml:space="preserve"> </w:t>
            </w:r>
            <w:r>
              <w:rPr>
                <w:b/>
                <w:sz w:val="22"/>
                <w:szCs w:val="22"/>
                <w:lang w:eastAsia="en-US"/>
              </w:rPr>
              <w:t>Федерация</w:t>
            </w:r>
            <w:r>
              <w:rPr>
                <w:b/>
                <w:spacing w:val="-3"/>
                <w:sz w:val="22"/>
                <w:szCs w:val="22"/>
                <w:lang w:eastAsia="en-US"/>
              </w:rPr>
              <w:t xml:space="preserve"> </w:t>
            </w:r>
            <w:r>
              <w:rPr>
                <w:b/>
                <w:sz w:val="22"/>
                <w:szCs w:val="22"/>
                <w:lang w:eastAsia="en-US"/>
              </w:rPr>
              <w:t>в</w:t>
            </w:r>
            <w:r>
              <w:rPr>
                <w:b/>
                <w:spacing w:val="-3"/>
                <w:sz w:val="22"/>
                <w:szCs w:val="22"/>
                <w:lang w:eastAsia="en-US"/>
              </w:rPr>
              <w:t xml:space="preserve"> </w:t>
            </w:r>
            <w:r>
              <w:rPr>
                <w:b/>
                <w:sz w:val="22"/>
                <w:szCs w:val="22"/>
                <w:lang w:eastAsia="en-US"/>
              </w:rPr>
              <w:t>1992</w:t>
            </w:r>
            <w:r>
              <w:rPr>
                <w:b/>
                <w:spacing w:val="-1"/>
                <w:sz w:val="22"/>
                <w:szCs w:val="22"/>
                <w:lang w:eastAsia="en-US"/>
              </w:rPr>
              <w:t xml:space="preserve"> </w:t>
            </w:r>
            <w:r>
              <w:rPr>
                <w:b/>
                <w:sz w:val="22"/>
                <w:szCs w:val="22"/>
                <w:lang w:eastAsia="en-US"/>
              </w:rPr>
              <w:t>–</w:t>
            </w:r>
            <w:r>
              <w:rPr>
                <w:b/>
                <w:spacing w:val="-1"/>
                <w:sz w:val="22"/>
                <w:szCs w:val="22"/>
                <w:lang w:eastAsia="en-US"/>
              </w:rPr>
              <w:t xml:space="preserve"> </w:t>
            </w:r>
            <w:r>
              <w:rPr>
                <w:b/>
                <w:sz w:val="22"/>
                <w:szCs w:val="22"/>
                <w:lang w:eastAsia="en-US"/>
              </w:rPr>
              <w:t>начале</w:t>
            </w:r>
            <w:r>
              <w:rPr>
                <w:b/>
                <w:spacing w:val="-2"/>
                <w:sz w:val="22"/>
                <w:szCs w:val="22"/>
                <w:lang w:eastAsia="en-US"/>
              </w:rPr>
              <w:t xml:space="preserve"> </w:t>
            </w:r>
            <w:r>
              <w:rPr>
                <w:b/>
                <w:sz w:val="22"/>
                <w:szCs w:val="22"/>
                <w:lang w:eastAsia="en-US"/>
              </w:rPr>
              <w:t>2020-х</w:t>
            </w:r>
            <w:r>
              <w:rPr>
                <w:b/>
                <w:spacing w:val="-4"/>
                <w:sz w:val="22"/>
                <w:szCs w:val="22"/>
                <w:lang w:eastAsia="en-US"/>
              </w:rPr>
              <w:t xml:space="preserve"> </w:t>
            </w:r>
            <w:r>
              <w:rPr>
                <w:b/>
                <w:sz w:val="22"/>
                <w:szCs w:val="22"/>
                <w:lang w:eastAsia="en-US"/>
              </w:rPr>
              <w:t>гг</w:t>
            </w:r>
            <w:r w:rsidR="002D5BCC">
              <w:rPr>
                <w:b/>
                <w:sz w:val="22"/>
                <w:szCs w:val="22"/>
                <w:lang w:eastAsia="en-US"/>
              </w:rPr>
              <w:t>.</w:t>
            </w:r>
          </w:p>
        </w:tc>
        <w:tc>
          <w:tcPr>
            <w:tcW w:w="6867" w:type="dxa"/>
            <w:tcBorders>
              <w:top w:val="single" w:sz="4" w:space="0" w:color="auto"/>
              <w:left w:val="single" w:sz="4" w:space="0" w:color="auto"/>
              <w:bottom w:val="single" w:sz="4" w:space="0" w:color="auto"/>
              <w:right w:val="single" w:sz="4" w:space="0" w:color="auto"/>
            </w:tcBorders>
            <w:vAlign w:val="bottom"/>
            <w:hideMark/>
          </w:tcPr>
          <w:p w14:paraId="3F17F63A" w14:textId="77777777" w:rsidR="00787B1A" w:rsidRDefault="00787B1A" w:rsidP="001B4B50">
            <w:pPr>
              <w:pStyle w:val="c3"/>
              <w:shd w:val="clear" w:color="auto" w:fill="FFFFFF"/>
              <w:spacing w:before="0" w:beforeAutospacing="0" w:after="0" w:afterAutospacing="0" w:line="276" w:lineRule="auto"/>
              <w:jc w:val="both"/>
              <w:rPr>
                <w:color w:val="000000"/>
                <w:lang w:eastAsia="en-US"/>
              </w:rPr>
            </w:pPr>
            <w:r>
              <w:rPr>
                <w:rStyle w:val="c7"/>
                <w:color w:val="000000"/>
                <w:sz w:val="22"/>
                <w:szCs w:val="22"/>
                <w:lang w:eastAsia="en-US"/>
              </w:rPr>
              <w:t>Уметь объяснять понятия: Конституция, референдум, многопартийность, фракция.</w:t>
            </w:r>
          </w:p>
          <w:p w14:paraId="154DDEA6" w14:textId="77777777" w:rsidR="00787B1A" w:rsidRDefault="00787B1A" w:rsidP="001B4B50">
            <w:pPr>
              <w:pStyle w:val="c3"/>
              <w:shd w:val="clear" w:color="auto" w:fill="FFFFFF"/>
              <w:spacing w:before="0" w:beforeAutospacing="0" w:after="0" w:afterAutospacing="0" w:line="276" w:lineRule="auto"/>
              <w:jc w:val="both"/>
              <w:rPr>
                <w:color w:val="000000"/>
                <w:shd w:val="clear" w:color="auto" w:fill="FFFFFF"/>
                <w:lang w:eastAsia="en-US"/>
              </w:rPr>
            </w:pPr>
            <w:r>
              <w:rPr>
                <w:rStyle w:val="c35"/>
                <w:color w:val="000000"/>
                <w:sz w:val="22"/>
                <w:szCs w:val="22"/>
                <w:lang w:eastAsia="en-US"/>
              </w:rPr>
              <w:lastRenderedPageBreak/>
              <w:t xml:space="preserve">Уметь характеризовать результаты политического развития страны в 90-е годы, определять обозначившиеся проблемы в политической жизни страны. Уметь </w:t>
            </w:r>
            <w:r>
              <w:rPr>
                <w:sz w:val="22"/>
                <w:szCs w:val="22"/>
                <w:lang w:eastAsia="en-US"/>
              </w:rPr>
              <w:t xml:space="preserve">описывать достижения культуры изучаемого периода; выявлять новые черты развития искусства. Уметь </w:t>
            </w:r>
            <w:r>
              <w:rPr>
                <w:color w:val="000000"/>
                <w:sz w:val="22"/>
                <w:szCs w:val="22"/>
                <w:shd w:val="clear" w:color="auto" w:fill="FFFFFF"/>
                <w:lang w:eastAsia="en-US"/>
              </w:rPr>
              <w:t>характеризовать основные направления внешней политики страны в 90-е годы. Уметь характеризовать геополитическую ситуацию страны, называть основные социально-экономические и политические преобразования в российском обществе в 2000-е гг. Уметь называть основные направления внутренней и внешней политики России в 2000-е годы.</w:t>
            </w:r>
          </w:p>
          <w:p w14:paraId="67633608" w14:textId="77777777" w:rsidR="00787B1A" w:rsidRDefault="00787B1A" w:rsidP="001B4B50">
            <w:pPr>
              <w:pStyle w:val="TableParagraph"/>
              <w:spacing w:before="1" w:line="276" w:lineRule="auto"/>
              <w:ind w:right="-31"/>
              <w:jc w:val="both"/>
              <w:rPr>
                <w:rFonts w:ascii="Times New Roman" w:hAnsi="Times New Roman" w:cs="Times New Roman"/>
              </w:rPr>
            </w:pPr>
            <w:r>
              <w:rPr>
                <w:rFonts w:ascii="Times New Roman" w:hAnsi="Times New Roman" w:cs="Times New Roman"/>
              </w:rPr>
              <w:t>Объяснять причины вхождения</w:t>
            </w:r>
            <w:r>
              <w:rPr>
                <w:rFonts w:ascii="Times New Roman" w:hAnsi="Times New Roman" w:cs="Times New Roman"/>
                <w:spacing w:val="1"/>
              </w:rPr>
              <w:t xml:space="preserve"> </w:t>
            </w:r>
            <w:r>
              <w:rPr>
                <w:rFonts w:ascii="Times New Roman" w:hAnsi="Times New Roman" w:cs="Times New Roman"/>
              </w:rPr>
              <w:t>Крыма в состав России в 2014 г.,</w:t>
            </w:r>
            <w:r>
              <w:rPr>
                <w:rFonts w:ascii="Times New Roman" w:hAnsi="Times New Roman" w:cs="Times New Roman"/>
                <w:spacing w:val="1"/>
              </w:rPr>
              <w:t xml:space="preserve"> </w:t>
            </w:r>
            <w:r>
              <w:rPr>
                <w:rFonts w:ascii="Times New Roman" w:hAnsi="Times New Roman" w:cs="Times New Roman"/>
              </w:rPr>
              <w:t>характеризовать международную</w:t>
            </w:r>
            <w:r>
              <w:rPr>
                <w:rFonts w:ascii="Times New Roman" w:hAnsi="Times New Roman" w:cs="Times New Roman"/>
                <w:spacing w:val="-67"/>
              </w:rPr>
              <w:t xml:space="preserve"> </w:t>
            </w:r>
            <w:r>
              <w:rPr>
                <w:rFonts w:ascii="Times New Roman" w:hAnsi="Times New Roman" w:cs="Times New Roman"/>
              </w:rPr>
              <w:t>и</w:t>
            </w:r>
            <w:r>
              <w:rPr>
                <w:rFonts w:ascii="Times New Roman" w:hAnsi="Times New Roman" w:cs="Times New Roman"/>
                <w:spacing w:val="-1"/>
              </w:rPr>
              <w:t xml:space="preserve"> </w:t>
            </w:r>
            <w:r>
              <w:rPr>
                <w:rFonts w:ascii="Times New Roman" w:hAnsi="Times New Roman" w:cs="Times New Roman"/>
              </w:rPr>
              <w:t>российскую</w:t>
            </w:r>
            <w:r>
              <w:rPr>
                <w:rFonts w:ascii="Times New Roman" w:hAnsi="Times New Roman" w:cs="Times New Roman"/>
                <w:spacing w:val="-4"/>
              </w:rPr>
              <w:t xml:space="preserve"> </w:t>
            </w:r>
            <w:r>
              <w:rPr>
                <w:rFonts w:ascii="Times New Roman" w:hAnsi="Times New Roman" w:cs="Times New Roman"/>
              </w:rPr>
              <w:t>общественную реакцию на данное событие.</w:t>
            </w:r>
            <w:r>
              <w:rPr>
                <w:rFonts w:ascii="Times New Roman" w:hAnsi="Times New Roman" w:cs="Times New Roman"/>
                <w:spacing w:val="1"/>
              </w:rPr>
              <w:t xml:space="preserve"> </w:t>
            </w:r>
            <w:r>
              <w:rPr>
                <w:rFonts w:ascii="Times New Roman" w:hAnsi="Times New Roman" w:cs="Times New Roman"/>
              </w:rPr>
              <w:t>Рассказывать, используя карту,</w:t>
            </w:r>
            <w:r>
              <w:rPr>
                <w:rFonts w:ascii="Times New Roman" w:hAnsi="Times New Roman" w:cs="Times New Roman"/>
                <w:spacing w:val="1"/>
              </w:rPr>
              <w:t xml:space="preserve"> </w:t>
            </w:r>
            <w:r>
              <w:rPr>
                <w:rFonts w:ascii="Times New Roman" w:hAnsi="Times New Roman" w:cs="Times New Roman"/>
              </w:rPr>
              <w:t>об</w:t>
            </w:r>
            <w:r>
              <w:rPr>
                <w:rFonts w:ascii="Times New Roman" w:hAnsi="Times New Roman" w:cs="Times New Roman"/>
                <w:spacing w:val="-8"/>
              </w:rPr>
              <w:t xml:space="preserve"> </w:t>
            </w:r>
            <w:r>
              <w:rPr>
                <w:rFonts w:ascii="Times New Roman" w:hAnsi="Times New Roman" w:cs="Times New Roman"/>
              </w:rPr>
              <w:t>основных</w:t>
            </w:r>
            <w:r>
              <w:rPr>
                <w:rFonts w:ascii="Times New Roman" w:hAnsi="Times New Roman" w:cs="Times New Roman"/>
                <w:spacing w:val="-5"/>
              </w:rPr>
              <w:t xml:space="preserve"> </w:t>
            </w:r>
            <w:r>
              <w:rPr>
                <w:rFonts w:ascii="Times New Roman" w:hAnsi="Times New Roman" w:cs="Times New Roman"/>
              </w:rPr>
              <w:t>инфраструктурных</w:t>
            </w:r>
            <w:r>
              <w:rPr>
                <w:rFonts w:ascii="Times New Roman" w:hAnsi="Times New Roman" w:cs="Times New Roman"/>
                <w:spacing w:val="-67"/>
              </w:rPr>
              <w:t xml:space="preserve"> </w:t>
            </w:r>
            <w:r>
              <w:rPr>
                <w:rFonts w:ascii="Times New Roman" w:hAnsi="Times New Roman" w:cs="Times New Roman"/>
              </w:rPr>
              <w:t>проектах</w:t>
            </w:r>
            <w:r>
              <w:rPr>
                <w:rFonts w:ascii="Times New Roman" w:hAnsi="Times New Roman" w:cs="Times New Roman"/>
                <w:spacing w:val="-2"/>
              </w:rPr>
              <w:t xml:space="preserve"> </w:t>
            </w:r>
            <w:r>
              <w:rPr>
                <w:rFonts w:ascii="Times New Roman" w:hAnsi="Times New Roman" w:cs="Times New Roman"/>
              </w:rPr>
              <w:t>по</w:t>
            </w:r>
            <w:r>
              <w:rPr>
                <w:rFonts w:ascii="Times New Roman" w:hAnsi="Times New Roman" w:cs="Times New Roman"/>
                <w:spacing w:val="-3"/>
              </w:rPr>
              <w:t xml:space="preserve"> </w:t>
            </w:r>
            <w:r>
              <w:rPr>
                <w:rFonts w:ascii="Times New Roman" w:hAnsi="Times New Roman" w:cs="Times New Roman"/>
              </w:rPr>
              <w:t>развитию Крыма.</w:t>
            </w:r>
          </w:p>
          <w:p w14:paraId="641CC5CB" w14:textId="77777777" w:rsidR="00787B1A" w:rsidRDefault="00787B1A" w:rsidP="001B4B50">
            <w:pPr>
              <w:pStyle w:val="TableParagraph"/>
              <w:spacing w:line="276" w:lineRule="auto"/>
              <w:ind w:right="-31"/>
              <w:jc w:val="both"/>
              <w:rPr>
                <w:rFonts w:ascii="Times New Roman" w:hAnsi="Times New Roman" w:cs="Times New Roman"/>
              </w:rPr>
            </w:pPr>
            <w:r>
              <w:rPr>
                <w:rFonts w:ascii="Times New Roman" w:hAnsi="Times New Roman" w:cs="Times New Roman"/>
              </w:rPr>
              <w:t>Объяснять причины и приводить</w:t>
            </w:r>
            <w:r>
              <w:rPr>
                <w:rFonts w:ascii="Times New Roman" w:hAnsi="Times New Roman" w:cs="Times New Roman"/>
                <w:spacing w:val="-67"/>
              </w:rPr>
              <w:t xml:space="preserve"> </w:t>
            </w:r>
            <w:r>
              <w:rPr>
                <w:rFonts w:ascii="Times New Roman" w:hAnsi="Times New Roman" w:cs="Times New Roman"/>
              </w:rPr>
              <w:t>доказательства восстановления</w:t>
            </w:r>
            <w:r>
              <w:rPr>
                <w:rFonts w:ascii="Times New Roman" w:hAnsi="Times New Roman" w:cs="Times New Roman"/>
                <w:spacing w:val="1"/>
              </w:rPr>
              <w:t xml:space="preserve"> </w:t>
            </w:r>
            <w:r>
              <w:rPr>
                <w:rFonts w:ascii="Times New Roman" w:hAnsi="Times New Roman" w:cs="Times New Roman"/>
              </w:rPr>
              <w:t>лидирующих</w:t>
            </w:r>
            <w:r>
              <w:rPr>
                <w:rFonts w:ascii="Times New Roman" w:hAnsi="Times New Roman" w:cs="Times New Roman"/>
                <w:spacing w:val="-1"/>
              </w:rPr>
              <w:t xml:space="preserve"> </w:t>
            </w:r>
            <w:r>
              <w:rPr>
                <w:rFonts w:ascii="Times New Roman" w:hAnsi="Times New Roman" w:cs="Times New Roman"/>
              </w:rPr>
              <w:t>позиций</w:t>
            </w:r>
            <w:r>
              <w:rPr>
                <w:rFonts w:ascii="Times New Roman" w:hAnsi="Times New Roman" w:cs="Times New Roman"/>
                <w:spacing w:val="-2"/>
              </w:rPr>
              <w:t xml:space="preserve"> </w:t>
            </w:r>
            <w:r>
              <w:rPr>
                <w:rFonts w:ascii="Times New Roman" w:hAnsi="Times New Roman" w:cs="Times New Roman"/>
              </w:rPr>
              <w:t>России в</w:t>
            </w:r>
            <w:r>
              <w:rPr>
                <w:rFonts w:ascii="Times New Roman" w:hAnsi="Times New Roman" w:cs="Times New Roman"/>
                <w:spacing w:val="6"/>
              </w:rPr>
              <w:t xml:space="preserve"> </w:t>
            </w:r>
            <w:r>
              <w:rPr>
                <w:rFonts w:ascii="Times New Roman" w:hAnsi="Times New Roman" w:cs="Times New Roman"/>
              </w:rPr>
              <w:t>международных</w:t>
            </w:r>
            <w:r>
              <w:rPr>
                <w:rFonts w:ascii="Times New Roman" w:hAnsi="Times New Roman" w:cs="Times New Roman"/>
                <w:spacing w:val="5"/>
              </w:rPr>
              <w:t xml:space="preserve"> </w:t>
            </w:r>
            <w:r>
              <w:rPr>
                <w:rFonts w:ascii="Times New Roman" w:hAnsi="Times New Roman" w:cs="Times New Roman"/>
              </w:rPr>
              <w:t>отношениях</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4"/>
              </w:rPr>
              <w:t xml:space="preserve"> </w:t>
            </w:r>
            <w:r>
              <w:rPr>
                <w:rFonts w:ascii="Times New Roman" w:hAnsi="Times New Roman" w:cs="Times New Roman"/>
              </w:rPr>
              <w:t>первые</w:t>
            </w:r>
            <w:r>
              <w:rPr>
                <w:rFonts w:ascii="Times New Roman" w:hAnsi="Times New Roman" w:cs="Times New Roman"/>
                <w:spacing w:val="-2"/>
              </w:rPr>
              <w:t xml:space="preserve"> </w:t>
            </w:r>
            <w:r>
              <w:rPr>
                <w:rFonts w:ascii="Times New Roman" w:hAnsi="Times New Roman" w:cs="Times New Roman"/>
              </w:rPr>
              <w:t>десятилетия</w:t>
            </w:r>
            <w:r>
              <w:rPr>
                <w:rFonts w:ascii="Times New Roman" w:hAnsi="Times New Roman" w:cs="Times New Roman"/>
                <w:spacing w:val="-1"/>
              </w:rPr>
              <w:t xml:space="preserve"> </w:t>
            </w:r>
            <w:r>
              <w:rPr>
                <w:rFonts w:ascii="Times New Roman" w:hAnsi="Times New Roman" w:cs="Times New Roman"/>
              </w:rPr>
              <w:t>2000-х</w:t>
            </w:r>
            <w:r>
              <w:rPr>
                <w:rFonts w:ascii="Times New Roman" w:hAnsi="Times New Roman" w:cs="Times New Roman"/>
                <w:spacing w:val="-1"/>
              </w:rPr>
              <w:t xml:space="preserve"> </w:t>
            </w:r>
            <w:r>
              <w:rPr>
                <w:rFonts w:ascii="Times New Roman" w:hAnsi="Times New Roman" w:cs="Times New Roman"/>
              </w:rPr>
              <w:t>гг.</w:t>
            </w:r>
          </w:p>
          <w:p w14:paraId="3EDCE45F" w14:textId="77777777" w:rsidR="00787B1A" w:rsidRDefault="00787B1A" w:rsidP="001B4B50">
            <w:pPr>
              <w:pStyle w:val="TableParagraph"/>
              <w:spacing w:line="276" w:lineRule="auto"/>
              <w:ind w:right="-31"/>
              <w:jc w:val="both"/>
              <w:rPr>
                <w:rFonts w:ascii="Times New Roman" w:hAnsi="Times New Roman" w:cs="Times New Roman"/>
              </w:rPr>
            </w:pPr>
            <w:r>
              <w:rPr>
                <w:rFonts w:ascii="Times New Roman" w:hAnsi="Times New Roman" w:cs="Times New Roman"/>
              </w:rPr>
              <w:t>Систематизировать информацию</w:t>
            </w:r>
            <w:r>
              <w:rPr>
                <w:rFonts w:ascii="Times New Roman" w:hAnsi="Times New Roman" w:cs="Times New Roman"/>
                <w:spacing w:val="-67"/>
              </w:rPr>
              <w:t xml:space="preserve"> </w:t>
            </w:r>
            <w:r>
              <w:rPr>
                <w:rFonts w:ascii="Times New Roman" w:hAnsi="Times New Roman" w:cs="Times New Roman"/>
              </w:rPr>
              <w:t>о</w:t>
            </w:r>
            <w:r>
              <w:rPr>
                <w:rFonts w:ascii="Times New Roman" w:hAnsi="Times New Roman" w:cs="Times New Roman"/>
                <w:spacing w:val="-1"/>
              </w:rPr>
              <w:t xml:space="preserve"> </w:t>
            </w:r>
            <w:r>
              <w:rPr>
                <w:rFonts w:ascii="Times New Roman" w:hAnsi="Times New Roman" w:cs="Times New Roman"/>
              </w:rPr>
              <w:t>целях,</w:t>
            </w:r>
            <w:r>
              <w:rPr>
                <w:rFonts w:ascii="Times New Roman" w:hAnsi="Times New Roman" w:cs="Times New Roman"/>
                <w:spacing w:val="-2"/>
              </w:rPr>
              <w:t xml:space="preserve"> </w:t>
            </w:r>
            <w:r>
              <w:rPr>
                <w:rFonts w:ascii="Times New Roman" w:hAnsi="Times New Roman" w:cs="Times New Roman"/>
              </w:rPr>
              <w:t>основных событиях и</w:t>
            </w:r>
            <w:r>
              <w:rPr>
                <w:rFonts w:ascii="Times New Roman" w:hAnsi="Times New Roman" w:cs="Times New Roman"/>
                <w:spacing w:val="-3"/>
              </w:rPr>
              <w:t xml:space="preserve"> </w:t>
            </w:r>
            <w:r>
              <w:rPr>
                <w:rFonts w:ascii="Times New Roman" w:hAnsi="Times New Roman" w:cs="Times New Roman"/>
              </w:rPr>
              <w:t>итогах</w:t>
            </w:r>
            <w:r>
              <w:rPr>
                <w:rFonts w:ascii="Times New Roman" w:hAnsi="Times New Roman" w:cs="Times New Roman"/>
                <w:spacing w:val="-2"/>
              </w:rPr>
              <w:t xml:space="preserve"> </w:t>
            </w:r>
            <w:r>
              <w:rPr>
                <w:rFonts w:ascii="Times New Roman" w:hAnsi="Times New Roman" w:cs="Times New Roman"/>
              </w:rPr>
              <w:t>реализации внешнеполитического курса России</w:t>
            </w:r>
            <w:r>
              <w:rPr>
                <w:rFonts w:ascii="Times New Roman" w:hAnsi="Times New Roman" w:cs="Times New Roman"/>
                <w:spacing w:val="-67"/>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2000-х</w:t>
            </w:r>
            <w:r>
              <w:rPr>
                <w:rFonts w:ascii="Times New Roman" w:hAnsi="Times New Roman" w:cs="Times New Roman"/>
                <w:spacing w:val="-2"/>
              </w:rPr>
              <w:t xml:space="preserve"> </w:t>
            </w:r>
            <w:r>
              <w:rPr>
                <w:rFonts w:ascii="Times New Roman" w:hAnsi="Times New Roman" w:cs="Times New Roman"/>
              </w:rPr>
              <w:t>– начале</w:t>
            </w:r>
            <w:r>
              <w:rPr>
                <w:rFonts w:ascii="Times New Roman" w:hAnsi="Times New Roman" w:cs="Times New Roman"/>
                <w:spacing w:val="-2"/>
              </w:rPr>
              <w:t xml:space="preserve"> </w:t>
            </w:r>
            <w:r>
              <w:rPr>
                <w:rFonts w:ascii="Times New Roman" w:hAnsi="Times New Roman" w:cs="Times New Roman"/>
              </w:rPr>
              <w:t>2020-х</w:t>
            </w:r>
            <w:r>
              <w:rPr>
                <w:rFonts w:ascii="Times New Roman" w:hAnsi="Times New Roman" w:cs="Times New Roman"/>
                <w:spacing w:val="1"/>
              </w:rPr>
              <w:t xml:space="preserve"> </w:t>
            </w:r>
            <w:r>
              <w:rPr>
                <w:rFonts w:ascii="Times New Roman" w:hAnsi="Times New Roman" w:cs="Times New Roman"/>
              </w:rPr>
              <w:t>гг. (в форме таблицы, схемы).</w:t>
            </w:r>
            <w:r>
              <w:rPr>
                <w:rFonts w:ascii="Times New Roman" w:hAnsi="Times New Roman" w:cs="Times New Roman"/>
                <w:spacing w:val="1"/>
              </w:rPr>
              <w:t xml:space="preserve"> </w:t>
            </w:r>
            <w:r>
              <w:rPr>
                <w:rFonts w:ascii="Times New Roman" w:hAnsi="Times New Roman" w:cs="Times New Roman"/>
              </w:rPr>
              <w:t>Объяснять значение терминов:</w:t>
            </w:r>
            <w:r>
              <w:rPr>
                <w:rFonts w:ascii="Times New Roman" w:hAnsi="Times New Roman" w:cs="Times New Roman"/>
                <w:spacing w:val="-67"/>
              </w:rPr>
              <w:t xml:space="preserve"> </w:t>
            </w:r>
            <w:r>
              <w:rPr>
                <w:rFonts w:ascii="Times New Roman" w:hAnsi="Times New Roman" w:cs="Times New Roman"/>
              </w:rPr>
              <w:t>БРИКС; «Большая двадцатка».</w:t>
            </w:r>
            <w:r>
              <w:rPr>
                <w:rFonts w:ascii="Times New Roman" w:hAnsi="Times New Roman" w:cs="Times New Roman"/>
                <w:spacing w:val="1"/>
              </w:rPr>
              <w:t xml:space="preserve"> </w:t>
            </w:r>
            <w:r>
              <w:rPr>
                <w:rFonts w:ascii="Times New Roman" w:hAnsi="Times New Roman" w:cs="Times New Roman"/>
              </w:rPr>
              <w:t>Раскрывать,</w:t>
            </w:r>
            <w:r>
              <w:rPr>
                <w:rFonts w:ascii="Times New Roman" w:hAnsi="Times New Roman" w:cs="Times New Roman"/>
                <w:spacing w:val="-5"/>
              </w:rPr>
              <w:t xml:space="preserve"> </w:t>
            </w:r>
            <w:r>
              <w:rPr>
                <w:rFonts w:ascii="Times New Roman" w:hAnsi="Times New Roman" w:cs="Times New Roman"/>
              </w:rPr>
              <w:t>опираясь</w:t>
            </w:r>
            <w:r>
              <w:rPr>
                <w:rFonts w:ascii="Times New Roman" w:hAnsi="Times New Roman" w:cs="Times New Roman"/>
                <w:spacing w:val="-6"/>
              </w:rPr>
              <w:t xml:space="preserve"> </w:t>
            </w:r>
            <w:r>
              <w:rPr>
                <w:rFonts w:ascii="Times New Roman" w:hAnsi="Times New Roman" w:cs="Times New Roman"/>
              </w:rPr>
              <w:t>на</w:t>
            </w:r>
            <w:r>
              <w:rPr>
                <w:rFonts w:ascii="Times New Roman" w:hAnsi="Times New Roman" w:cs="Times New Roman"/>
                <w:spacing w:val="-3"/>
              </w:rPr>
              <w:t xml:space="preserve"> </w:t>
            </w:r>
            <w:r>
              <w:rPr>
                <w:rFonts w:ascii="Times New Roman" w:hAnsi="Times New Roman" w:cs="Times New Roman"/>
              </w:rPr>
              <w:t>факты</w:t>
            </w:r>
          </w:p>
          <w:p w14:paraId="3B31F25E" w14:textId="77777777" w:rsidR="00787B1A" w:rsidRDefault="00787B1A" w:rsidP="001B4B50">
            <w:pPr>
              <w:pStyle w:val="TableParagraph"/>
              <w:tabs>
                <w:tab w:val="left" w:pos="6651"/>
              </w:tabs>
              <w:spacing w:line="276" w:lineRule="auto"/>
              <w:jc w:val="both"/>
              <w:rPr>
                <w:rFonts w:ascii="Times New Roman" w:hAnsi="Times New Roman" w:cs="Times New Roman"/>
              </w:rPr>
            </w:pPr>
            <w:r>
              <w:rPr>
                <w:rFonts w:ascii="Times New Roman" w:hAnsi="Times New Roman" w:cs="Times New Roman"/>
              </w:rPr>
              <w:t>и</w:t>
            </w:r>
            <w:r>
              <w:rPr>
                <w:rFonts w:ascii="Times New Roman" w:hAnsi="Times New Roman" w:cs="Times New Roman"/>
                <w:spacing w:val="-3"/>
              </w:rPr>
              <w:t xml:space="preserve"> </w:t>
            </w:r>
            <w:r>
              <w:rPr>
                <w:rFonts w:ascii="Times New Roman" w:hAnsi="Times New Roman" w:cs="Times New Roman"/>
              </w:rPr>
              <w:t>информацию</w:t>
            </w:r>
            <w:r>
              <w:rPr>
                <w:rFonts w:ascii="Times New Roman" w:hAnsi="Times New Roman" w:cs="Times New Roman"/>
                <w:spacing w:val="-3"/>
              </w:rPr>
              <w:t xml:space="preserve"> </w:t>
            </w:r>
            <w:r>
              <w:rPr>
                <w:rFonts w:ascii="Times New Roman" w:hAnsi="Times New Roman" w:cs="Times New Roman"/>
              </w:rPr>
              <w:t>карты,</w:t>
            </w:r>
            <w:r>
              <w:t xml:space="preserve"> </w:t>
            </w:r>
            <w:r>
              <w:rPr>
                <w:rFonts w:ascii="Times New Roman" w:hAnsi="Times New Roman" w:cs="Times New Roman"/>
              </w:rPr>
              <w:t>направленность политики США</w:t>
            </w:r>
            <w:r>
              <w:rPr>
                <w:rFonts w:ascii="Times New Roman" w:hAnsi="Times New Roman" w:cs="Times New Roman"/>
                <w:spacing w:val="1"/>
              </w:rPr>
              <w:t xml:space="preserve"> </w:t>
            </w:r>
            <w:r>
              <w:rPr>
                <w:rFonts w:ascii="Times New Roman" w:hAnsi="Times New Roman" w:cs="Times New Roman"/>
              </w:rPr>
              <w:t>и НАТО по отношению к России</w:t>
            </w:r>
            <w:r>
              <w:rPr>
                <w:rFonts w:ascii="Times New Roman" w:hAnsi="Times New Roman" w:cs="Times New Roman"/>
                <w:spacing w:val="-68"/>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2000-х</w:t>
            </w:r>
            <w:r>
              <w:rPr>
                <w:rFonts w:ascii="Times New Roman" w:hAnsi="Times New Roman" w:cs="Times New Roman"/>
                <w:spacing w:val="-2"/>
              </w:rPr>
              <w:t xml:space="preserve"> </w:t>
            </w:r>
            <w:r>
              <w:rPr>
                <w:rFonts w:ascii="Times New Roman" w:hAnsi="Times New Roman" w:cs="Times New Roman"/>
              </w:rPr>
              <w:t>–</w:t>
            </w:r>
            <w:r>
              <w:rPr>
                <w:rFonts w:ascii="Times New Roman" w:hAnsi="Times New Roman" w:cs="Times New Roman"/>
                <w:spacing w:val="-1"/>
              </w:rPr>
              <w:t xml:space="preserve"> </w:t>
            </w:r>
            <w:r>
              <w:rPr>
                <w:rFonts w:ascii="Times New Roman" w:hAnsi="Times New Roman" w:cs="Times New Roman"/>
              </w:rPr>
              <w:t>начале 2020-х гг.</w:t>
            </w:r>
          </w:p>
          <w:p w14:paraId="062BE288" w14:textId="77777777" w:rsidR="00787B1A" w:rsidRDefault="00787B1A" w:rsidP="001B4B50">
            <w:pPr>
              <w:pStyle w:val="TableParagraph"/>
              <w:tabs>
                <w:tab w:val="left" w:pos="6651"/>
              </w:tabs>
              <w:spacing w:before="1" w:line="276" w:lineRule="auto"/>
              <w:jc w:val="both"/>
              <w:rPr>
                <w:rFonts w:ascii="Times New Roman" w:hAnsi="Times New Roman" w:cs="Times New Roman"/>
              </w:rPr>
            </w:pPr>
            <w:r>
              <w:rPr>
                <w:rFonts w:ascii="Times New Roman" w:hAnsi="Times New Roman" w:cs="Times New Roman"/>
              </w:rPr>
              <w:t>Рассказывать, используя карту,</w:t>
            </w:r>
            <w:r>
              <w:rPr>
                <w:rFonts w:ascii="Times New Roman" w:hAnsi="Times New Roman" w:cs="Times New Roman"/>
                <w:spacing w:val="-67"/>
              </w:rPr>
              <w:t xml:space="preserve"> </w:t>
            </w:r>
            <w:r>
              <w:rPr>
                <w:rFonts w:ascii="Times New Roman" w:hAnsi="Times New Roman" w:cs="Times New Roman"/>
              </w:rPr>
              <w:t>об</w:t>
            </w:r>
            <w:r>
              <w:rPr>
                <w:rFonts w:ascii="Times New Roman" w:hAnsi="Times New Roman" w:cs="Times New Roman"/>
                <w:spacing w:val="-3"/>
              </w:rPr>
              <w:t xml:space="preserve"> </w:t>
            </w:r>
            <w:r>
              <w:rPr>
                <w:rFonts w:ascii="Times New Roman" w:hAnsi="Times New Roman" w:cs="Times New Roman"/>
              </w:rPr>
              <w:t>участии России в миротворческих миссиях</w:t>
            </w:r>
            <w:r>
              <w:rPr>
                <w:rFonts w:ascii="Times New Roman" w:hAnsi="Times New Roman" w:cs="Times New Roman"/>
                <w:spacing w:val="-68"/>
              </w:rPr>
              <w:t xml:space="preserve"> </w:t>
            </w:r>
            <w:r>
              <w:rPr>
                <w:rFonts w:ascii="Times New Roman" w:hAnsi="Times New Roman" w:cs="Times New Roman"/>
              </w:rPr>
              <w:t>(Приднестровье, Грузия,</w:t>
            </w:r>
            <w:r>
              <w:rPr>
                <w:rFonts w:ascii="Times New Roman" w:hAnsi="Times New Roman" w:cs="Times New Roman"/>
                <w:spacing w:val="1"/>
              </w:rPr>
              <w:t xml:space="preserve"> </w:t>
            </w:r>
            <w:r>
              <w:rPr>
                <w:rFonts w:ascii="Times New Roman" w:hAnsi="Times New Roman" w:cs="Times New Roman"/>
              </w:rPr>
              <w:t>Нагорный</w:t>
            </w:r>
            <w:r>
              <w:rPr>
                <w:rFonts w:ascii="Times New Roman" w:hAnsi="Times New Roman" w:cs="Times New Roman"/>
                <w:spacing w:val="-1"/>
              </w:rPr>
              <w:t xml:space="preserve"> </w:t>
            </w:r>
            <w:r>
              <w:rPr>
                <w:rFonts w:ascii="Times New Roman" w:hAnsi="Times New Roman" w:cs="Times New Roman"/>
              </w:rPr>
              <w:t>Карабах). Систематизировать</w:t>
            </w:r>
            <w:r>
              <w:rPr>
                <w:rFonts w:ascii="Times New Roman" w:hAnsi="Times New Roman" w:cs="Times New Roman"/>
                <w:spacing w:val="-8"/>
              </w:rPr>
              <w:t xml:space="preserve"> </w:t>
            </w:r>
            <w:r>
              <w:rPr>
                <w:rFonts w:ascii="Times New Roman" w:hAnsi="Times New Roman" w:cs="Times New Roman"/>
              </w:rPr>
              <w:t>факты о выборах в Государственную Думу.</w:t>
            </w:r>
            <w:r>
              <w:rPr>
                <w:rFonts w:ascii="Times New Roman" w:hAnsi="Times New Roman" w:cs="Times New Roman"/>
                <w:spacing w:val="-67"/>
              </w:rPr>
              <w:t xml:space="preserve"> </w:t>
            </w:r>
            <w:r>
              <w:rPr>
                <w:rFonts w:ascii="Times New Roman" w:hAnsi="Times New Roman" w:cs="Times New Roman"/>
              </w:rPr>
              <w:t>Раскрывать особенности выборов</w:t>
            </w:r>
            <w:r>
              <w:rPr>
                <w:rFonts w:ascii="Times New Roman" w:hAnsi="Times New Roman" w:cs="Times New Roman"/>
                <w:spacing w:val="1"/>
              </w:rPr>
              <w:t xml:space="preserve"> </w:t>
            </w:r>
            <w:r>
              <w:rPr>
                <w:rFonts w:ascii="Times New Roman" w:hAnsi="Times New Roman" w:cs="Times New Roman"/>
              </w:rPr>
              <w:t>Президента</w:t>
            </w:r>
            <w:r>
              <w:rPr>
                <w:rFonts w:ascii="Times New Roman" w:hAnsi="Times New Roman" w:cs="Times New Roman"/>
                <w:spacing w:val="-4"/>
              </w:rPr>
              <w:t xml:space="preserve"> </w:t>
            </w:r>
            <w:r>
              <w:rPr>
                <w:rFonts w:ascii="Times New Roman" w:hAnsi="Times New Roman" w:cs="Times New Roman"/>
              </w:rPr>
              <w:t>Российской</w:t>
            </w:r>
            <w:r>
              <w:rPr>
                <w:rFonts w:ascii="Times New Roman" w:hAnsi="Times New Roman" w:cs="Times New Roman"/>
                <w:spacing w:val="-4"/>
              </w:rPr>
              <w:t xml:space="preserve"> </w:t>
            </w:r>
            <w:r>
              <w:rPr>
                <w:rFonts w:ascii="Times New Roman" w:hAnsi="Times New Roman" w:cs="Times New Roman"/>
              </w:rPr>
              <w:t>Федерации.</w:t>
            </w:r>
          </w:p>
          <w:p w14:paraId="5C9E41D6" w14:textId="77777777" w:rsidR="00787B1A" w:rsidRDefault="00787B1A" w:rsidP="001B4B50">
            <w:pPr>
              <w:pStyle w:val="TableParagraph"/>
              <w:tabs>
                <w:tab w:val="left" w:pos="6682"/>
              </w:tabs>
              <w:spacing w:before="1" w:line="276" w:lineRule="auto"/>
              <w:ind w:left="20"/>
              <w:jc w:val="both"/>
              <w:rPr>
                <w:rFonts w:ascii="Times New Roman" w:hAnsi="Times New Roman" w:cs="Times New Roman"/>
              </w:rPr>
            </w:pPr>
            <w:r>
              <w:rPr>
                <w:rFonts w:ascii="Times New Roman" w:hAnsi="Times New Roman" w:cs="Times New Roman"/>
              </w:rPr>
              <w:t>Раскрывать</w:t>
            </w:r>
            <w:r>
              <w:rPr>
                <w:rFonts w:ascii="Times New Roman" w:hAnsi="Times New Roman" w:cs="Times New Roman"/>
                <w:spacing w:val="-5"/>
              </w:rPr>
              <w:t xml:space="preserve"> </w:t>
            </w:r>
            <w:r>
              <w:rPr>
                <w:rFonts w:ascii="Times New Roman" w:hAnsi="Times New Roman" w:cs="Times New Roman"/>
              </w:rPr>
              <w:t>причины</w:t>
            </w:r>
            <w:r>
              <w:rPr>
                <w:rFonts w:ascii="Times New Roman" w:hAnsi="Times New Roman" w:cs="Times New Roman"/>
                <w:spacing w:val="-3"/>
              </w:rPr>
              <w:t xml:space="preserve"> </w:t>
            </w:r>
            <w:r>
              <w:rPr>
                <w:rFonts w:ascii="Times New Roman" w:hAnsi="Times New Roman" w:cs="Times New Roman"/>
              </w:rPr>
              <w:t>начала специальной</w:t>
            </w:r>
            <w:r>
              <w:rPr>
                <w:rFonts w:ascii="Times New Roman" w:hAnsi="Times New Roman" w:cs="Times New Roman"/>
                <w:spacing w:val="-5"/>
              </w:rPr>
              <w:t xml:space="preserve"> </w:t>
            </w:r>
            <w:r>
              <w:rPr>
                <w:rFonts w:ascii="Times New Roman" w:hAnsi="Times New Roman" w:cs="Times New Roman"/>
              </w:rPr>
              <w:t>военной</w:t>
            </w:r>
            <w:r>
              <w:rPr>
                <w:rFonts w:ascii="Times New Roman" w:hAnsi="Times New Roman" w:cs="Times New Roman"/>
                <w:spacing w:val="-4"/>
              </w:rPr>
              <w:t xml:space="preserve"> </w:t>
            </w:r>
            <w:r>
              <w:rPr>
                <w:rFonts w:ascii="Times New Roman" w:hAnsi="Times New Roman" w:cs="Times New Roman"/>
              </w:rPr>
              <w:t>операции</w:t>
            </w:r>
          </w:p>
          <w:p w14:paraId="3E50A50E" w14:textId="77777777" w:rsidR="00787B1A" w:rsidRDefault="00787B1A" w:rsidP="001B4B50">
            <w:pPr>
              <w:pStyle w:val="TableParagraph"/>
              <w:tabs>
                <w:tab w:val="left" w:pos="6682"/>
              </w:tabs>
              <w:spacing w:before="24" w:line="276" w:lineRule="auto"/>
              <w:ind w:left="20"/>
              <w:jc w:val="both"/>
              <w:rPr>
                <w:rFonts w:ascii="Times New Roman" w:hAnsi="Times New Roman" w:cs="Times New Roman"/>
              </w:rPr>
            </w:pPr>
            <w:r>
              <w:rPr>
                <w:rFonts w:ascii="Times New Roman" w:hAnsi="Times New Roman" w:cs="Times New Roman"/>
              </w:rPr>
              <w:t>на</w:t>
            </w:r>
            <w:r>
              <w:rPr>
                <w:rFonts w:ascii="Times New Roman" w:hAnsi="Times New Roman" w:cs="Times New Roman"/>
                <w:spacing w:val="-1"/>
              </w:rPr>
              <w:t xml:space="preserve"> </w:t>
            </w:r>
            <w:r>
              <w:rPr>
                <w:rFonts w:ascii="Times New Roman" w:hAnsi="Times New Roman" w:cs="Times New Roman"/>
              </w:rPr>
              <w:t>Украине</w:t>
            </w:r>
            <w:r>
              <w:rPr>
                <w:rFonts w:ascii="Times New Roman" w:hAnsi="Times New Roman" w:cs="Times New Roman"/>
                <w:spacing w:val="-1"/>
              </w:rPr>
              <w:t xml:space="preserve"> </w:t>
            </w:r>
            <w:r>
              <w:rPr>
                <w:rFonts w:ascii="Times New Roman" w:hAnsi="Times New Roman" w:cs="Times New Roman"/>
              </w:rPr>
              <w:t>в</w:t>
            </w:r>
            <w:r>
              <w:rPr>
                <w:rFonts w:ascii="Times New Roman" w:hAnsi="Times New Roman" w:cs="Times New Roman"/>
                <w:spacing w:val="-2"/>
              </w:rPr>
              <w:t xml:space="preserve"> </w:t>
            </w:r>
            <w:r>
              <w:rPr>
                <w:rFonts w:ascii="Times New Roman" w:hAnsi="Times New Roman" w:cs="Times New Roman"/>
              </w:rPr>
              <w:t>2022 г.</w:t>
            </w:r>
            <w:r>
              <w:rPr>
                <w:rFonts w:ascii="Times New Roman" w:hAnsi="Times New Roman" w:cs="Times New Roman"/>
                <w:spacing w:val="-5"/>
              </w:rPr>
              <w:t xml:space="preserve"> </w:t>
            </w:r>
            <w:r>
              <w:rPr>
                <w:rFonts w:ascii="Times New Roman" w:hAnsi="Times New Roman" w:cs="Times New Roman"/>
              </w:rPr>
              <w:t>Называть</w:t>
            </w:r>
            <w:r>
              <w:rPr>
                <w:rFonts w:ascii="Times New Roman" w:hAnsi="Times New Roman" w:cs="Times New Roman"/>
                <w:spacing w:val="-6"/>
              </w:rPr>
              <w:t xml:space="preserve"> </w:t>
            </w:r>
            <w:r>
              <w:rPr>
                <w:rFonts w:ascii="Times New Roman" w:hAnsi="Times New Roman" w:cs="Times New Roman"/>
              </w:rPr>
              <w:t>цели</w:t>
            </w:r>
            <w:r>
              <w:rPr>
                <w:rFonts w:ascii="Times New Roman" w:hAnsi="Times New Roman" w:cs="Times New Roman"/>
                <w:spacing w:val="-67"/>
              </w:rPr>
              <w:t xml:space="preserve"> </w:t>
            </w:r>
            <w:r>
              <w:rPr>
                <w:rFonts w:ascii="Times New Roman" w:hAnsi="Times New Roman" w:cs="Times New Roman"/>
              </w:rPr>
              <w:t>специальной военной операции</w:t>
            </w:r>
            <w:r>
              <w:rPr>
                <w:rFonts w:ascii="Times New Roman" w:hAnsi="Times New Roman" w:cs="Times New Roman"/>
                <w:spacing w:val="1"/>
              </w:rPr>
              <w:t xml:space="preserve"> </w:t>
            </w:r>
            <w:r>
              <w:rPr>
                <w:rFonts w:ascii="Times New Roman" w:hAnsi="Times New Roman" w:cs="Times New Roman"/>
              </w:rPr>
              <w:t>(СВО). Приводить примеры фактов</w:t>
            </w:r>
            <w:r>
              <w:rPr>
                <w:rFonts w:ascii="Times New Roman" w:hAnsi="Times New Roman" w:cs="Times New Roman"/>
                <w:spacing w:val="-67"/>
              </w:rPr>
              <w:t xml:space="preserve"> </w:t>
            </w:r>
            <w:r>
              <w:rPr>
                <w:rFonts w:ascii="Times New Roman" w:hAnsi="Times New Roman" w:cs="Times New Roman"/>
              </w:rPr>
              <w:t>героизма</w:t>
            </w:r>
            <w:r>
              <w:rPr>
                <w:rFonts w:ascii="Times New Roman" w:hAnsi="Times New Roman" w:cs="Times New Roman"/>
                <w:spacing w:val="-1"/>
              </w:rPr>
              <w:t xml:space="preserve"> </w:t>
            </w:r>
            <w:r>
              <w:rPr>
                <w:rFonts w:ascii="Times New Roman" w:hAnsi="Times New Roman" w:cs="Times New Roman"/>
              </w:rPr>
              <w:t>участников</w:t>
            </w:r>
            <w:r>
              <w:rPr>
                <w:rFonts w:ascii="Times New Roman" w:hAnsi="Times New Roman" w:cs="Times New Roman"/>
                <w:spacing w:val="-2"/>
              </w:rPr>
              <w:t xml:space="preserve"> </w:t>
            </w:r>
            <w:r>
              <w:rPr>
                <w:rFonts w:ascii="Times New Roman" w:hAnsi="Times New Roman" w:cs="Times New Roman"/>
              </w:rPr>
              <w:t>СВО.</w:t>
            </w:r>
          </w:p>
          <w:p w14:paraId="36D8DCA8" w14:textId="77777777" w:rsidR="00787B1A" w:rsidRDefault="00787B1A" w:rsidP="001B4B50">
            <w:pPr>
              <w:pStyle w:val="TableParagraph"/>
              <w:tabs>
                <w:tab w:val="left" w:pos="6682"/>
              </w:tabs>
              <w:spacing w:line="276" w:lineRule="auto"/>
              <w:ind w:left="20"/>
              <w:jc w:val="both"/>
              <w:rPr>
                <w:rFonts w:ascii="Times New Roman" w:hAnsi="Times New Roman" w:cs="Times New Roman"/>
              </w:rPr>
            </w:pPr>
            <w:r>
              <w:rPr>
                <w:rFonts w:ascii="Times New Roman" w:hAnsi="Times New Roman" w:cs="Times New Roman"/>
              </w:rPr>
              <w:t>Представить сообщение о причинах</w:t>
            </w:r>
            <w:r>
              <w:rPr>
                <w:rFonts w:ascii="Times New Roman" w:hAnsi="Times New Roman" w:cs="Times New Roman"/>
                <w:spacing w:val="-68"/>
              </w:rPr>
              <w:t xml:space="preserve"> </w:t>
            </w:r>
            <w:r>
              <w:rPr>
                <w:rFonts w:ascii="Times New Roman" w:hAnsi="Times New Roman" w:cs="Times New Roman"/>
              </w:rPr>
              <w:t>и формах гуманитарной и</w:t>
            </w:r>
            <w:r>
              <w:rPr>
                <w:rFonts w:ascii="Times New Roman" w:hAnsi="Times New Roman" w:cs="Times New Roman"/>
                <w:spacing w:val="1"/>
              </w:rPr>
              <w:t xml:space="preserve"> </w:t>
            </w:r>
            <w:r>
              <w:rPr>
                <w:rFonts w:ascii="Times New Roman" w:hAnsi="Times New Roman" w:cs="Times New Roman"/>
              </w:rPr>
              <w:t>военно-политической</w:t>
            </w:r>
            <w:r>
              <w:rPr>
                <w:rFonts w:ascii="Times New Roman" w:hAnsi="Times New Roman" w:cs="Times New Roman"/>
                <w:spacing w:val="-2"/>
              </w:rPr>
              <w:t xml:space="preserve"> </w:t>
            </w:r>
            <w:r>
              <w:rPr>
                <w:rFonts w:ascii="Times New Roman" w:hAnsi="Times New Roman" w:cs="Times New Roman"/>
              </w:rPr>
              <w:t>поддержки со стороны России Донецкой</w:t>
            </w:r>
            <w:r>
              <w:rPr>
                <w:rFonts w:ascii="Times New Roman" w:hAnsi="Times New Roman" w:cs="Times New Roman"/>
                <w:spacing w:val="1"/>
              </w:rPr>
              <w:t xml:space="preserve"> </w:t>
            </w:r>
            <w:r>
              <w:rPr>
                <w:rFonts w:ascii="Times New Roman" w:hAnsi="Times New Roman" w:cs="Times New Roman"/>
              </w:rPr>
              <w:t>Народной Республики (ДНР) и</w:t>
            </w:r>
            <w:r>
              <w:rPr>
                <w:rFonts w:ascii="Times New Roman" w:hAnsi="Times New Roman" w:cs="Times New Roman"/>
                <w:spacing w:val="1"/>
              </w:rPr>
              <w:t xml:space="preserve"> </w:t>
            </w:r>
            <w:r>
              <w:rPr>
                <w:rFonts w:ascii="Times New Roman" w:hAnsi="Times New Roman" w:cs="Times New Roman"/>
              </w:rPr>
              <w:t>Луганской Народной Республики</w:t>
            </w:r>
            <w:r>
              <w:rPr>
                <w:rFonts w:ascii="Times New Roman" w:hAnsi="Times New Roman" w:cs="Times New Roman"/>
                <w:spacing w:val="-68"/>
              </w:rPr>
              <w:t xml:space="preserve"> </w:t>
            </w:r>
            <w:r>
              <w:rPr>
                <w:rFonts w:ascii="Times New Roman" w:hAnsi="Times New Roman" w:cs="Times New Roman"/>
              </w:rPr>
              <w:t>(ЛНР).</w:t>
            </w:r>
          </w:p>
          <w:p w14:paraId="3895F951" w14:textId="77777777" w:rsidR="00787B1A" w:rsidRDefault="00787B1A" w:rsidP="001B4B50">
            <w:pPr>
              <w:pStyle w:val="TableParagraph"/>
              <w:tabs>
                <w:tab w:val="left" w:pos="6682"/>
              </w:tabs>
              <w:spacing w:line="276" w:lineRule="auto"/>
              <w:ind w:left="20"/>
              <w:jc w:val="both"/>
              <w:rPr>
                <w:rFonts w:ascii="Times New Roman" w:hAnsi="Times New Roman" w:cs="Times New Roman"/>
              </w:rPr>
            </w:pPr>
            <w:r>
              <w:rPr>
                <w:rFonts w:ascii="Times New Roman" w:hAnsi="Times New Roman" w:cs="Times New Roman"/>
              </w:rPr>
              <w:t>Излагать</w:t>
            </w:r>
            <w:r>
              <w:rPr>
                <w:rFonts w:ascii="Times New Roman" w:hAnsi="Times New Roman" w:cs="Times New Roman"/>
                <w:spacing w:val="-4"/>
              </w:rPr>
              <w:t xml:space="preserve"> </w:t>
            </w:r>
            <w:r>
              <w:rPr>
                <w:rFonts w:ascii="Times New Roman" w:hAnsi="Times New Roman" w:cs="Times New Roman"/>
              </w:rPr>
              <w:t>оценки</w:t>
            </w:r>
            <w:r>
              <w:rPr>
                <w:rFonts w:ascii="Times New Roman" w:hAnsi="Times New Roman" w:cs="Times New Roman"/>
                <w:spacing w:val="-2"/>
              </w:rPr>
              <w:t xml:space="preserve"> </w:t>
            </w:r>
            <w:r>
              <w:rPr>
                <w:rFonts w:ascii="Times New Roman" w:hAnsi="Times New Roman" w:cs="Times New Roman"/>
              </w:rPr>
              <w:t>личности и</w:t>
            </w:r>
            <w:r>
              <w:rPr>
                <w:rFonts w:ascii="Times New Roman" w:hAnsi="Times New Roman" w:cs="Times New Roman"/>
                <w:spacing w:val="-1"/>
              </w:rPr>
              <w:t xml:space="preserve"> </w:t>
            </w:r>
            <w:r>
              <w:rPr>
                <w:rFonts w:ascii="Times New Roman" w:hAnsi="Times New Roman" w:cs="Times New Roman"/>
              </w:rPr>
              <w:t>деятельности В.В.</w:t>
            </w:r>
            <w:r>
              <w:rPr>
                <w:rFonts w:ascii="Times New Roman" w:hAnsi="Times New Roman" w:cs="Times New Roman"/>
                <w:spacing w:val="-5"/>
              </w:rPr>
              <w:t xml:space="preserve"> </w:t>
            </w:r>
            <w:r>
              <w:rPr>
                <w:rFonts w:ascii="Times New Roman" w:hAnsi="Times New Roman" w:cs="Times New Roman"/>
              </w:rPr>
              <w:t>Путина, даваемые</w:t>
            </w:r>
            <w:r>
              <w:rPr>
                <w:rFonts w:ascii="Times New Roman" w:hAnsi="Times New Roman" w:cs="Times New Roman"/>
                <w:spacing w:val="-3"/>
              </w:rPr>
              <w:t xml:space="preserve"> </w:t>
            </w:r>
            <w:r>
              <w:rPr>
                <w:rFonts w:ascii="Times New Roman" w:hAnsi="Times New Roman" w:cs="Times New Roman"/>
              </w:rPr>
              <w:t>в</w:t>
            </w:r>
            <w:r>
              <w:rPr>
                <w:rFonts w:ascii="Times New Roman" w:hAnsi="Times New Roman" w:cs="Times New Roman"/>
                <w:spacing w:val="-3"/>
              </w:rPr>
              <w:t xml:space="preserve"> </w:t>
            </w:r>
            <w:r>
              <w:rPr>
                <w:rFonts w:ascii="Times New Roman" w:hAnsi="Times New Roman" w:cs="Times New Roman"/>
              </w:rPr>
              <w:t>российских и</w:t>
            </w:r>
            <w:r>
              <w:rPr>
                <w:rFonts w:ascii="Times New Roman" w:hAnsi="Times New Roman" w:cs="Times New Roman"/>
                <w:spacing w:val="16"/>
              </w:rPr>
              <w:t xml:space="preserve"> </w:t>
            </w:r>
            <w:r>
              <w:rPr>
                <w:rFonts w:ascii="Times New Roman" w:hAnsi="Times New Roman" w:cs="Times New Roman"/>
              </w:rPr>
              <w:t>зарубежных</w:t>
            </w:r>
            <w:r>
              <w:rPr>
                <w:rFonts w:ascii="Times New Roman" w:hAnsi="Times New Roman" w:cs="Times New Roman"/>
                <w:spacing w:val="17"/>
              </w:rPr>
              <w:t xml:space="preserve"> </w:t>
            </w:r>
            <w:r>
              <w:rPr>
                <w:rFonts w:ascii="Times New Roman" w:hAnsi="Times New Roman" w:cs="Times New Roman"/>
              </w:rPr>
              <w:t>СМИ,</w:t>
            </w:r>
            <w:r>
              <w:rPr>
                <w:rFonts w:ascii="Times New Roman" w:hAnsi="Times New Roman" w:cs="Times New Roman"/>
                <w:spacing w:val="14"/>
              </w:rPr>
              <w:t xml:space="preserve"> </w:t>
            </w:r>
            <w:r>
              <w:rPr>
                <w:rFonts w:ascii="Times New Roman" w:hAnsi="Times New Roman" w:cs="Times New Roman"/>
              </w:rPr>
              <w:t>высказывать</w:t>
            </w:r>
            <w:r>
              <w:rPr>
                <w:rFonts w:ascii="Times New Roman" w:hAnsi="Times New Roman" w:cs="Times New Roman"/>
                <w:spacing w:val="1"/>
              </w:rPr>
              <w:t xml:space="preserve"> </w:t>
            </w:r>
            <w:r>
              <w:rPr>
                <w:rFonts w:ascii="Times New Roman" w:hAnsi="Times New Roman" w:cs="Times New Roman"/>
              </w:rPr>
              <w:t>и аргументировать свое отношение</w:t>
            </w:r>
            <w:r>
              <w:rPr>
                <w:rFonts w:ascii="Times New Roman" w:hAnsi="Times New Roman" w:cs="Times New Roman"/>
                <w:spacing w:val="-68"/>
              </w:rPr>
              <w:t xml:space="preserve"> </w:t>
            </w:r>
            <w:r>
              <w:rPr>
                <w:rFonts w:ascii="Times New Roman" w:hAnsi="Times New Roman" w:cs="Times New Roman"/>
              </w:rPr>
              <w:t>к ним</w:t>
            </w:r>
          </w:p>
        </w:tc>
      </w:tr>
    </w:tbl>
    <w:p w14:paraId="12E77390" w14:textId="77777777" w:rsidR="00787B1A" w:rsidRDefault="00787B1A" w:rsidP="00787B1A">
      <w:pPr>
        <w:jc w:val="both"/>
      </w:pPr>
    </w:p>
    <w:p w14:paraId="54492378" w14:textId="77777777" w:rsidR="002A57E4" w:rsidRDefault="002A57E4" w:rsidP="00787B1A">
      <w:pPr>
        <w:ind w:left="-567"/>
        <w:jc w:val="center"/>
        <w:rPr>
          <w:b/>
          <w:sz w:val="28"/>
        </w:rPr>
      </w:pPr>
    </w:p>
    <w:sectPr w:rsidR="002A57E4" w:rsidSect="001B4B5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AA8E4" w14:textId="77777777" w:rsidR="00E4293F" w:rsidRDefault="00E4293F" w:rsidP="00DA5E7E">
      <w:r>
        <w:separator/>
      </w:r>
    </w:p>
  </w:endnote>
  <w:endnote w:type="continuationSeparator" w:id="0">
    <w:p w14:paraId="0C683C9D" w14:textId="77777777" w:rsidR="00E4293F" w:rsidRDefault="00E4293F" w:rsidP="00DA5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NewtonSanPin">
    <w:altName w:val="Cambria"/>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32466"/>
      <w:docPartObj>
        <w:docPartGallery w:val="Page Numbers (Bottom of Page)"/>
        <w:docPartUnique/>
      </w:docPartObj>
    </w:sdtPr>
    <w:sdtEndPr/>
    <w:sdtContent>
      <w:p w14:paraId="3C3C5FA9" w14:textId="77777777" w:rsidR="006226AE" w:rsidRDefault="006226AE">
        <w:pPr>
          <w:pStyle w:val="a8"/>
          <w:jc w:val="center"/>
        </w:pPr>
        <w:r>
          <w:fldChar w:fldCharType="begin"/>
        </w:r>
        <w:r>
          <w:instrText xml:space="preserve"> PAGE   \* MERGEFORMAT </w:instrText>
        </w:r>
        <w:r>
          <w:fldChar w:fldCharType="separate"/>
        </w:r>
        <w:r w:rsidR="00184B36">
          <w:rPr>
            <w:noProof/>
          </w:rPr>
          <w:t>4</w:t>
        </w:r>
        <w:r>
          <w:rPr>
            <w:noProof/>
          </w:rPr>
          <w:fldChar w:fldCharType="end"/>
        </w:r>
      </w:p>
    </w:sdtContent>
  </w:sdt>
  <w:p w14:paraId="732EB75A" w14:textId="77777777" w:rsidR="006226AE" w:rsidRDefault="006226A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99D27" w14:textId="77777777" w:rsidR="00E4293F" w:rsidRDefault="00E4293F" w:rsidP="00DA5E7E">
      <w:r>
        <w:separator/>
      </w:r>
    </w:p>
  </w:footnote>
  <w:footnote w:type="continuationSeparator" w:id="0">
    <w:p w14:paraId="612BFDD2" w14:textId="77777777" w:rsidR="00E4293F" w:rsidRDefault="00E4293F" w:rsidP="00DA5E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2D0C0E0"/>
    <w:lvl w:ilvl="0">
      <w:numFmt w:val="bullet"/>
      <w:lvlText w:val="*"/>
      <w:lvlJc w:val="left"/>
    </w:lvl>
  </w:abstractNum>
  <w:abstractNum w:abstractNumId="1" w15:restartNumberingAfterBreak="0">
    <w:nsid w:val="05EA1DA2"/>
    <w:multiLevelType w:val="hybridMultilevel"/>
    <w:tmpl w:val="FFEEFD8C"/>
    <w:lvl w:ilvl="0" w:tplc="ADC86F16">
      <w:numFmt w:val="bullet"/>
      <w:lvlText w:val="-"/>
      <w:lvlJc w:val="left"/>
      <w:pPr>
        <w:ind w:left="107" w:hanging="189"/>
      </w:pPr>
      <w:rPr>
        <w:rFonts w:ascii="Tahoma" w:eastAsia="Tahoma" w:hAnsi="Tahoma" w:cs="Tahoma" w:hint="default"/>
        <w:w w:val="96"/>
        <w:sz w:val="24"/>
        <w:szCs w:val="24"/>
        <w:lang w:val="ru-RU" w:eastAsia="en-US" w:bidi="ar-SA"/>
      </w:rPr>
    </w:lvl>
    <w:lvl w:ilvl="1" w:tplc="20606B3E">
      <w:numFmt w:val="bullet"/>
      <w:lvlText w:val="•"/>
      <w:lvlJc w:val="left"/>
      <w:pPr>
        <w:ind w:left="755" w:hanging="189"/>
      </w:pPr>
      <w:rPr>
        <w:rFonts w:hint="default"/>
        <w:lang w:val="ru-RU" w:eastAsia="en-US" w:bidi="ar-SA"/>
      </w:rPr>
    </w:lvl>
    <w:lvl w:ilvl="2" w:tplc="B9160760">
      <w:numFmt w:val="bullet"/>
      <w:lvlText w:val="•"/>
      <w:lvlJc w:val="left"/>
      <w:pPr>
        <w:ind w:left="1410" w:hanging="189"/>
      </w:pPr>
      <w:rPr>
        <w:rFonts w:hint="default"/>
        <w:lang w:val="ru-RU" w:eastAsia="en-US" w:bidi="ar-SA"/>
      </w:rPr>
    </w:lvl>
    <w:lvl w:ilvl="3" w:tplc="4EE62F56">
      <w:numFmt w:val="bullet"/>
      <w:lvlText w:val="•"/>
      <w:lvlJc w:val="left"/>
      <w:pPr>
        <w:ind w:left="2065" w:hanging="189"/>
      </w:pPr>
      <w:rPr>
        <w:rFonts w:hint="default"/>
        <w:lang w:val="ru-RU" w:eastAsia="en-US" w:bidi="ar-SA"/>
      </w:rPr>
    </w:lvl>
    <w:lvl w:ilvl="4" w:tplc="7062E5AA">
      <w:numFmt w:val="bullet"/>
      <w:lvlText w:val="•"/>
      <w:lvlJc w:val="left"/>
      <w:pPr>
        <w:ind w:left="2720" w:hanging="189"/>
      </w:pPr>
      <w:rPr>
        <w:rFonts w:hint="default"/>
        <w:lang w:val="ru-RU" w:eastAsia="en-US" w:bidi="ar-SA"/>
      </w:rPr>
    </w:lvl>
    <w:lvl w:ilvl="5" w:tplc="66CAC5EE">
      <w:numFmt w:val="bullet"/>
      <w:lvlText w:val="•"/>
      <w:lvlJc w:val="left"/>
      <w:pPr>
        <w:ind w:left="3375" w:hanging="189"/>
      </w:pPr>
      <w:rPr>
        <w:rFonts w:hint="default"/>
        <w:lang w:val="ru-RU" w:eastAsia="en-US" w:bidi="ar-SA"/>
      </w:rPr>
    </w:lvl>
    <w:lvl w:ilvl="6" w:tplc="B5DC65FC">
      <w:numFmt w:val="bullet"/>
      <w:lvlText w:val="•"/>
      <w:lvlJc w:val="left"/>
      <w:pPr>
        <w:ind w:left="4030" w:hanging="189"/>
      </w:pPr>
      <w:rPr>
        <w:rFonts w:hint="default"/>
        <w:lang w:val="ru-RU" w:eastAsia="en-US" w:bidi="ar-SA"/>
      </w:rPr>
    </w:lvl>
    <w:lvl w:ilvl="7" w:tplc="CA26B71C">
      <w:numFmt w:val="bullet"/>
      <w:lvlText w:val="•"/>
      <w:lvlJc w:val="left"/>
      <w:pPr>
        <w:ind w:left="4685" w:hanging="189"/>
      </w:pPr>
      <w:rPr>
        <w:rFonts w:hint="default"/>
        <w:lang w:val="ru-RU" w:eastAsia="en-US" w:bidi="ar-SA"/>
      </w:rPr>
    </w:lvl>
    <w:lvl w:ilvl="8" w:tplc="220A2206">
      <w:numFmt w:val="bullet"/>
      <w:lvlText w:val="•"/>
      <w:lvlJc w:val="left"/>
      <w:pPr>
        <w:ind w:left="5340" w:hanging="189"/>
      </w:pPr>
      <w:rPr>
        <w:rFonts w:hint="default"/>
        <w:lang w:val="ru-RU" w:eastAsia="en-US" w:bidi="ar-SA"/>
      </w:rPr>
    </w:lvl>
  </w:abstractNum>
  <w:abstractNum w:abstractNumId="2"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A783DDB"/>
    <w:multiLevelType w:val="hybridMultilevel"/>
    <w:tmpl w:val="87A0A0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BD1D1A"/>
    <w:multiLevelType w:val="hybridMultilevel"/>
    <w:tmpl w:val="CE5A0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15:restartNumberingAfterBreak="0">
    <w:nsid w:val="13D6219F"/>
    <w:multiLevelType w:val="hybridMultilevel"/>
    <w:tmpl w:val="1838667E"/>
    <w:lvl w:ilvl="0" w:tplc="6994DA3E">
      <w:numFmt w:val="bullet"/>
      <w:lvlText w:val="-"/>
      <w:lvlJc w:val="left"/>
      <w:pPr>
        <w:ind w:left="106" w:hanging="243"/>
      </w:pPr>
      <w:rPr>
        <w:rFonts w:ascii="Tahoma" w:eastAsia="Tahoma" w:hAnsi="Tahoma" w:cs="Tahoma" w:hint="default"/>
        <w:w w:val="96"/>
        <w:sz w:val="24"/>
        <w:szCs w:val="24"/>
        <w:lang w:val="ru-RU" w:eastAsia="en-US" w:bidi="ar-SA"/>
      </w:rPr>
    </w:lvl>
    <w:lvl w:ilvl="1" w:tplc="16E01360">
      <w:numFmt w:val="bullet"/>
      <w:lvlText w:val="•"/>
      <w:lvlJc w:val="left"/>
      <w:pPr>
        <w:ind w:left="585" w:hanging="243"/>
      </w:pPr>
      <w:rPr>
        <w:rFonts w:hint="default"/>
        <w:lang w:val="ru-RU" w:eastAsia="en-US" w:bidi="ar-SA"/>
      </w:rPr>
    </w:lvl>
    <w:lvl w:ilvl="2" w:tplc="B0FC2BB4">
      <w:numFmt w:val="bullet"/>
      <w:lvlText w:val="•"/>
      <w:lvlJc w:val="left"/>
      <w:pPr>
        <w:ind w:left="1070" w:hanging="243"/>
      </w:pPr>
      <w:rPr>
        <w:rFonts w:hint="default"/>
        <w:lang w:val="ru-RU" w:eastAsia="en-US" w:bidi="ar-SA"/>
      </w:rPr>
    </w:lvl>
    <w:lvl w:ilvl="3" w:tplc="0E6A7276">
      <w:numFmt w:val="bullet"/>
      <w:lvlText w:val="•"/>
      <w:lvlJc w:val="left"/>
      <w:pPr>
        <w:ind w:left="1555" w:hanging="243"/>
      </w:pPr>
      <w:rPr>
        <w:rFonts w:hint="default"/>
        <w:lang w:val="ru-RU" w:eastAsia="en-US" w:bidi="ar-SA"/>
      </w:rPr>
    </w:lvl>
    <w:lvl w:ilvl="4" w:tplc="7E5C1458">
      <w:numFmt w:val="bullet"/>
      <w:lvlText w:val="•"/>
      <w:lvlJc w:val="left"/>
      <w:pPr>
        <w:ind w:left="2040" w:hanging="243"/>
      </w:pPr>
      <w:rPr>
        <w:rFonts w:hint="default"/>
        <w:lang w:val="ru-RU" w:eastAsia="en-US" w:bidi="ar-SA"/>
      </w:rPr>
    </w:lvl>
    <w:lvl w:ilvl="5" w:tplc="C32AA3A8">
      <w:numFmt w:val="bullet"/>
      <w:lvlText w:val="•"/>
      <w:lvlJc w:val="left"/>
      <w:pPr>
        <w:ind w:left="2525" w:hanging="243"/>
      </w:pPr>
      <w:rPr>
        <w:rFonts w:hint="default"/>
        <w:lang w:val="ru-RU" w:eastAsia="en-US" w:bidi="ar-SA"/>
      </w:rPr>
    </w:lvl>
    <w:lvl w:ilvl="6" w:tplc="F21E248A">
      <w:numFmt w:val="bullet"/>
      <w:lvlText w:val="•"/>
      <w:lvlJc w:val="left"/>
      <w:pPr>
        <w:ind w:left="3010" w:hanging="243"/>
      </w:pPr>
      <w:rPr>
        <w:rFonts w:hint="default"/>
        <w:lang w:val="ru-RU" w:eastAsia="en-US" w:bidi="ar-SA"/>
      </w:rPr>
    </w:lvl>
    <w:lvl w:ilvl="7" w:tplc="1122AAA2">
      <w:numFmt w:val="bullet"/>
      <w:lvlText w:val="•"/>
      <w:lvlJc w:val="left"/>
      <w:pPr>
        <w:ind w:left="3495" w:hanging="243"/>
      </w:pPr>
      <w:rPr>
        <w:rFonts w:hint="default"/>
        <w:lang w:val="ru-RU" w:eastAsia="en-US" w:bidi="ar-SA"/>
      </w:rPr>
    </w:lvl>
    <w:lvl w:ilvl="8" w:tplc="A30462B2">
      <w:numFmt w:val="bullet"/>
      <w:lvlText w:val="•"/>
      <w:lvlJc w:val="left"/>
      <w:pPr>
        <w:ind w:left="3980" w:hanging="243"/>
      </w:pPr>
      <w:rPr>
        <w:rFonts w:hint="default"/>
        <w:lang w:val="ru-RU" w:eastAsia="en-US" w:bidi="ar-SA"/>
      </w:rPr>
    </w:lvl>
  </w:abstractNum>
  <w:abstractNum w:abstractNumId="9" w15:restartNumberingAfterBreak="0">
    <w:nsid w:val="14B21B10"/>
    <w:multiLevelType w:val="hybridMultilevel"/>
    <w:tmpl w:val="1806E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1" w15:restartNumberingAfterBreak="0">
    <w:nsid w:val="19A57957"/>
    <w:multiLevelType w:val="hybridMultilevel"/>
    <w:tmpl w:val="B7641D22"/>
    <w:lvl w:ilvl="0" w:tplc="EE52814E">
      <w:numFmt w:val="bullet"/>
      <w:lvlText w:val="-"/>
      <w:lvlJc w:val="left"/>
      <w:pPr>
        <w:ind w:left="107" w:hanging="178"/>
      </w:pPr>
      <w:rPr>
        <w:rFonts w:ascii="Tahoma" w:eastAsia="Tahoma" w:hAnsi="Tahoma" w:cs="Tahoma" w:hint="default"/>
        <w:w w:val="96"/>
        <w:sz w:val="24"/>
        <w:szCs w:val="24"/>
        <w:lang w:val="ru-RU" w:eastAsia="en-US" w:bidi="ar-SA"/>
      </w:rPr>
    </w:lvl>
    <w:lvl w:ilvl="1" w:tplc="18D89D88">
      <w:numFmt w:val="bullet"/>
      <w:lvlText w:val="•"/>
      <w:lvlJc w:val="left"/>
      <w:pPr>
        <w:ind w:left="755" w:hanging="178"/>
      </w:pPr>
      <w:rPr>
        <w:rFonts w:hint="default"/>
        <w:lang w:val="ru-RU" w:eastAsia="en-US" w:bidi="ar-SA"/>
      </w:rPr>
    </w:lvl>
    <w:lvl w:ilvl="2" w:tplc="10920BC6">
      <w:numFmt w:val="bullet"/>
      <w:lvlText w:val="•"/>
      <w:lvlJc w:val="left"/>
      <w:pPr>
        <w:ind w:left="1410" w:hanging="178"/>
      </w:pPr>
      <w:rPr>
        <w:rFonts w:hint="default"/>
        <w:lang w:val="ru-RU" w:eastAsia="en-US" w:bidi="ar-SA"/>
      </w:rPr>
    </w:lvl>
    <w:lvl w:ilvl="3" w:tplc="E99CC9E8">
      <w:numFmt w:val="bullet"/>
      <w:lvlText w:val="•"/>
      <w:lvlJc w:val="left"/>
      <w:pPr>
        <w:ind w:left="2065" w:hanging="178"/>
      </w:pPr>
      <w:rPr>
        <w:rFonts w:hint="default"/>
        <w:lang w:val="ru-RU" w:eastAsia="en-US" w:bidi="ar-SA"/>
      </w:rPr>
    </w:lvl>
    <w:lvl w:ilvl="4" w:tplc="4DD44F70">
      <w:numFmt w:val="bullet"/>
      <w:lvlText w:val="•"/>
      <w:lvlJc w:val="left"/>
      <w:pPr>
        <w:ind w:left="2720" w:hanging="178"/>
      </w:pPr>
      <w:rPr>
        <w:rFonts w:hint="default"/>
        <w:lang w:val="ru-RU" w:eastAsia="en-US" w:bidi="ar-SA"/>
      </w:rPr>
    </w:lvl>
    <w:lvl w:ilvl="5" w:tplc="CBD652FE">
      <w:numFmt w:val="bullet"/>
      <w:lvlText w:val="•"/>
      <w:lvlJc w:val="left"/>
      <w:pPr>
        <w:ind w:left="3375" w:hanging="178"/>
      </w:pPr>
      <w:rPr>
        <w:rFonts w:hint="default"/>
        <w:lang w:val="ru-RU" w:eastAsia="en-US" w:bidi="ar-SA"/>
      </w:rPr>
    </w:lvl>
    <w:lvl w:ilvl="6" w:tplc="44A619DA">
      <w:numFmt w:val="bullet"/>
      <w:lvlText w:val="•"/>
      <w:lvlJc w:val="left"/>
      <w:pPr>
        <w:ind w:left="4030" w:hanging="178"/>
      </w:pPr>
      <w:rPr>
        <w:rFonts w:hint="default"/>
        <w:lang w:val="ru-RU" w:eastAsia="en-US" w:bidi="ar-SA"/>
      </w:rPr>
    </w:lvl>
    <w:lvl w:ilvl="7" w:tplc="04F44ED2">
      <w:numFmt w:val="bullet"/>
      <w:lvlText w:val="•"/>
      <w:lvlJc w:val="left"/>
      <w:pPr>
        <w:ind w:left="4685" w:hanging="178"/>
      </w:pPr>
      <w:rPr>
        <w:rFonts w:hint="default"/>
        <w:lang w:val="ru-RU" w:eastAsia="en-US" w:bidi="ar-SA"/>
      </w:rPr>
    </w:lvl>
    <w:lvl w:ilvl="8" w:tplc="4CCEDB32">
      <w:numFmt w:val="bullet"/>
      <w:lvlText w:val="•"/>
      <w:lvlJc w:val="left"/>
      <w:pPr>
        <w:ind w:left="5340" w:hanging="178"/>
      </w:pPr>
      <w:rPr>
        <w:rFonts w:hint="default"/>
        <w:lang w:val="ru-RU" w:eastAsia="en-US" w:bidi="ar-SA"/>
      </w:rPr>
    </w:lvl>
  </w:abstractNum>
  <w:abstractNum w:abstractNumId="12" w15:restartNumberingAfterBreak="0">
    <w:nsid w:val="1A421D0A"/>
    <w:multiLevelType w:val="hybridMultilevel"/>
    <w:tmpl w:val="8C6EBF8A"/>
    <w:lvl w:ilvl="0" w:tplc="A362648C">
      <w:numFmt w:val="bullet"/>
      <w:lvlText w:val="-"/>
      <w:lvlJc w:val="left"/>
      <w:pPr>
        <w:ind w:left="106" w:hanging="405"/>
      </w:pPr>
      <w:rPr>
        <w:rFonts w:ascii="Tahoma" w:eastAsia="Tahoma" w:hAnsi="Tahoma" w:cs="Tahoma" w:hint="default"/>
        <w:w w:val="96"/>
        <w:sz w:val="24"/>
        <w:szCs w:val="24"/>
        <w:lang w:val="ru-RU" w:eastAsia="en-US" w:bidi="ar-SA"/>
      </w:rPr>
    </w:lvl>
    <w:lvl w:ilvl="1" w:tplc="DBCA6CCE">
      <w:numFmt w:val="bullet"/>
      <w:lvlText w:val="•"/>
      <w:lvlJc w:val="left"/>
      <w:pPr>
        <w:ind w:left="585" w:hanging="405"/>
      </w:pPr>
      <w:rPr>
        <w:rFonts w:hint="default"/>
        <w:lang w:val="ru-RU" w:eastAsia="en-US" w:bidi="ar-SA"/>
      </w:rPr>
    </w:lvl>
    <w:lvl w:ilvl="2" w:tplc="85CC847A">
      <w:numFmt w:val="bullet"/>
      <w:lvlText w:val="•"/>
      <w:lvlJc w:val="left"/>
      <w:pPr>
        <w:ind w:left="1070" w:hanging="405"/>
      </w:pPr>
      <w:rPr>
        <w:rFonts w:hint="default"/>
        <w:lang w:val="ru-RU" w:eastAsia="en-US" w:bidi="ar-SA"/>
      </w:rPr>
    </w:lvl>
    <w:lvl w:ilvl="3" w:tplc="A1A480FA">
      <w:numFmt w:val="bullet"/>
      <w:lvlText w:val="•"/>
      <w:lvlJc w:val="left"/>
      <w:pPr>
        <w:ind w:left="1555" w:hanging="405"/>
      </w:pPr>
      <w:rPr>
        <w:rFonts w:hint="default"/>
        <w:lang w:val="ru-RU" w:eastAsia="en-US" w:bidi="ar-SA"/>
      </w:rPr>
    </w:lvl>
    <w:lvl w:ilvl="4" w:tplc="5DB0ACCE">
      <w:numFmt w:val="bullet"/>
      <w:lvlText w:val="•"/>
      <w:lvlJc w:val="left"/>
      <w:pPr>
        <w:ind w:left="2040" w:hanging="405"/>
      </w:pPr>
      <w:rPr>
        <w:rFonts w:hint="default"/>
        <w:lang w:val="ru-RU" w:eastAsia="en-US" w:bidi="ar-SA"/>
      </w:rPr>
    </w:lvl>
    <w:lvl w:ilvl="5" w:tplc="ED0A4A22">
      <w:numFmt w:val="bullet"/>
      <w:lvlText w:val="•"/>
      <w:lvlJc w:val="left"/>
      <w:pPr>
        <w:ind w:left="2525" w:hanging="405"/>
      </w:pPr>
      <w:rPr>
        <w:rFonts w:hint="default"/>
        <w:lang w:val="ru-RU" w:eastAsia="en-US" w:bidi="ar-SA"/>
      </w:rPr>
    </w:lvl>
    <w:lvl w:ilvl="6" w:tplc="6FFC7024">
      <w:numFmt w:val="bullet"/>
      <w:lvlText w:val="•"/>
      <w:lvlJc w:val="left"/>
      <w:pPr>
        <w:ind w:left="3010" w:hanging="405"/>
      </w:pPr>
      <w:rPr>
        <w:rFonts w:hint="default"/>
        <w:lang w:val="ru-RU" w:eastAsia="en-US" w:bidi="ar-SA"/>
      </w:rPr>
    </w:lvl>
    <w:lvl w:ilvl="7" w:tplc="731C6096">
      <w:numFmt w:val="bullet"/>
      <w:lvlText w:val="•"/>
      <w:lvlJc w:val="left"/>
      <w:pPr>
        <w:ind w:left="3495" w:hanging="405"/>
      </w:pPr>
      <w:rPr>
        <w:rFonts w:hint="default"/>
        <w:lang w:val="ru-RU" w:eastAsia="en-US" w:bidi="ar-SA"/>
      </w:rPr>
    </w:lvl>
    <w:lvl w:ilvl="8" w:tplc="EBFEEE32">
      <w:numFmt w:val="bullet"/>
      <w:lvlText w:val="•"/>
      <w:lvlJc w:val="left"/>
      <w:pPr>
        <w:ind w:left="3980" w:hanging="405"/>
      </w:pPr>
      <w:rPr>
        <w:rFonts w:hint="default"/>
        <w:lang w:val="ru-RU" w:eastAsia="en-US" w:bidi="ar-SA"/>
      </w:rPr>
    </w:lvl>
  </w:abstractNum>
  <w:abstractNum w:abstractNumId="13" w15:restartNumberingAfterBreak="0">
    <w:nsid w:val="1E2363DF"/>
    <w:multiLevelType w:val="hybridMultilevel"/>
    <w:tmpl w:val="7DA47812"/>
    <w:lvl w:ilvl="0" w:tplc="EBC8F080">
      <w:numFmt w:val="bullet"/>
      <w:lvlText w:val="-"/>
      <w:lvlJc w:val="left"/>
      <w:pPr>
        <w:ind w:left="106" w:hanging="269"/>
      </w:pPr>
      <w:rPr>
        <w:rFonts w:ascii="Tahoma" w:eastAsia="Tahoma" w:hAnsi="Tahoma" w:cs="Tahoma" w:hint="default"/>
        <w:w w:val="96"/>
        <w:sz w:val="24"/>
        <w:szCs w:val="24"/>
        <w:lang w:val="ru-RU" w:eastAsia="en-US" w:bidi="ar-SA"/>
      </w:rPr>
    </w:lvl>
    <w:lvl w:ilvl="1" w:tplc="0EB8E96A">
      <w:numFmt w:val="bullet"/>
      <w:lvlText w:val="•"/>
      <w:lvlJc w:val="left"/>
      <w:pPr>
        <w:ind w:left="585" w:hanging="269"/>
      </w:pPr>
      <w:rPr>
        <w:rFonts w:hint="default"/>
        <w:lang w:val="ru-RU" w:eastAsia="en-US" w:bidi="ar-SA"/>
      </w:rPr>
    </w:lvl>
    <w:lvl w:ilvl="2" w:tplc="24C63F8E">
      <w:numFmt w:val="bullet"/>
      <w:lvlText w:val="•"/>
      <w:lvlJc w:val="left"/>
      <w:pPr>
        <w:ind w:left="1070" w:hanging="269"/>
      </w:pPr>
      <w:rPr>
        <w:rFonts w:hint="default"/>
        <w:lang w:val="ru-RU" w:eastAsia="en-US" w:bidi="ar-SA"/>
      </w:rPr>
    </w:lvl>
    <w:lvl w:ilvl="3" w:tplc="78F4965C">
      <w:numFmt w:val="bullet"/>
      <w:lvlText w:val="•"/>
      <w:lvlJc w:val="left"/>
      <w:pPr>
        <w:ind w:left="1555" w:hanging="269"/>
      </w:pPr>
      <w:rPr>
        <w:rFonts w:hint="default"/>
        <w:lang w:val="ru-RU" w:eastAsia="en-US" w:bidi="ar-SA"/>
      </w:rPr>
    </w:lvl>
    <w:lvl w:ilvl="4" w:tplc="CDB40470">
      <w:numFmt w:val="bullet"/>
      <w:lvlText w:val="•"/>
      <w:lvlJc w:val="left"/>
      <w:pPr>
        <w:ind w:left="2040" w:hanging="269"/>
      </w:pPr>
      <w:rPr>
        <w:rFonts w:hint="default"/>
        <w:lang w:val="ru-RU" w:eastAsia="en-US" w:bidi="ar-SA"/>
      </w:rPr>
    </w:lvl>
    <w:lvl w:ilvl="5" w:tplc="750E0F52">
      <w:numFmt w:val="bullet"/>
      <w:lvlText w:val="•"/>
      <w:lvlJc w:val="left"/>
      <w:pPr>
        <w:ind w:left="2525" w:hanging="269"/>
      </w:pPr>
      <w:rPr>
        <w:rFonts w:hint="default"/>
        <w:lang w:val="ru-RU" w:eastAsia="en-US" w:bidi="ar-SA"/>
      </w:rPr>
    </w:lvl>
    <w:lvl w:ilvl="6" w:tplc="2EA60CDE">
      <w:numFmt w:val="bullet"/>
      <w:lvlText w:val="•"/>
      <w:lvlJc w:val="left"/>
      <w:pPr>
        <w:ind w:left="3010" w:hanging="269"/>
      </w:pPr>
      <w:rPr>
        <w:rFonts w:hint="default"/>
        <w:lang w:val="ru-RU" w:eastAsia="en-US" w:bidi="ar-SA"/>
      </w:rPr>
    </w:lvl>
    <w:lvl w:ilvl="7" w:tplc="FEFCBDDE">
      <w:numFmt w:val="bullet"/>
      <w:lvlText w:val="•"/>
      <w:lvlJc w:val="left"/>
      <w:pPr>
        <w:ind w:left="3495" w:hanging="269"/>
      </w:pPr>
      <w:rPr>
        <w:rFonts w:hint="default"/>
        <w:lang w:val="ru-RU" w:eastAsia="en-US" w:bidi="ar-SA"/>
      </w:rPr>
    </w:lvl>
    <w:lvl w:ilvl="8" w:tplc="7BC84392">
      <w:numFmt w:val="bullet"/>
      <w:lvlText w:val="•"/>
      <w:lvlJc w:val="left"/>
      <w:pPr>
        <w:ind w:left="3980" w:hanging="269"/>
      </w:pPr>
      <w:rPr>
        <w:rFonts w:hint="default"/>
        <w:lang w:val="ru-RU" w:eastAsia="en-US" w:bidi="ar-SA"/>
      </w:rPr>
    </w:lvl>
  </w:abstractNum>
  <w:abstractNum w:abstractNumId="14" w15:restartNumberingAfterBreak="0">
    <w:nsid w:val="221D5E34"/>
    <w:multiLevelType w:val="hybridMultilevel"/>
    <w:tmpl w:val="6BA8998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6" w15:restartNumberingAfterBreak="0">
    <w:nsid w:val="33CF4138"/>
    <w:multiLevelType w:val="multilevel"/>
    <w:tmpl w:val="73E0F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5CD4720"/>
    <w:multiLevelType w:val="hybridMultilevel"/>
    <w:tmpl w:val="97424D70"/>
    <w:lvl w:ilvl="0" w:tplc="4386E6FA">
      <w:numFmt w:val="bullet"/>
      <w:lvlText w:val="-"/>
      <w:lvlJc w:val="left"/>
      <w:pPr>
        <w:ind w:left="106" w:hanging="233"/>
      </w:pPr>
      <w:rPr>
        <w:rFonts w:ascii="Tahoma" w:eastAsia="Tahoma" w:hAnsi="Tahoma" w:cs="Tahoma" w:hint="default"/>
        <w:w w:val="96"/>
        <w:sz w:val="24"/>
        <w:szCs w:val="24"/>
        <w:lang w:val="ru-RU" w:eastAsia="en-US" w:bidi="ar-SA"/>
      </w:rPr>
    </w:lvl>
    <w:lvl w:ilvl="1" w:tplc="CB586FC0">
      <w:numFmt w:val="bullet"/>
      <w:lvlText w:val="•"/>
      <w:lvlJc w:val="left"/>
      <w:pPr>
        <w:ind w:left="585" w:hanging="233"/>
      </w:pPr>
      <w:rPr>
        <w:rFonts w:hint="default"/>
        <w:lang w:val="ru-RU" w:eastAsia="en-US" w:bidi="ar-SA"/>
      </w:rPr>
    </w:lvl>
    <w:lvl w:ilvl="2" w:tplc="79B0F35C">
      <w:numFmt w:val="bullet"/>
      <w:lvlText w:val="•"/>
      <w:lvlJc w:val="left"/>
      <w:pPr>
        <w:ind w:left="1070" w:hanging="233"/>
      </w:pPr>
      <w:rPr>
        <w:rFonts w:hint="default"/>
        <w:lang w:val="ru-RU" w:eastAsia="en-US" w:bidi="ar-SA"/>
      </w:rPr>
    </w:lvl>
    <w:lvl w:ilvl="3" w:tplc="CD70F37A">
      <w:numFmt w:val="bullet"/>
      <w:lvlText w:val="•"/>
      <w:lvlJc w:val="left"/>
      <w:pPr>
        <w:ind w:left="1555" w:hanging="233"/>
      </w:pPr>
      <w:rPr>
        <w:rFonts w:hint="default"/>
        <w:lang w:val="ru-RU" w:eastAsia="en-US" w:bidi="ar-SA"/>
      </w:rPr>
    </w:lvl>
    <w:lvl w:ilvl="4" w:tplc="37E6FB7C">
      <w:numFmt w:val="bullet"/>
      <w:lvlText w:val="•"/>
      <w:lvlJc w:val="left"/>
      <w:pPr>
        <w:ind w:left="2040" w:hanging="233"/>
      </w:pPr>
      <w:rPr>
        <w:rFonts w:hint="default"/>
        <w:lang w:val="ru-RU" w:eastAsia="en-US" w:bidi="ar-SA"/>
      </w:rPr>
    </w:lvl>
    <w:lvl w:ilvl="5" w:tplc="62EC67A4">
      <w:numFmt w:val="bullet"/>
      <w:lvlText w:val="•"/>
      <w:lvlJc w:val="left"/>
      <w:pPr>
        <w:ind w:left="2525" w:hanging="233"/>
      </w:pPr>
      <w:rPr>
        <w:rFonts w:hint="default"/>
        <w:lang w:val="ru-RU" w:eastAsia="en-US" w:bidi="ar-SA"/>
      </w:rPr>
    </w:lvl>
    <w:lvl w:ilvl="6" w:tplc="8A347382">
      <w:numFmt w:val="bullet"/>
      <w:lvlText w:val="•"/>
      <w:lvlJc w:val="left"/>
      <w:pPr>
        <w:ind w:left="3010" w:hanging="233"/>
      </w:pPr>
      <w:rPr>
        <w:rFonts w:hint="default"/>
        <w:lang w:val="ru-RU" w:eastAsia="en-US" w:bidi="ar-SA"/>
      </w:rPr>
    </w:lvl>
    <w:lvl w:ilvl="7" w:tplc="C1A6AE96">
      <w:numFmt w:val="bullet"/>
      <w:lvlText w:val="•"/>
      <w:lvlJc w:val="left"/>
      <w:pPr>
        <w:ind w:left="3495" w:hanging="233"/>
      </w:pPr>
      <w:rPr>
        <w:rFonts w:hint="default"/>
        <w:lang w:val="ru-RU" w:eastAsia="en-US" w:bidi="ar-SA"/>
      </w:rPr>
    </w:lvl>
    <w:lvl w:ilvl="8" w:tplc="20305804">
      <w:numFmt w:val="bullet"/>
      <w:lvlText w:val="•"/>
      <w:lvlJc w:val="left"/>
      <w:pPr>
        <w:ind w:left="3980" w:hanging="233"/>
      </w:pPr>
      <w:rPr>
        <w:rFonts w:hint="default"/>
        <w:lang w:val="ru-RU" w:eastAsia="en-US" w:bidi="ar-SA"/>
      </w:rPr>
    </w:lvl>
  </w:abstractNum>
  <w:abstractNum w:abstractNumId="19" w15:restartNumberingAfterBreak="0">
    <w:nsid w:val="39E07A82"/>
    <w:multiLevelType w:val="hybridMultilevel"/>
    <w:tmpl w:val="59C2D03E"/>
    <w:lvl w:ilvl="0" w:tplc="5714F2C0">
      <w:numFmt w:val="bullet"/>
      <w:lvlText w:val="-"/>
      <w:lvlJc w:val="left"/>
      <w:pPr>
        <w:ind w:left="107" w:hanging="162"/>
      </w:pPr>
      <w:rPr>
        <w:rFonts w:ascii="Tahoma" w:eastAsia="Tahoma" w:hAnsi="Tahoma" w:cs="Tahoma" w:hint="default"/>
        <w:w w:val="96"/>
        <w:sz w:val="24"/>
        <w:szCs w:val="24"/>
        <w:lang w:val="ru-RU" w:eastAsia="en-US" w:bidi="ar-SA"/>
      </w:rPr>
    </w:lvl>
    <w:lvl w:ilvl="1" w:tplc="7A9088BE">
      <w:numFmt w:val="bullet"/>
      <w:lvlText w:val="•"/>
      <w:lvlJc w:val="left"/>
      <w:pPr>
        <w:ind w:left="755" w:hanging="162"/>
      </w:pPr>
      <w:rPr>
        <w:rFonts w:hint="default"/>
        <w:lang w:val="ru-RU" w:eastAsia="en-US" w:bidi="ar-SA"/>
      </w:rPr>
    </w:lvl>
    <w:lvl w:ilvl="2" w:tplc="4F22374C">
      <w:numFmt w:val="bullet"/>
      <w:lvlText w:val="•"/>
      <w:lvlJc w:val="left"/>
      <w:pPr>
        <w:ind w:left="1410" w:hanging="162"/>
      </w:pPr>
      <w:rPr>
        <w:rFonts w:hint="default"/>
        <w:lang w:val="ru-RU" w:eastAsia="en-US" w:bidi="ar-SA"/>
      </w:rPr>
    </w:lvl>
    <w:lvl w:ilvl="3" w:tplc="B0CC1210">
      <w:numFmt w:val="bullet"/>
      <w:lvlText w:val="•"/>
      <w:lvlJc w:val="left"/>
      <w:pPr>
        <w:ind w:left="2065" w:hanging="162"/>
      </w:pPr>
      <w:rPr>
        <w:rFonts w:hint="default"/>
        <w:lang w:val="ru-RU" w:eastAsia="en-US" w:bidi="ar-SA"/>
      </w:rPr>
    </w:lvl>
    <w:lvl w:ilvl="4" w:tplc="73A85F34">
      <w:numFmt w:val="bullet"/>
      <w:lvlText w:val="•"/>
      <w:lvlJc w:val="left"/>
      <w:pPr>
        <w:ind w:left="2720" w:hanging="162"/>
      </w:pPr>
      <w:rPr>
        <w:rFonts w:hint="default"/>
        <w:lang w:val="ru-RU" w:eastAsia="en-US" w:bidi="ar-SA"/>
      </w:rPr>
    </w:lvl>
    <w:lvl w:ilvl="5" w:tplc="DD546F24">
      <w:numFmt w:val="bullet"/>
      <w:lvlText w:val="•"/>
      <w:lvlJc w:val="left"/>
      <w:pPr>
        <w:ind w:left="3375" w:hanging="162"/>
      </w:pPr>
      <w:rPr>
        <w:rFonts w:hint="default"/>
        <w:lang w:val="ru-RU" w:eastAsia="en-US" w:bidi="ar-SA"/>
      </w:rPr>
    </w:lvl>
    <w:lvl w:ilvl="6" w:tplc="253A6718">
      <w:numFmt w:val="bullet"/>
      <w:lvlText w:val="•"/>
      <w:lvlJc w:val="left"/>
      <w:pPr>
        <w:ind w:left="4030" w:hanging="162"/>
      </w:pPr>
      <w:rPr>
        <w:rFonts w:hint="default"/>
        <w:lang w:val="ru-RU" w:eastAsia="en-US" w:bidi="ar-SA"/>
      </w:rPr>
    </w:lvl>
    <w:lvl w:ilvl="7" w:tplc="59986EDC">
      <w:numFmt w:val="bullet"/>
      <w:lvlText w:val="•"/>
      <w:lvlJc w:val="left"/>
      <w:pPr>
        <w:ind w:left="4685" w:hanging="162"/>
      </w:pPr>
      <w:rPr>
        <w:rFonts w:hint="default"/>
        <w:lang w:val="ru-RU" w:eastAsia="en-US" w:bidi="ar-SA"/>
      </w:rPr>
    </w:lvl>
    <w:lvl w:ilvl="8" w:tplc="51E4EC3C">
      <w:numFmt w:val="bullet"/>
      <w:lvlText w:val="•"/>
      <w:lvlJc w:val="left"/>
      <w:pPr>
        <w:ind w:left="5340" w:hanging="162"/>
      </w:pPr>
      <w:rPr>
        <w:rFonts w:hint="default"/>
        <w:lang w:val="ru-RU" w:eastAsia="en-US" w:bidi="ar-SA"/>
      </w:rPr>
    </w:lvl>
  </w:abstractNum>
  <w:abstractNum w:abstractNumId="20" w15:restartNumberingAfterBreak="0">
    <w:nsid w:val="3B6B3D7E"/>
    <w:multiLevelType w:val="hybridMultilevel"/>
    <w:tmpl w:val="1AA0C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0B7479"/>
    <w:multiLevelType w:val="hybridMultilevel"/>
    <w:tmpl w:val="3A7E53B8"/>
    <w:lvl w:ilvl="0" w:tplc="4DCAC6A0">
      <w:numFmt w:val="bullet"/>
      <w:lvlText w:val="-"/>
      <w:lvlJc w:val="left"/>
      <w:pPr>
        <w:ind w:left="106" w:hanging="230"/>
      </w:pPr>
      <w:rPr>
        <w:rFonts w:ascii="Tahoma" w:eastAsia="Tahoma" w:hAnsi="Tahoma" w:cs="Tahoma" w:hint="default"/>
        <w:w w:val="96"/>
        <w:sz w:val="24"/>
        <w:szCs w:val="24"/>
        <w:lang w:val="ru-RU" w:eastAsia="en-US" w:bidi="ar-SA"/>
      </w:rPr>
    </w:lvl>
    <w:lvl w:ilvl="1" w:tplc="A344FE18">
      <w:numFmt w:val="bullet"/>
      <w:lvlText w:val="•"/>
      <w:lvlJc w:val="left"/>
      <w:pPr>
        <w:ind w:left="585" w:hanging="230"/>
      </w:pPr>
      <w:rPr>
        <w:rFonts w:hint="default"/>
        <w:lang w:val="ru-RU" w:eastAsia="en-US" w:bidi="ar-SA"/>
      </w:rPr>
    </w:lvl>
    <w:lvl w:ilvl="2" w:tplc="A28C5A28">
      <w:numFmt w:val="bullet"/>
      <w:lvlText w:val="•"/>
      <w:lvlJc w:val="left"/>
      <w:pPr>
        <w:ind w:left="1070" w:hanging="230"/>
      </w:pPr>
      <w:rPr>
        <w:rFonts w:hint="default"/>
        <w:lang w:val="ru-RU" w:eastAsia="en-US" w:bidi="ar-SA"/>
      </w:rPr>
    </w:lvl>
    <w:lvl w:ilvl="3" w:tplc="1A7A3F98">
      <w:numFmt w:val="bullet"/>
      <w:lvlText w:val="•"/>
      <w:lvlJc w:val="left"/>
      <w:pPr>
        <w:ind w:left="1555" w:hanging="230"/>
      </w:pPr>
      <w:rPr>
        <w:rFonts w:hint="default"/>
        <w:lang w:val="ru-RU" w:eastAsia="en-US" w:bidi="ar-SA"/>
      </w:rPr>
    </w:lvl>
    <w:lvl w:ilvl="4" w:tplc="1A00E7AC">
      <w:numFmt w:val="bullet"/>
      <w:lvlText w:val="•"/>
      <w:lvlJc w:val="left"/>
      <w:pPr>
        <w:ind w:left="2040" w:hanging="230"/>
      </w:pPr>
      <w:rPr>
        <w:rFonts w:hint="default"/>
        <w:lang w:val="ru-RU" w:eastAsia="en-US" w:bidi="ar-SA"/>
      </w:rPr>
    </w:lvl>
    <w:lvl w:ilvl="5" w:tplc="5D4A65DA">
      <w:numFmt w:val="bullet"/>
      <w:lvlText w:val="•"/>
      <w:lvlJc w:val="left"/>
      <w:pPr>
        <w:ind w:left="2525" w:hanging="230"/>
      </w:pPr>
      <w:rPr>
        <w:rFonts w:hint="default"/>
        <w:lang w:val="ru-RU" w:eastAsia="en-US" w:bidi="ar-SA"/>
      </w:rPr>
    </w:lvl>
    <w:lvl w:ilvl="6" w:tplc="E6644FF6">
      <w:numFmt w:val="bullet"/>
      <w:lvlText w:val="•"/>
      <w:lvlJc w:val="left"/>
      <w:pPr>
        <w:ind w:left="3010" w:hanging="230"/>
      </w:pPr>
      <w:rPr>
        <w:rFonts w:hint="default"/>
        <w:lang w:val="ru-RU" w:eastAsia="en-US" w:bidi="ar-SA"/>
      </w:rPr>
    </w:lvl>
    <w:lvl w:ilvl="7" w:tplc="E4CC1E3C">
      <w:numFmt w:val="bullet"/>
      <w:lvlText w:val="•"/>
      <w:lvlJc w:val="left"/>
      <w:pPr>
        <w:ind w:left="3495" w:hanging="230"/>
      </w:pPr>
      <w:rPr>
        <w:rFonts w:hint="default"/>
        <w:lang w:val="ru-RU" w:eastAsia="en-US" w:bidi="ar-SA"/>
      </w:rPr>
    </w:lvl>
    <w:lvl w:ilvl="8" w:tplc="49C69A7C">
      <w:numFmt w:val="bullet"/>
      <w:lvlText w:val="•"/>
      <w:lvlJc w:val="left"/>
      <w:pPr>
        <w:ind w:left="3980" w:hanging="230"/>
      </w:pPr>
      <w:rPr>
        <w:rFonts w:hint="default"/>
        <w:lang w:val="ru-RU" w:eastAsia="en-US" w:bidi="ar-SA"/>
      </w:rPr>
    </w:lvl>
  </w:abstractNum>
  <w:abstractNum w:abstractNumId="22"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480C2B40"/>
    <w:multiLevelType w:val="hybridMultilevel"/>
    <w:tmpl w:val="062065D6"/>
    <w:lvl w:ilvl="0" w:tplc="4AA4E774">
      <w:numFmt w:val="bullet"/>
      <w:lvlText w:val="-"/>
      <w:lvlJc w:val="left"/>
      <w:pPr>
        <w:ind w:left="106" w:hanging="677"/>
      </w:pPr>
      <w:rPr>
        <w:rFonts w:ascii="Tahoma" w:eastAsia="Tahoma" w:hAnsi="Tahoma" w:cs="Tahoma" w:hint="default"/>
        <w:w w:val="96"/>
        <w:sz w:val="24"/>
        <w:szCs w:val="24"/>
        <w:lang w:val="ru-RU" w:eastAsia="en-US" w:bidi="ar-SA"/>
      </w:rPr>
    </w:lvl>
    <w:lvl w:ilvl="1" w:tplc="D4B60B74">
      <w:numFmt w:val="bullet"/>
      <w:lvlText w:val="•"/>
      <w:lvlJc w:val="left"/>
      <w:pPr>
        <w:ind w:left="585" w:hanging="677"/>
      </w:pPr>
      <w:rPr>
        <w:rFonts w:hint="default"/>
        <w:lang w:val="ru-RU" w:eastAsia="en-US" w:bidi="ar-SA"/>
      </w:rPr>
    </w:lvl>
    <w:lvl w:ilvl="2" w:tplc="C19291E4">
      <w:numFmt w:val="bullet"/>
      <w:lvlText w:val="•"/>
      <w:lvlJc w:val="left"/>
      <w:pPr>
        <w:ind w:left="1070" w:hanging="677"/>
      </w:pPr>
      <w:rPr>
        <w:rFonts w:hint="default"/>
        <w:lang w:val="ru-RU" w:eastAsia="en-US" w:bidi="ar-SA"/>
      </w:rPr>
    </w:lvl>
    <w:lvl w:ilvl="3" w:tplc="55C02DAA">
      <w:numFmt w:val="bullet"/>
      <w:lvlText w:val="•"/>
      <w:lvlJc w:val="left"/>
      <w:pPr>
        <w:ind w:left="1555" w:hanging="677"/>
      </w:pPr>
      <w:rPr>
        <w:rFonts w:hint="default"/>
        <w:lang w:val="ru-RU" w:eastAsia="en-US" w:bidi="ar-SA"/>
      </w:rPr>
    </w:lvl>
    <w:lvl w:ilvl="4" w:tplc="23528920">
      <w:numFmt w:val="bullet"/>
      <w:lvlText w:val="•"/>
      <w:lvlJc w:val="left"/>
      <w:pPr>
        <w:ind w:left="2040" w:hanging="677"/>
      </w:pPr>
      <w:rPr>
        <w:rFonts w:hint="default"/>
        <w:lang w:val="ru-RU" w:eastAsia="en-US" w:bidi="ar-SA"/>
      </w:rPr>
    </w:lvl>
    <w:lvl w:ilvl="5" w:tplc="2228A03A">
      <w:numFmt w:val="bullet"/>
      <w:lvlText w:val="•"/>
      <w:lvlJc w:val="left"/>
      <w:pPr>
        <w:ind w:left="2525" w:hanging="677"/>
      </w:pPr>
      <w:rPr>
        <w:rFonts w:hint="default"/>
        <w:lang w:val="ru-RU" w:eastAsia="en-US" w:bidi="ar-SA"/>
      </w:rPr>
    </w:lvl>
    <w:lvl w:ilvl="6" w:tplc="555406DA">
      <w:numFmt w:val="bullet"/>
      <w:lvlText w:val="•"/>
      <w:lvlJc w:val="left"/>
      <w:pPr>
        <w:ind w:left="3010" w:hanging="677"/>
      </w:pPr>
      <w:rPr>
        <w:rFonts w:hint="default"/>
        <w:lang w:val="ru-RU" w:eastAsia="en-US" w:bidi="ar-SA"/>
      </w:rPr>
    </w:lvl>
    <w:lvl w:ilvl="7" w:tplc="3F1CA8C4">
      <w:numFmt w:val="bullet"/>
      <w:lvlText w:val="•"/>
      <w:lvlJc w:val="left"/>
      <w:pPr>
        <w:ind w:left="3495" w:hanging="677"/>
      </w:pPr>
      <w:rPr>
        <w:rFonts w:hint="default"/>
        <w:lang w:val="ru-RU" w:eastAsia="en-US" w:bidi="ar-SA"/>
      </w:rPr>
    </w:lvl>
    <w:lvl w:ilvl="8" w:tplc="ED56AB48">
      <w:numFmt w:val="bullet"/>
      <w:lvlText w:val="•"/>
      <w:lvlJc w:val="left"/>
      <w:pPr>
        <w:ind w:left="3980" w:hanging="677"/>
      </w:pPr>
      <w:rPr>
        <w:rFonts w:hint="default"/>
        <w:lang w:val="ru-RU" w:eastAsia="en-US" w:bidi="ar-SA"/>
      </w:rPr>
    </w:lvl>
  </w:abstractNum>
  <w:abstractNum w:abstractNumId="24"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5"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6" w15:restartNumberingAfterBreak="0">
    <w:nsid w:val="4B61021B"/>
    <w:multiLevelType w:val="hybridMultilevel"/>
    <w:tmpl w:val="C86A13DC"/>
    <w:lvl w:ilvl="0" w:tplc="236096D6">
      <w:numFmt w:val="bullet"/>
      <w:lvlText w:val="-"/>
      <w:lvlJc w:val="left"/>
      <w:pPr>
        <w:ind w:left="106" w:hanging="212"/>
      </w:pPr>
      <w:rPr>
        <w:rFonts w:ascii="Tahoma" w:eastAsia="Tahoma" w:hAnsi="Tahoma" w:cs="Tahoma" w:hint="default"/>
        <w:w w:val="96"/>
        <w:sz w:val="24"/>
        <w:szCs w:val="24"/>
        <w:lang w:val="ru-RU" w:eastAsia="en-US" w:bidi="ar-SA"/>
      </w:rPr>
    </w:lvl>
    <w:lvl w:ilvl="1" w:tplc="2E96BB4A">
      <w:numFmt w:val="bullet"/>
      <w:lvlText w:val="•"/>
      <w:lvlJc w:val="left"/>
      <w:pPr>
        <w:ind w:left="585" w:hanging="212"/>
      </w:pPr>
      <w:rPr>
        <w:rFonts w:hint="default"/>
        <w:lang w:val="ru-RU" w:eastAsia="en-US" w:bidi="ar-SA"/>
      </w:rPr>
    </w:lvl>
    <w:lvl w:ilvl="2" w:tplc="8BA47CE6">
      <w:numFmt w:val="bullet"/>
      <w:lvlText w:val="•"/>
      <w:lvlJc w:val="left"/>
      <w:pPr>
        <w:ind w:left="1070" w:hanging="212"/>
      </w:pPr>
      <w:rPr>
        <w:rFonts w:hint="default"/>
        <w:lang w:val="ru-RU" w:eastAsia="en-US" w:bidi="ar-SA"/>
      </w:rPr>
    </w:lvl>
    <w:lvl w:ilvl="3" w:tplc="EE94262C">
      <w:numFmt w:val="bullet"/>
      <w:lvlText w:val="•"/>
      <w:lvlJc w:val="left"/>
      <w:pPr>
        <w:ind w:left="1555" w:hanging="212"/>
      </w:pPr>
      <w:rPr>
        <w:rFonts w:hint="default"/>
        <w:lang w:val="ru-RU" w:eastAsia="en-US" w:bidi="ar-SA"/>
      </w:rPr>
    </w:lvl>
    <w:lvl w:ilvl="4" w:tplc="AF920A48">
      <w:numFmt w:val="bullet"/>
      <w:lvlText w:val="•"/>
      <w:lvlJc w:val="left"/>
      <w:pPr>
        <w:ind w:left="2040" w:hanging="212"/>
      </w:pPr>
      <w:rPr>
        <w:rFonts w:hint="default"/>
        <w:lang w:val="ru-RU" w:eastAsia="en-US" w:bidi="ar-SA"/>
      </w:rPr>
    </w:lvl>
    <w:lvl w:ilvl="5" w:tplc="E0FCDE3C">
      <w:numFmt w:val="bullet"/>
      <w:lvlText w:val="•"/>
      <w:lvlJc w:val="left"/>
      <w:pPr>
        <w:ind w:left="2525" w:hanging="212"/>
      </w:pPr>
      <w:rPr>
        <w:rFonts w:hint="default"/>
        <w:lang w:val="ru-RU" w:eastAsia="en-US" w:bidi="ar-SA"/>
      </w:rPr>
    </w:lvl>
    <w:lvl w:ilvl="6" w:tplc="42867FAC">
      <w:numFmt w:val="bullet"/>
      <w:lvlText w:val="•"/>
      <w:lvlJc w:val="left"/>
      <w:pPr>
        <w:ind w:left="3010" w:hanging="212"/>
      </w:pPr>
      <w:rPr>
        <w:rFonts w:hint="default"/>
        <w:lang w:val="ru-RU" w:eastAsia="en-US" w:bidi="ar-SA"/>
      </w:rPr>
    </w:lvl>
    <w:lvl w:ilvl="7" w:tplc="802C9228">
      <w:numFmt w:val="bullet"/>
      <w:lvlText w:val="•"/>
      <w:lvlJc w:val="left"/>
      <w:pPr>
        <w:ind w:left="3495" w:hanging="212"/>
      </w:pPr>
      <w:rPr>
        <w:rFonts w:hint="default"/>
        <w:lang w:val="ru-RU" w:eastAsia="en-US" w:bidi="ar-SA"/>
      </w:rPr>
    </w:lvl>
    <w:lvl w:ilvl="8" w:tplc="9CB8A6BE">
      <w:numFmt w:val="bullet"/>
      <w:lvlText w:val="•"/>
      <w:lvlJc w:val="left"/>
      <w:pPr>
        <w:ind w:left="3980" w:hanging="212"/>
      </w:pPr>
      <w:rPr>
        <w:rFonts w:hint="default"/>
        <w:lang w:val="ru-RU" w:eastAsia="en-US" w:bidi="ar-SA"/>
      </w:rPr>
    </w:lvl>
  </w:abstractNum>
  <w:abstractNum w:abstractNumId="27" w15:restartNumberingAfterBreak="0">
    <w:nsid w:val="50CB5252"/>
    <w:multiLevelType w:val="hybridMultilevel"/>
    <w:tmpl w:val="C2109392"/>
    <w:lvl w:ilvl="0" w:tplc="D250F4E2">
      <w:numFmt w:val="bullet"/>
      <w:lvlText w:val="-"/>
      <w:lvlJc w:val="left"/>
      <w:pPr>
        <w:ind w:left="107" w:hanging="255"/>
      </w:pPr>
      <w:rPr>
        <w:rFonts w:ascii="Tahoma" w:eastAsia="Tahoma" w:hAnsi="Tahoma" w:cs="Tahoma" w:hint="default"/>
        <w:w w:val="96"/>
        <w:sz w:val="24"/>
        <w:szCs w:val="24"/>
        <w:lang w:val="ru-RU" w:eastAsia="en-US" w:bidi="ar-SA"/>
      </w:rPr>
    </w:lvl>
    <w:lvl w:ilvl="1" w:tplc="253A7F26">
      <w:numFmt w:val="bullet"/>
      <w:lvlText w:val="•"/>
      <w:lvlJc w:val="left"/>
      <w:pPr>
        <w:ind w:left="755" w:hanging="255"/>
      </w:pPr>
      <w:rPr>
        <w:rFonts w:hint="default"/>
        <w:lang w:val="ru-RU" w:eastAsia="en-US" w:bidi="ar-SA"/>
      </w:rPr>
    </w:lvl>
    <w:lvl w:ilvl="2" w:tplc="38B4B4E6">
      <w:numFmt w:val="bullet"/>
      <w:lvlText w:val="•"/>
      <w:lvlJc w:val="left"/>
      <w:pPr>
        <w:ind w:left="1410" w:hanging="255"/>
      </w:pPr>
      <w:rPr>
        <w:rFonts w:hint="default"/>
        <w:lang w:val="ru-RU" w:eastAsia="en-US" w:bidi="ar-SA"/>
      </w:rPr>
    </w:lvl>
    <w:lvl w:ilvl="3" w:tplc="7F7EA6D4">
      <w:numFmt w:val="bullet"/>
      <w:lvlText w:val="•"/>
      <w:lvlJc w:val="left"/>
      <w:pPr>
        <w:ind w:left="2065" w:hanging="255"/>
      </w:pPr>
      <w:rPr>
        <w:rFonts w:hint="default"/>
        <w:lang w:val="ru-RU" w:eastAsia="en-US" w:bidi="ar-SA"/>
      </w:rPr>
    </w:lvl>
    <w:lvl w:ilvl="4" w:tplc="85D0FB16">
      <w:numFmt w:val="bullet"/>
      <w:lvlText w:val="•"/>
      <w:lvlJc w:val="left"/>
      <w:pPr>
        <w:ind w:left="2720" w:hanging="255"/>
      </w:pPr>
      <w:rPr>
        <w:rFonts w:hint="default"/>
        <w:lang w:val="ru-RU" w:eastAsia="en-US" w:bidi="ar-SA"/>
      </w:rPr>
    </w:lvl>
    <w:lvl w:ilvl="5" w:tplc="3F18E6E4">
      <w:numFmt w:val="bullet"/>
      <w:lvlText w:val="•"/>
      <w:lvlJc w:val="left"/>
      <w:pPr>
        <w:ind w:left="3375" w:hanging="255"/>
      </w:pPr>
      <w:rPr>
        <w:rFonts w:hint="default"/>
        <w:lang w:val="ru-RU" w:eastAsia="en-US" w:bidi="ar-SA"/>
      </w:rPr>
    </w:lvl>
    <w:lvl w:ilvl="6" w:tplc="69E87862">
      <w:numFmt w:val="bullet"/>
      <w:lvlText w:val="•"/>
      <w:lvlJc w:val="left"/>
      <w:pPr>
        <w:ind w:left="4030" w:hanging="255"/>
      </w:pPr>
      <w:rPr>
        <w:rFonts w:hint="default"/>
        <w:lang w:val="ru-RU" w:eastAsia="en-US" w:bidi="ar-SA"/>
      </w:rPr>
    </w:lvl>
    <w:lvl w:ilvl="7" w:tplc="E4CE4934">
      <w:numFmt w:val="bullet"/>
      <w:lvlText w:val="•"/>
      <w:lvlJc w:val="left"/>
      <w:pPr>
        <w:ind w:left="4685" w:hanging="255"/>
      </w:pPr>
      <w:rPr>
        <w:rFonts w:hint="default"/>
        <w:lang w:val="ru-RU" w:eastAsia="en-US" w:bidi="ar-SA"/>
      </w:rPr>
    </w:lvl>
    <w:lvl w:ilvl="8" w:tplc="B4F231D6">
      <w:numFmt w:val="bullet"/>
      <w:lvlText w:val="•"/>
      <w:lvlJc w:val="left"/>
      <w:pPr>
        <w:ind w:left="5340" w:hanging="255"/>
      </w:pPr>
      <w:rPr>
        <w:rFonts w:hint="default"/>
        <w:lang w:val="ru-RU" w:eastAsia="en-US" w:bidi="ar-SA"/>
      </w:rPr>
    </w:lvl>
  </w:abstractNum>
  <w:abstractNum w:abstractNumId="28"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9" w15:restartNumberingAfterBreak="0">
    <w:nsid w:val="62912F02"/>
    <w:multiLevelType w:val="multilevel"/>
    <w:tmpl w:val="1CA671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52627C9"/>
    <w:multiLevelType w:val="hybridMultilevel"/>
    <w:tmpl w:val="0A4ED222"/>
    <w:lvl w:ilvl="0" w:tplc="ED406DDC">
      <w:numFmt w:val="bullet"/>
      <w:lvlText w:val="-"/>
      <w:lvlJc w:val="left"/>
      <w:pPr>
        <w:ind w:left="106" w:hanging="136"/>
      </w:pPr>
      <w:rPr>
        <w:rFonts w:ascii="Tahoma" w:eastAsia="Tahoma" w:hAnsi="Tahoma" w:cs="Tahoma" w:hint="default"/>
        <w:w w:val="96"/>
        <w:sz w:val="24"/>
        <w:szCs w:val="24"/>
        <w:lang w:val="ru-RU" w:eastAsia="en-US" w:bidi="ar-SA"/>
      </w:rPr>
    </w:lvl>
    <w:lvl w:ilvl="1" w:tplc="1C484D60">
      <w:numFmt w:val="bullet"/>
      <w:lvlText w:val="•"/>
      <w:lvlJc w:val="left"/>
      <w:pPr>
        <w:ind w:left="585" w:hanging="136"/>
      </w:pPr>
      <w:rPr>
        <w:rFonts w:hint="default"/>
        <w:lang w:val="ru-RU" w:eastAsia="en-US" w:bidi="ar-SA"/>
      </w:rPr>
    </w:lvl>
    <w:lvl w:ilvl="2" w:tplc="E4E4C508">
      <w:numFmt w:val="bullet"/>
      <w:lvlText w:val="•"/>
      <w:lvlJc w:val="left"/>
      <w:pPr>
        <w:ind w:left="1070" w:hanging="136"/>
      </w:pPr>
      <w:rPr>
        <w:rFonts w:hint="default"/>
        <w:lang w:val="ru-RU" w:eastAsia="en-US" w:bidi="ar-SA"/>
      </w:rPr>
    </w:lvl>
    <w:lvl w:ilvl="3" w:tplc="50EAA798">
      <w:numFmt w:val="bullet"/>
      <w:lvlText w:val="•"/>
      <w:lvlJc w:val="left"/>
      <w:pPr>
        <w:ind w:left="1555" w:hanging="136"/>
      </w:pPr>
      <w:rPr>
        <w:rFonts w:hint="default"/>
        <w:lang w:val="ru-RU" w:eastAsia="en-US" w:bidi="ar-SA"/>
      </w:rPr>
    </w:lvl>
    <w:lvl w:ilvl="4" w:tplc="0E620DF8">
      <w:numFmt w:val="bullet"/>
      <w:lvlText w:val="•"/>
      <w:lvlJc w:val="left"/>
      <w:pPr>
        <w:ind w:left="2040" w:hanging="136"/>
      </w:pPr>
      <w:rPr>
        <w:rFonts w:hint="default"/>
        <w:lang w:val="ru-RU" w:eastAsia="en-US" w:bidi="ar-SA"/>
      </w:rPr>
    </w:lvl>
    <w:lvl w:ilvl="5" w:tplc="69AC8558">
      <w:numFmt w:val="bullet"/>
      <w:lvlText w:val="•"/>
      <w:lvlJc w:val="left"/>
      <w:pPr>
        <w:ind w:left="2525" w:hanging="136"/>
      </w:pPr>
      <w:rPr>
        <w:rFonts w:hint="default"/>
        <w:lang w:val="ru-RU" w:eastAsia="en-US" w:bidi="ar-SA"/>
      </w:rPr>
    </w:lvl>
    <w:lvl w:ilvl="6" w:tplc="FB6AB816">
      <w:numFmt w:val="bullet"/>
      <w:lvlText w:val="•"/>
      <w:lvlJc w:val="left"/>
      <w:pPr>
        <w:ind w:left="3010" w:hanging="136"/>
      </w:pPr>
      <w:rPr>
        <w:rFonts w:hint="default"/>
        <w:lang w:val="ru-RU" w:eastAsia="en-US" w:bidi="ar-SA"/>
      </w:rPr>
    </w:lvl>
    <w:lvl w:ilvl="7" w:tplc="996C6666">
      <w:numFmt w:val="bullet"/>
      <w:lvlText w:val="•"/>
      <w:lvlJc w:val="left"/>
      <w:pPr>
        <w:ind w:left="3495" w:hanging="136"/>
      </w:pPr>
      <w:rPr>
        <w:rFonts w:hint="default"/>
        <w:lang w:val="ru-RU" w:eastAsia="en-US" w:bidi="ar-SA"/>
      </w:rPr>
    </w:lvl>
    <w:lvl w:ilvl="8" w:tplc="C7C0B646">
      <w:numFmt w:val="bullet"/>
      <w:lvlText w:val="•"/>
      <w:lvlJc w:val="left"/>
      <w:pPr>
        <w:ind w:left="3980" w:hanging="136"/>
      </w:pPr>
      <w:rPr>
        <w:rFonts w:hint="default"/>
        <w:lang w:val="ru-RU" w:eastAsia="en-US" w:bidi="ar-SA"/>
      </w:rPr>
    </w:lvl>
  </w:abstractNum>
  <w:abstractNum w:abstractNumId="31" w15:restartNumberingAfterBreak="0">
    <w:nsid w:val="66726AFB"/>
    <w:multiLevelType w:val="hybridMultilevel"/>
    <w:tmpl w:val="479C9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36309"/>
    <w:multiLevelType w:val="hybridMultilevel"/>
    <w:tmpl w:val="5BB47A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4" w15:restartNumberingAfterBreak="0">
    <w:nsid w:val="6BAF5804"/>
    <w:multiLevelType w:val="hybridMultilevel"/>
    <w:tmpl w:val="479C9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E061BE3"/>
    <w:multiLevelType w:val="hybridMultilevel"/>
    <w:tmpl w:val="14A2D3F0"/>
    <w:lvl w:ilvl="0" w:tplc="5C9E760A">
      <w:numFmt w:val="bullet"/>
      <w:lvlText w:val="-"/>
      <w:lvlJc w:val="left"/>
      <w:pPr>
        <w:ind w:left="106" w:hanging="298"/>
      </w:pPr>
      <w:rPr>
        <w:rFonts w:ascii="Tahoma" w:eastAsia="Tahoma" w:hAnsi="Tahoma" w:cs="Tahoma" w:hint="default"/>
        <w:w w:val="96"/>
        <w:sz w:val="24"/>
        <w:szCs w:val="24"/>
        <w:lang w:val="ru-RU" w:eastAsia="en-US" w:bidi="ar-SA"/>
      </w:rPr>
    </w:lvl>
    <w:lvl w:ilvl="1" w:tplc="FD683D1C">
      <w:numFmt w:val="bullet"/>
      <w:lvlText w:val="•"/>
      <w:lvlJc w:val="left"/>
      <w:pPr>
        <w:ind w:left="585" w:hanging="298"/>
      </w:pPr>
      <w:rPr>
        <w:rFonts w:hint="default"/>
        <w:lang w:val="ru-RU" w:eastAsia="en-US" w:bidi="ar-SA"/>
      </w:rPr>
    </w:lvl>
    <w:lvl w:ilvl="2" w:tplc="C9B6BDB4">
      <w:numFmt w:val="bullet"/>
      <w:lvlText w:val="•"/>
      <w:lvlJc w:val="left"/>
      <w:pPr>
        <w:ind w:left="1070" w:hanging="298"/>
      </w:pPr>
      <w:rPr>
        <w:rFonts w:hint="default"/>
        <w:lang w:val="ru-RU" w:eastAsia="en-US" w:bidi="ar-SA"/>
      </w:rPr>
    </w:lvl>
    <w:lvl w:ilvl="3" w:tplc="31A29C8E">
      <w:numFmt w:val="bullet"/>
      <w:lvlText w:val="•"/>
      <w:lvlJc w:val="left"/>
      <w:pPr>
        <w:ind w:left="1555" w:hanging="298"/>
      </w:pPr>
      <w:rPr>
        <w:rFonts w:hint="default"/>
        <w:lang w:val="ru-RU" w:eastAsia="en-US" w:bidi="ar-SA"/>
      </w:rPr>
    </w:lvl>
    <w:lvl w:ilvl="4" w:tplc="94F047B8">
      <w:numFmt w:val="bullet"/>
      <w:lvlText w:val="•"/>
      <w:lvlJc w:val="left"/>
      <w:pPr>
        <w:ind w:left="2040" w:hanging="298"/>
      </w:pPr>
      <w:rPr>
        <w:rFonts w:hint="default"/>
        <w:lang w:val="ru-RU" w:eastAsia="en-US" w:bidi="ar-SA"/>
      </w:rPr>
    </w:lvl>
    <w:lvl w:ilvl="5" w:tplc="F05EED36">
      <w:numFmt w:val="bullet"/>
      <w:lvlText w:val="•"/>
      <w:lvlJc w:val="left"/>
      <w:pPr>
        <w:ind w:left="2525" w:hanging="298"/>
      </w:pPr>
      <w:rPr>
        <w:rFonts w:hint="default"/>
        <w:lang w:val="ru-RU" w:eastAsia="en-US" w:bidi="ar-SA"/>
      </w:rPr>
    </w:lvl>
    <w:lvl w:ilvl="6" w:tplc="CA3875E6">
      <w:numFmt w:val="bullet"/>
      <w:lvlText w:val="•"/>
      <w:lvlJc w:val="left"/>
      <w:pPr>
        <w:ind w:left="3010" w:hanging="298"/>
      </w:pPr>
      <w:rPr>
        <w:rFonts w:hint="default"/>
        <w:lang w:val="ru-RU" w:eastAsia="en-US" w:bidi="ar-SA"/>
      </w:rPr>
    </w:lvl>
    <w:lvl w:ilvl="7" w:tplc="83643390">
      <w:numFmt w:val="bullet"/>
      <w:lvlText w:val="•"/>
      <w:lvlJc w:val="left"/>
      <w:pPr>
        <w:ind w:left="3495" w:hanging="298"/>
      </w:pPr>
      <w:rPr>
        <w:rFonts w:hint="default"/>
        <w:lang w:val="ru-RU" w:eastAsia="en-US" w:bidi="ar-SA"/>
      </w:rPr>
    </w:lvl>
    <w:lvl w:ilvl="8" w:tplc="8780E2A6">
      <w:numFmt w:val="bullet"/>
      <w:lvlText w:val="•"/>
      <w:lvlJc w:val="left"/>
      <w:pPr>
        <w:ind w:left="3980" w:hanging="298"/>
      </w:pPr>
      <w:rPr>
        <w:rFonts w:hint="default"/>
        <w:lang w:val="ru-RU" w:eastAsia="en-US" w:bidi="ar-SA"/>
      </w:rPr>
    </w:lvl>
  </w:abstractNum>
  <w:abstractNum w:abstractNumId="37"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8" w15:restartNumberingAfterBreak="0">
    <w:nsid w:val="72270F39"/>
    <w:multiLevelType w:val="hybridMultilevel"/>
    <w:tmpl w:val="4D424E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8D6D46"/>
    <w:multiLevelType w:val="hybridMultilevel"/>
    <w:tmpl w:val="479C9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1" w15:restartNumberingAfterBreak="0">
    <w:nsid w:val="7C2F6B5C"/>
    <w:multiLevelType w:val="hybridMultilevel"/>
    <w:tmpl w:val="D71265A0"/>
    <w:lvl w:ilvl="0" w:tplc="22822EB8">
      <w:start w:val="1"/>
      <w:numFmt w:val="decimal"/>
      <w:lvlText w:val="%1)"/>
      <w:lvlJc w:val="left"/>
      <w:pPr>
        <w:ind w:left="305" w:hanging="305"/>
      </w:pPr>
      <w:rPr>
        <w:rFonts w:ascii="Times New Roman" w:eastAsia="Times New Roman" w:hAnsi="Times New Roman" w:cs="Times New Roman" w:hint="default"/>
        <w:b/>
        <w:bCs/>
        <w:w w:val="100"/>
        <w:sz w:val="28"/>
        <w:szCs w:val="28"/>
        <w:lang w:val="ru-RU" w:eastAsia="en-US" w:bidi="ar-SA"/>
      </w:rPr>
    </w:lvl>
    <w:lvl w:ilvl="1" w:tplc="B0CAE6D2">
      <w:start w:val="1"/>
      <w:numFmt w:val="decimal"/>
      <w:lvlText w:val="%2)"/>
      <w:lvlJc w:val="left"/>
      <w:pPr>
        <w:ind w:left="0" w:hanging="401"/>
      </w:pPr>
      <w:rPr>
        <w:rFonts w:ascii="Times New Roman" w:eastAsia="Times New Roman" w:hAnsi="Times New Roman" w:cs="Times New Roman" w:hint="default"/>
        <w:spacing w:val="0"/>
        <w:w w:val="100"/>
        <w:sz w:val="28"/>
        <w:szCs w:val="28"/>
        <w:lang w:val="ru-RU" w:eastAsia="en-US" w:bidi="ar-SA"/>
      </w:rPr>
    </w:lvl>
    <w:lvl w:ilvl="2" w:tplc="88327BBC">
      <w:numFmt w:val="bullet"/>
      <w:lvlText w:val="•"/>
      <w:lvlJc w:val="left"/>
      <w:pPr>
        <w:ind w:left="1387" w:hanging="401"/>
      </w:pPr>
      <w:rPr>
        <w:rFonts w:hint="default"/>
        <w:lang w:val="ru-RU" w:eastAsia="en-US" w:bidi="ar-SA"/>
      </w:rPr>
    </w:lvl>
    <w:lvl w:ilvl="3" w:tplc="55226356">
      <w:numFmt w:val="bullet"/>
      <w:lvlText w:val="•"/>
      <w:lvlJc w:val="left"/>
      <w:pPr>
        <w:ind w:left="2468" w:hanging="401"/>
      </w:pPr>
      <w:rPr>
        <w:rFonts w:hint="default"/>
        <w:lang w:val="ru-RU" w:eastAsia="en-US" w:bidi="ar-SA"/>
      </w:rPr>
    </w:lvl>
    <w:lvl w:ilvl="4" w:tplc="588EA7D2">
      <w:numFmt w:val="bullet"/>
      <w:lvlText w:val="•"/>
      <w:lvlJc w:val="left"/>
      <w:pPr>
        <w:ind w:left="3549" w:hanging="401"/>
      </w:pPr>
      <w:rPr>
        <w:rFonts w:hint="default"/>
        <w:lang w:val="ru-RU" w:eastAsia="en-US" w:bidi="ar-SA"/>
      </w:rPr>
    </w:lvl>
    <w:lvl w:ilvl="5" w:tplc="91CCDF3A">
      <w:numFmt w:val="bullet"/>
      <w:lvlText w:val="•"/>
      <w:lvlJc w:val="left"/>
      <w:pPr>
        <w:ind w:left="4629" w:hanging="401"/>
      </w:pPr>
      <w:rPr>
        <w:rFonts w:hint="default"/>
        <w:lang w:val="ru-RU" w:eastAsia="en-US" w:bidi="ar-SA"/>
      </w:rPr>
    </w:lvl>
    <w:lvl w:ilvl="6" w:tplc="30801000">
      <w:numFmt w:val="bullet"/>
      <w:lvlText w:val="•"/>
      <w:lvlJc w:val="left"/>
      <w:pPr>
        <w:ind w:left="5710" w:hanging="401"/>
      </w:pPr>
      <w:rPr>
        <w:rFonts w:hint="default"/>
        <w:lang w:val="ru-RU" w:eastAsia="en-US" w:bidi="ar-SA"/>
      </w:rPr>
    </w:lvl>
    <w:lvl w:ilvl="7" w:tplc="523A0A02">
      <w:numFmt w:val="bullet"/>
      <w:lvlText w:val="•"/>
      <w:lvlJc w:val="left"/>
      <w:pPr>
        <w:ind w:left="6791" w:hanging="401"/>
      </w:pPr>
      <w:rPr>
        <w:rFonts w:hint="default"/>
        <w:lang w:val="ru-RU" w:eastAsia="en-US" w:bidi="ar-SA"/>
      </w:rPr>
    </w:lvl>
    <w:lvl w:ilvl="8" w:tplc="2FA668D2">
      <w:numFmt w:val="bullet"/>
      <w:lvlText w:val="•"/>
      <w:lvlJc w:val="left"/>
      <w:pPr>
        <w:ind w:left="7871" w:hanging="401"/>
      </w:pPr>
      <w:rPr>
        <w:rFonts w:hint="default"/>
        <w:lang w:val="ru-RU" w:eastAsia="en-US" w:bidi="ar-SA"/>
      </w:rPr>
    </w:lvl>
  </w:abstractNum>
  <w:num w:numId="1" w16cid:durableId="1706589909">
    <w:abstractNumId w:val="2"/>
  </w:num>
  <w:num w:numId="2" w16cid:durableId="1532109322">
    <w:abstractNumId w:val="6"/>
  </w:num>
  <w:num w:numId="3" w16cid:durableId="2139258081">
    <w:abstractNumId w:val="10"/>
  </w:num>
  <w:num w:numId="4" w16cid:durableId="37820520">
    <w:abstractNumId w:val="22"/>
  </w:num>
  <w:num w:numId="5" w16cid:durableId="182087559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3016607">
    <w:abstractNumId w:val="15"/>
  </w:num>
  <w:num w:numId="7" w16cid:durableId="640503344">
    <w:abstractNumId w:val="17"/>
  </w:num>
  <w:num w:numId="8" w16cid:durableId="1772895432">
    <w:abstractNumId w:val="35"/>
  </w:num>
  <w:num w:numId="9" w16cid:durableId="260914937">
    <w:abstractNumId w:val="3"/>
  </w:num>
  <w:num w:numId="10" w16cid:durableId="1680618754">
    <w:abstractNumId w:val="33"/>
  </w:num>
  <w:num w:numId="11" w16cid:durableId="72120077">
    <w:abstractNumId w:val="25"/>
  </w:num>
  <w:num w:numId="12" w16cid:durableId="1554733495">
    <w:abstractNumId w:val="24"/>
  </w:num>
  <w:num w:numId="13" w16cid:durableId="493952353">
    <w:abstractNumId w:val="41"/>
  </w:num>
  <w:num w:numId="14" w16cid:durableId="1500197248">
    <w:abstractNumId w:val="13"/>
  </w:num>
  <w:num w:numId="15" w16cid:durableId="1688406201">
    <w:abstractNumId w:val="30"/>
  </w:num>
  <w:num w:numId="16" w16cid:durableId="1344359867">
    <w:abstractNumId w:val="23"/>
  </w:num>
  <w:num w:numId="17" w16cid:durableId="554851709">
    <w:abstractNumId w:val="26"/>
  </w:num>
  <w:num w:numId="18" w16cid:durableId="588198769">
    <w:abstractNumId w:val="11"/>
  </w:num>
  <w:num w:numId="19" w16cid:durableId="364067429">
    <w:abstractNumId w:val="36"/>
  </w:num>
  <w:num w:numId="20" w16cid:durableId="1108937367">
    <w:abstractNumId w:val="8"/>
  </w:num>
  <w:num w:numId="21" w16cid:durableId="2051495483">
    <w:abstractNumId w:val="27"/>
  </w:num>
  <w:num w:numId="22" w16cid:durableId="37169107">
    <w:abstractNumId w:val="12"/>
  </w:num>
  <w:num w:numId="23" w16cid:durableId="1735280471">
    <w:abstractNumId w:val="21"/>
  </w:num>
  <w:num w:numId="24" w16cid:durableId="726337315">
    <w:abstractNumId w:val="1"/>
  </w:num>
  <w:num w:numId="25" w16cid:durableId="1462381565">
    <w:abstractNumId w:val="18"/>
  </w:num>
  <w:num w:numId="26" w16cid:durableId="287323618">
    <w:abstractNumId w:val="19"/>
  </w:num>
  <w:num w:numId="27" w16cid:durableId="485972936">
    <w:abstractNumId w:val="7"/>
  </w:num>
  <w:num w:numId="28" w16cid:durableId="75675020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0190896">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0" w16cid:durableId="938567009">
    <w:abstractNumId w:val="34"/>
  </w:num>
  <w:num w:numId="31" w16cid:durableId="527253967">
    <w:abstractNumId w:val="31"/>
  </w:num>
  <w:num w:numId="32" w16cid:durableId="134226224">
    <w:abstractNumId w:val="39"/>
  </w:num>
  <w:num w:numId="33" w16cid:durableId="266239399">
    <w:abstractNumId w:val="40"/>
  </w:num>
  <w:num w:numId="34" w16cid:durableId="210844627">
    <w:abstractNumId w:val="28"/>
  </w:num>
  <w:num w:numId="35" w16cid:durableId="1072658921">
    <w:abstractNumId w:val="14"/>
  </w:num>
  <w:num w:numId="36" w16cid:durableId="1318876575">
    <w:abstractNumId w:val="9"/>
  </w:num>
  <w:num w:numId="37" w16cid:durableId="1605186702">
    <w:abstractNumId w:val="20"/>
  </w:num>
  <w:num w:numId="38" w16cid:durableId="1334797454">
    <w:abstractNumId w:val="4"/>
  </w:num>
  <w:num w:numId="39" w16cid:durableId="892352770">
    <w:abstractNumId w:val="16"/>
  </w:num>
  <w:num w:numId="40" w16cid:durableId="1695809876">
    <w:abstractNumId w:val="29"/>
  </w:num>
  <w:num w:numId="41" w16cid:durableId="1140996414">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3957283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624802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10958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65324819">
    <w:abstractNumId w:val="37"/>
  </w:num>
  <w:num w:numId="46" w16cid:durableId="35816063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80963618">
    <w:abstractNumId w:val="5"/>
  </w:num>
  <w:num w:numId="48" w16cid:durableId="211262529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B1A"/>
    <w:rsid w:val="00004258"/>
    <w:rsid w:val="00012A0E"/>
    <w:rsid w:val="00031578"/>
    <w:rsid w:val="000A2E8E"/>
    <w:rsid w:val="000A5963"/>
    <w:rsid w:val="000B497E"/>
    <w:rsid w:val="000E1865"/>
    <w:rsid w:val="000F6AAA"/>
    <w:rsid w:val="000F7E49"/>
    <w:rsid w:val="00100D09"/>
    <w:rsid w:val="001107D0"/>
    <w:rsid w:val="00126738"/>
    <w:rsid w:val="00180A3F"/>
    <w:rsid w:val="00184B36"/>
    <w:rsid w:val="001A4674"/>
    <w:rsid w:val="001B4B50"/>
    <w:rsid w:val="001C6F08"/>
    <w:rsid w:val="00212310"/>
    <w:rsid w:val="0021540C"/>
    <w:rsid w:val="002274CF"/>
    <w:rsid w:val="00274FC0"/>
    <w:rsid w:val="002A57E4"/>
    <w:rsid w:val="002A6C10"/>
    <w:rsid w:val="002B2937"/>
    <w:rsid w:val="002D5BCC"/>
    <w:rsid w:val="00356C12"/>
    <w:rsid w:val="0036126E"/>
    <w:rsid w:val="00366A8F"/>
    <w:rsid w:val="00390DC4"/>
    <w:rsid w:val="003D0FEC"/>
    <w:rsid w:val="004477CE"/>
    <w:rsid w:val="0045050E"/>
    <w:rsid w:val="004D0F5B"/>
    <w:rsid w:val="004F2C1C"/>
    <w:rsid w:val="00503FBE"/>
    <w:rsid w:val="0054410E"/>
    <w:rsid w:val="00550F83"/>
    <w:rsid w:val="00551194"/>
    <w:rsid w:val="00564DFC"/>
    <w:rsid w:val="005719EE"/>
    <w:rsid w:val="0057780A"/>
    <w:rsid w:val="005C2DE7"/>
    <w:rsid w:val="005F4B8F"/>
    <w:rsid w:val="00610564"/>
    <w:rsid w:val="006226AE"/>
    <w:rsid w:val="00641E19"/>
    <w:rsid w:val="00665820"/>
    <w:rsid w:val="00685628"/>
    <w:rsid w:val="006D492E"/>
    <w:rsid w:val="006E14A2"/>
    <w:rsid w:val="006F6C61"/>
    <w:rsid w:val="00762F1C"/>
    <w:rsid w:val="00766FAC"/>
    <w:rsid w:val="00787B1A"/>
    <w:rsid w:val="007914DF"/>
    <w:rsid w:val="007A38CE"/>
    <w:rsid w:val="007C2989"/>
    <w:rsid w:val="007D6FFD"/>
    <w:rsid w:val="008170B9"/>
    <w:rsid w:val="00881D5C"/>
    <w:rsid w:val="0089487F"/>
    <w:rsid w:val="008B02F8"/>
    <w:rsid w:val="009251B9"/>
    <w:rsid w:val="00976027"/>
    <w:rsid w:val="00992A3C"/>
    <w:rsid w:val="009A4358"/>
    <w:rsid w:val="009A62DA"/>
    <w:rsid w:val="009B01BE"/>
    <w:rsid w:val="009B72FB"/>
    <w:rsid w:val="009E36C8"/>
    <w:rsid w:val="00A24064"/>
    <w:rsid w:val="00A24CE3"/>
    <w:rsid w:val="00A3038E"/>
    <w:rsid w:val="00A91907"/>
    <w:rsid w:val="00A93CE1"/>
    <w:rsid w:val="00A96A61"/>
    <w:rsid w:val="00A976D9"/>
    <w:rsid w:val="00AD4A07"/>
    <w:rsid w:val="00AF287E"/>
    <w:rsid w:val="00B04FC6"/>
    <w:rsid w:val="00B15423"/>
    <w:rsid w:val="00B34DBA"/>
    <w:rsid w:val="00B730B4"/>
    <w:rsid w:val="00B94C87"/>
    <w:rsid w:val="00BA7703"/>
    <w:rsid w:val="00BD6C57"/>
    <w:rsid w:val="00C02CC8"/>
    <w:rsid w:val="00C724AD"/>
    <w:rsid w:val="00C81BFF"/>
    <w:rsid w:val="00C87267"/>
    <w:rsid w:val="00C944D9"/>
    <w:rsid w:val="00CA41F6"/>
    <w:rsid w:val="00CE2337"/>
    <w:rsid w:val="00CF0EEF"/>
    <w:rsid w:val="00CF40BD"/>
    <w:rsid w:val="00D02D3A"/>
    <w:rsid w:val="00D11F37"/>
    <w:rsid w:val="00D1532B"/>
    <w:rsid w:val="00D15C7F"/>
    <w:rsid w:val="00D25B91"/>
    <w:rsid w:val="00D354B8"/>
    <w:rsid w:val="00D36192"/>
    <w:rsid w:val="00DA5E7E"/>
    <w:rsid w:val="00DD1256"/>
    <w:rsid w:val="00E113C9"/>
    <w:rsid w:val="00E2793C"/>
    <w:rsid w:val="00E4293F"/>
    <w:rsid w:val="00E6280A"/>
    <w:rsid w:val="00E7789A"/>
    <w:rsid w:val="00EA1948"/>
    <w:rsid w:val="00EA672F"/>
    <w:rsid w:val="00EB01C7"/>
    <w:rsid w:val="00F0798F"/>
    <w:rsid w:val="00F10664"/>
    <w:rsid w:val="00F23734"/>
    <w:rsid w:val="00F3319D"/>
    <w:rsid w:val="00F411FC"/>
    <w:rsid w:val="00F4640D"/>
    <w:rsid w:val="00F64369"/>
    <w:rsid w:val="00FE3C96"/>
    <w:rsid w:val="00FF53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E6DFD"/>
  <w15:docId w15:val="{C4191570-FAF3-45B6-98F6-C80ECB7BE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7B1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87B1A"/>
    <w:pPr>
      <w:keepNext/>
      <w:jc w:val="both"/>
      <w:outlineLvl w:val="0"/>
    </w:pPr>
    <w:rPr>
      <w:i/>
    </w:rPr>
  </w:style>
  <w:style w:type="paragraph" w:styleId="2">
    <w:name w:val="heading 2"/>
    <w:basedOn w:val="a"/>
    <w:next w:val="a"/>
    <w:link w:val="20"/>
    <w:uiPriority w:val="9"/>
    <w:qFormat/>
    <w:rsid w:val="00787B1A"/>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787B1A"/>
    <w:pPr>
      <w:keepNext/>
      <w:spacing w:before="240" w:after="60"/>
      <w:outlineLvl w:val="2"/>
    </w:pPr>
    <w:rPr>
      <w:rFonts w:ascii="Arial" w:hAnsi="Arial" w:cs="Arial"/>
      <w:b/>
      <w:bCs/>
      <w:sz w:val="26"/>
      <w:szCs w:val="26"/>
    </w:rPr>
  </w:style>
  <w:style w:type="paragraph" w:styleId="8">
    <w:name w:val="heading 8"/>
    <w:basedOn w:val="a"/>
    <w:next w:val="a"/>
    <w:link w:val="80"/>
    <w:uiPriority w:val="99"/>
    <w:qFormat/>
    <w:rsid w:val="00787B1A"/>
    <w:pPr>
      <w:spacing w:before="240" w:after="60" w:line="276" w:lineRule="auto"/>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7B1A"/>
    <w:rPr>
      <w:rFonts w:ascii="Times New Roman" w:eastAsia="Times New Roman" w:hAnsi="Times New Roman" w:cs="Times New Roman"/>
      <w:i/>
      <w:sz w:val="24"/>
      <w:szCs w:val="24"/>
      <w:lang w:eastAsia="ru-RU"/>
    </w:rPr>
  </w:style>
  <w:style w:type="character" w:customStyle="1" w:styleId="20">
    <w:name w:val="Заголовок 2 Знак"/>
    <w:basedOn w:val="a0"/>
    <w:link w:val="2"/>
    <w:uiPriority w:val="9"/>
    <w:rsid w:val="00787B1A"/>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787B1A"/>
    <w:rPr>
      <w:rFonts w:ascii="Arial" w:eastAsia="Times New Roman" w:hAnsi="Arial" w:cs="Arial"/>
      <w:b/>
      <w:bCs/>
      <w:sz w:val="26"/>
      <w:szCs w:val="26"/>
      <w:lang w:eastAsia="ru-RU"/>
    </w:rPr>
  </w:style>
  <w:style w:type="character" w:customStyle="1" w:styleId="80">
    <w:name w:val="Заголовок 8 Знак"/>
    <w:basedOn w:val="a0"/>
    <w:link w:val="8"/>
    <w:uiPriority w:val="99"/>
    <w:rsid w:val="00787B1A"/>
    <w:rPr>
      <w:rFonts w:ascii="Times New Roman" w:eastAsia="Times New Roman" w:hAnsi="Times New Roman" w:cs="Times New Roman"/>
      <w:i/>
      <w:iCs/>
      <w:sz w:val="24"/>
      <w:szCs w:val="24"/>
    </w:rPr>
  </w:style>
  <w:style w:type="paragraph" w:styleId="21">
    <w:name w:val="Body Text Indent 2"/>
    <w:basedOn w:val="a"/>
    <w:link w:val="22"/>
    <w:uiPriority w:val="99"/>
    <w:rsid w:val="00787B1A"/>
    <w:pPr>
      <w:tabs>
        <w:tab w:val="left" w:pos="426"/>
      </w:tabs>
      <w:ind w:left="426" w:hanging="426"/>
      <w:jc w:val="both"/>
    </w:pPr>
    <w:rPr>
      <w:b/>
    </w:rPr>
  </w:style>
  <w:style w:type="character" w:customStyle="1" w:styleId="22">
    <w:name w:val="Основной текст с отступом 2 Знак"/>
    <w:basedOn w:val="a0"/>
    <w:link w:val="21"/>
    <w:uiPriority w:val="99"/>
    <w:rsid w:val="00787B1A"/>
    <w:rPr>
      <w:rFonts w:ascii="Times New Roman" w:eastAsia="Times New Roman" w:hAnsi="Times New Roman" w:cs="Times New Roman"/>
      <w:b/>
      <w:sz w:val="24"/>
      <w:szCs w:val="24"/>
      <w:lang w:eastAsia="ru-RU"/>
    </w:rPr>
  </w:style>
  <w:style w:type="paragraph" w:styleId="a3">
    <w:name w:val="footnote text"/>
    <w:basedOn w:val="a"/>
    <w:link w:val="a4"/>
    <w:uiPriority w:val="99"/>
    <w:rsid w:val="00787B1A"/>
    <w:rPr>
      <w:sz w:val="20"/>
      <w:szCs w:val="20"/>
    </w:rPr>
  </w:style>
  <w:style w:type="character" w:customStyle="1" w:styleId="a4">
    <w:name w:val="Текст сноски Знак"/>
    <w:basedOn w:val="a0"/>
    <w:link w:val="a3"/>
    <w:uiPriority w:val="99"/>
    <w:rsid w:val="00787B1A"/>
    <w:rPr>
      <w:rFonts w:ascii="Times New Roman" w:eastAsia="Times New Roman" w:hAnsi="Times New Roman" w:cs="Times New Roman"/>
      <w:sz w:val="20"/>
      <w:szCs w:val="20"/>
      <w:lang w:eastAsia="ru-RU"/>
    </w:rPr>
  </w:style>
  <w:style w:type="character" w:styleId="a5">
    <w:name w:val="footnote reference"/>
    <w:link w:val="11"/>
    <w:rsid w:val="00787B1A"/>
    <w:rPr>
      <w:vertAlign w:val="superscript"/>
    </w:rPr>
  </w:style>
  <w:style w:type="paragraph" w:styleId="a6">
    <w:name w:val="header"/>
    <w:basedOn w:val="a"/>
    <w:link w:val="a7"/>
    <w:uiPriority w:val="99"/>
    <w:rsid w:val="00787B1A"/>
    <w:pPr>
      <w:tabs>
        <w:tab w:val="center" w:pos="4677"/>
        <w:tab w:val="right" w:pos="9355"/>
      </w:tabs>
    </w:pPr>
  </w:style>
  <w:style w:type="character" w:customStyle="1" w:styleId="a7">
    <w:name w:val="Верхний колонтитул Знак"/>
    <w:basedOn w:val="a0"/>
    <w:link w:val="a6"/>
    <w:uiPriority w:val="99"/>
    <w:rsid w:val="00787B1A"/>
    <w:rPr>
      <w:rFonts w:ascii="Times New Roman" w:eastAsia="Times New Roman" w:hAnsi="Times New Roman" w:cs="Times New Roman"/>
      <w:sz w:val="24"/>
      <w:szCs w:val="24"/>
      <w:lang w:eastAsia="ru-RU"/>
    </w:rPr>
  </w:style>
  <w:style w:type="paragraph" w:styleId="a8">
    <w:name w:val="footer"/>
    <w:aliases w:val="Нижний колонтитул Знак Знак Знак,Нижний колонтитул1,Нижний колонтитул Знак Знак"/>
    <w:basedOn w:val="a"/>
    <w:link w:val="a9"/>
    <w:uiPriority w:val="99"/>
    <w:rsid w:val="00787B1A"/>
    <w:pPr>
      <w:tabs>
        <w:tab w:val="center" w:pos="4677"/>
        <w:tab w:val="right" w:pos="9355"/>
      </w:tabs>
    </w:p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787B1A"/>
    <w:rPr>
      <w:rFonts w:ascii="Times New Roman" w:eastAsia="Times New Roman" w:hAnsi="Times New Roman" w:cs="Times New Roman"/>
      <w:sz w:val="24"/>
      <w:szCs w:val="24"/>
      <w:lang w:eastAsia="ru-RU"/>
    </w:rPr>
  </w:style>
  <w:style w:type="table" w:styleId="aa">
    <w:name w:val="Table Grid"/>
    <w:basedOn w:val="a1"/>
    <w:rsid w:val="00787B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787B1A"/>
    <w:rPr>
      <w:rFonts w:ascii="Verdana" w:hAnsi="Verdana" w:hint="default"/>
      <w:color w:val="0000CC"/>
      <w:sz w:val="20"/>
      <w:szCs w:val="20"/>
      <w:u w:val="single"/>
    </w:rPr>
  </w:style>
  <w:style w:type="paragraph" w:styleId="ac">
    <w:name w:val="Normal (Web)"/>
    <w:basedOn w:val="a"/>
    <w:uiPriority w:val="99"/>
    <w:unhideWhenUsed/>
    <w:rsid w:val="00787B1A"/>
    <w:pPr>
      <w:spacing w:before="100" w:beforeAutospacing="1" w:after="100" w:afterAutospacing="1"/>
    </w:pPr>
  </w:style>
  <w:style w:type="paragraph" w:styleId="ad">
    <w:name w:val="No Spacing"/>
    <w:link w:val="ae"/>
    <w:uiPriority w:val="1"/>
    <w:qFormat/>
    <w:rsid w:val="00787B1A"/>
    <w:pPr>
      <w:spacing w:after="0" w:line="240" w:lineRule="auto"/>
    </w:pPr>
    <w:rPr>
      <w:rFonts w:ascii="Times New Roman" w:eastAsia="Times New Roman" w:hAnsi="Times New Roman" w:cs="Times New Roman"/>
      <w:sz w:val="24"/>
      <w:szCs w:val="24"/>
      <w:lang w:eastAsia="ru-RU"/>
    </w:rPr>
  </w:style>
  <w:style w:type="paragraph" w:styleId="af">
    <w:name w:val="Body Text"/>
    <w:basedOn w:val="a"/>
    <w:link w:val="af0"/>
    <w:uiPriority w:val="99"/>
    <w:rsid w:val="00787B1A"/>
    <w:pPr>
      <w:spacing w:after="120" w:line="276" w:lineRule="auto"/>
    </w:pPr>
    <w:rPr>
      <w:rFonts w:ascii="Calibri" w:hAnsi="Calibri"/>
      <w:sz w:val="22"/>
      <w:szCs w:val="22"/>
    </w:rPr>
  </w:style>
  <w:style w:type="character" w:customStyle="1" w:styleId="af0">
    <w:name w:val="Основной текст Знак"/>
    <w:basedOn w:val="a0"/>
    <w:link w:val="af"/>
    <w:uiPriority w:val="99"/>
    <w:rsid w:val="00787B1A"/>
    <w:rPr>
      <w:rFonts w:ascii="Calibri" w:eastAsia="Times New Roman" w:hAnsi="Calibri" w:cs="Times New Roman"/>
      <w:lang w:eastAsia="ru-RU"/>
    </w:rPr>
  </w:style>
  <w:style w:type="paragraph" w:styleId="af1">
    <w:name w:val="List Paragraph"/>
    <w:basedOn w:val="a"/>
    <w:uiPriority w:val="99"/>
    <w:qFormat/>
    <w:rsid w:val="00787B1A"/>
    <w:pPr>
      <w:ind w:left="720"/>
      <w:contextualSpacing/>
    </w:pPr>
  </w:style>
  <w:style w:type="character" w:customStyle="1" w:styleId="23">
    <w:name w:val="Основной текст (2)_"/>
    <w:link w:val="210"/>
    <w:rsid w:val="00787B1A"/>
    <w:rPr>
      <w:rFonts w:ascii="Century Schoolbook" w:hAnsi="Century Schoolbook"/>
      <w:sz w:val="21"/>
      <w:szCs w:val="21"/>
      <w:shd w:val="clear" w:color="auto" w:fill="FFFFFF"/>
    </w:rPr>
  </w:style>
  <w:style w:type="paragraph" w:customStyle="1" w:styleId="210">
    <w:name w:val="Основной текст (2)1"/>
    <w:basedOn w:val="a"/>
    <w:link w:val="23"/>
    <w:rsid w:val="00787B1A"/>
    <w:pPr>
      <w:widowControl w:val="0"/>
      <w:shd w:val="clear" w:color="auto" w:fill="FFFFFF"/>
      <w:spacing w:line="221" w:lineRule="exact"/>
      <w:ind w:hanging="600"/>
      <w:jc w:val="both"/>
    </w:pPr>
    <w:rPr>
      <w:rFonts w:ascii="Century Schoolbook" w:eastAsiaTheme="minorHAnsi" w:hAnsi="Century Schoolbook" w:cstheme="minorBidi"/>
      <w:sz w:val="21"/>
      <w:szCs w:val="21"/>
      <w:lang w:eastAsia="en-US"/>
    </w:rPr>
  </w:style>
  <w:style w:type="character" w:customStyle="1" w:styleId="28">
    <w:name w:val="Основной текст (2) + 8"/>
    <w:aliases w:val="5 pt,Полужирный2"/>
    <w:rsid w:val="00787B1A"/>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787B1A"/>
    <w:rPr>
      <w:rFonts w:ascii="Century Schoolbook" w:hAnsi="Century Schoolbook" w:cs="Century Schoolbook"/>
      <w:b/>
      <w:bCs/>
      <w:smallCaps/>
      <w:sz w:val="17"/>
      <w:szCs w:val="17"/>
      <w:u w:val="none"/>
    </w:rPr>
  </w:style>
  <w:style w:type="character" w:customStyle="1" w:styleId="Exact">
    <w:name w:val="Подпись к таблице + Курсив Exact"/>
    <w:rsid w:val="00787B1A"/>
    <w:rPr>
      <w:rFonts w:ascii="Century Schoolbook" w:hAnsi="Century Schoolbook" w:cs="Century Schoolbook"/>
      <w:b/>
      <w:bCs/>
      <w:i/>
      <w:iCs/>
      <w:sz w:val="17"/>
      <w:szCs w:val="17"/>
      <w:u w:val="none"/>
    </w:rPr>
  </w:style>
  <w:style w:type="character" w:customStyle="1" w:styleId="Exact1">
    <w:name w:val="Подпись к таблице Exact1"/>
    <w:rsid w:val="00787B1A"/>
    <w:rPr>
      <w:rFonts w:ascii="Century Schoolbook" w:hAnsi="Century Schoolbook" w:cs="Century Schoolbook"/>
      <w:b/>
      <w:bCs/>
      <w:sz w:val="17"/>
      <w:szCs w:val="17"/>
      <w:u w:val="none"/>
    </w:rPr>
  </w:style>
  <w:style w:type="character" w:customStyle="1" w:styleId="FontStyle43">
    <w:name w:val="Font Style43"/>
    <w:uiPriority w:val="99"/>
    <w:rsid w:val="00787B1A"/>
    <w:rPr>
      <w:rFonts w:ascii="Times New Roman" w:hAnsi="Times New Roman" w:cs="Times New Roman"/>
      <w:b/>
      <w:bCs/>
      <w:spacing w:val="-10"/>
      <w:sz w:val="22"/>
      <w:szCs w:val="22"/>
    </w:rPr>
  </w:style>
  <w:style w:type="paragraph" w:customStyle="1" w:styleId="Style22">
    <w:name w:val="Style22"/>
    <w:basedOn w:val="a"/>
    <w:uiPriority w:val="99"/>
    <w:rsid w:val="00787B1A"/>
    <w:pPr>
      <w:widowControl w:val="0"/>
      <w:autoSpaceDE w:val="0"/>
      <w:autoSpaceDN w:val="0"/>
      <w:adjustRightInd w:val="0"/>
      <w:spacing w:line="254" w:lineRule="exact"/>
      <w:jc w:val="center"/>
    </w:pPr>
  </w:style>
  <w:style w:type="paragraph" w:styleId="af2">
    <w:name w:val="Balloon Text"/>
    <w:basedOn w:val="a"/>
    <w:link w:val="af3"/>
    <w:uiPriority w:val="99"/>
    <w:rsid w:val="00787B1A"/>
    <w:rPr>
      <w:rFonts w:ascii="Tahoma" w:hAnsi="Tahoma" w:cs="Tahoma"/>
      <w:sz w:val="16"/>
      <w:szCs w:val="16"/>
    </w:rPr>
  </w:style>
  <w:style w:type="character" w:customStyle="1" w:styleId="af3">
    <w:name w:val="Текст выноски Знак"/>
    <w:basedOn w:val="a0"/>
    <w:link w:val="af2"/>
    <w:uiPriority w:val="99"/>
    <w:rsid w:val="00787B1A"/>
    <w:rPr>
      <w:rFonts w:ascii="Tahoma" w:eastAsia="Times New Roman" w:hAnsi="Tahoma" w:cs="Tahoma"/>
      <w:sz w:val="16"/>
      <w:szCs w:val="16"/>
      <w:lang w:eastAsia="ru-RU"/>
    </w:rPr>
  </w:style>
  <w:style w:type="table" w:customStyle="1" w:styleId="12">
    <w:name w:val="Сетка таблицы1"/>
    <w:basedOn w:val="a1"/>
    <w:next w:val="aa"/>
    <w:uiPriority w:val="59"/>
    <w:rsid w:val="00787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787B1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a"/>
    <w:uiPriority w:val="59"/>
    <w:rsid w:val="00787B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787B1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a"/>
    <w:uiPriority w:val="59"/>
    <w:rsid w:val="00787B1A"/>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Indent"/>
    <w:basedOn w:val="a"/>
    <w:link w:val="af5"/>
    <w:uiPriority w:val="99"/>
    <w:unhideWhenUsed/>
    <w:rsid w:val="00787B1A"/>
    <w:pPr>
      <w:spacing w:after="120" w:line="288" w:lineRule="auto"/>
      <w:ind w:left="283"/>
    </w:pPr>
    <w:rPr>
      <w:rFonts w:asciiTheme="minorHAnsi" w:eastAsiaTheme="minorHAnsi" w:hAnsiTheme="minorHAnsi" w:cstheme="minorBidi"/>
      <w:iCs/>
      <w:sz w:val="21"/>
      <w:szCs w:val="21"/>
      <w:lang w:eastAsia="en-US"/>
    </w:rPr>
  </w:style>
  <w:style w:type="character" w:customStyle="1" w:styleId="af5">
    <w:name w:val="Основной текст с отступом Знак"/>
    <w:basedOn w:val="a0"/>
    <w:link w:val="af4"/>
    <w:uiPriority w:val="99"/>
    <w:rsid w:val="00787B1A"/>
    <w:rPr>
      <w:iCs/>
      <w:sz w:val="21"/>
      <w:szCs w:val="21"/>
    </w:rPr>
  </w:style>
  <w:style w:type="character" w:customStyle="1" w:styleId="ae">
    <w:name w:val="Без интервала Знак"/>
    <w:link w:val="ad"/>
    <w:uiPriority w:val="1"/>
    <w:locked/>
    <w:rsid w:val="00787B1A"/>
    <w:rPr>
      <w:rFonts w:ascii="Times New Roman" w:eastAsia="Times New Roman" w:hAnsi="Times New Roman" w:cs="Times New Roman"/>
      <w:sz w:val="24"/>
      <w:szCs w:val="24"/>
      <w:lang w:eastAsia="ru-RU"/>
    </w:rPr>
  </w:style>
  <w:style w:type="character" w:customStyle="1" w:styleId="af6">
    <w:name w:val="Основной текст_"/>
    <w:link w:val="25"/>
    <w:rsid w:val="00787B1A"/>
    <w:rPr>
      <w:spacing w:val="10"/>
      <w:shd w:val="clear" w:color="auto" w:fill="FFFFFF"/>
    </w:rPr>
  </w:style>
  <w:style w:type="paragraph" w:customStyle="1" w:styleId="25">
    <w:name w:val="Основной текст2"/>
    <w:basedOn w:val="a"/>
    <w:link w:val="af6"/>
    <w:rsid w:val="00787B1A"/>
    <w:pPr>
      <w:shd w:val="clear" w:color="auto" w:fill="FFFFFF"/>
      <w:spacing w:line="0" w:lineRule="atLeast"/>
      <w:ind w:hanging="360"/>
    </w:pPr>
    <w:rPr>
      <w:rFonts w:asciiTheme="minorHAnsi" w:eastAsiaTheme="minorHAnsi" w:hAnsiTheme="minorHAnsi" w:cstheme="minorBidi"/>
      <w:spacing w:val="10"/>
      <w:sz w:val="22"/>
      <w:szCs w:val="22"/>
      <w:lang w:eastAsia="en-US"/>
    </w:rPr>
  </w:style>
  <w:style w:type="numbering" w:customStyle="1" w:styleId="13">
    <w:name w:val="Нет списка1"/>
    <w:next w:val="a2"/>
    <w:uiPriority w:val="99"/>
    <w:semiHidden/>
    <w:unhideWhenUsed/>
    <w:rsid w:val="00787B1A"/>
  </w:style>
  <w:style w:type="paragraph" w:styleId="af7">
    <w:name w:val="endnote text"/>
    <w:basedOn w:val="a"/>
    <w:link w:val="af8"/>
    <w:uiPriority w:val="99"/>
    <w:semiHidden/>
    <w:unhideWhenUsed/>
    <w:rsid w:val="00787B1A"/>
    <w:rPr>
      <w:sz w:val="20"/>
      <w:szCs w:val="20"/>
    </w:rPr>
  </w:style>
  <w:style w:type="character" w:customStyle="1" w:styleId="af8">
    <w:name w:val="Текст концевой сноски Знак"/>
    <w:basedOn w:val="a0"/>
    <w:link w:val="af7"/>
    <w:uiPriority w:val="99"/>
    <w:semiHidden/>
    <w:rsid w:val="00787B1A"/>
    <w:rPr>
      <w:rFonts w:ascii="Times New Roman" w:eastAsia="Times New Roman" w:hAnsi="Times New Roman" w:cs="Times New Roman"/>
      <w:sz w:val="20"/>
      <w:szCs w:val="20"/>
      <w:lang w:eastAsia="ru-RU"/>
    </w:rPr>
  </w:style>
  <w:style w:type="character" w:styleId="af9">
    <w:name w:val="endnote reference"/>
    <w:basedOn w:val="a0"/>
    <w:uiPriority w:val="99"/>
    <w:semiHidden/>
    <w:unhideWhenUsed/>
    <w:rsid w:val="00787B1A"/>
    <w:rPr>
      <w:vertAlign w:val="superscript"/>
    </w:rPr>
  </w:style>
  <w:style w:type="numbering" w:customStyle="1" w:styleId="26">
    <w:name w:val="Нет списка2"/>
    <w:next w:val="a2"/>
    <w:uiPriority w:val="99"/>
    <w:semiHidden/>
    <w:unhideWhenUsed/>
    <w:rsid w:val="00787B1A"/>
  </w:style>
  <w:style w:type="paragraph" w:customStyle="1" w:styleId="212">
    <w:name w:val="Заголовок 21"/>
    <w:basedOn w:val="a"/>
    <w:uiPriority w:val="1"/>
    <w:qFormat/>
    <w:rsid w:val="00787B1A"/>
    <w:pPr>
      <w:widowControl w:val="0"/>
      <w:autoSpaceDE w:val="0"/>
      <w:autoSpaceDN w:val="0"/>
      <w:ind w:left="133"/>
      <w:jc w:val="both"/>
      <w:outlineLvl w:val="2"/>
    </w:pPr>
    <w:rPr>
      <w:b/>
      <w:bCs/>
      <w:sz w:val="28"/>
      <w:szCs w:val="28"/>
      <w:lang w:eastAsia="en-US"/>
    </w:rPr>
  </w:style>
  <w:style w:type="table" w:customStyle="1" w:styleId="TableNormal">
    <w:name w:val="Table Normal"/>
    <w:uiPriority w:val="2"/>
    <w:semiHidden/>
    <w:unhideWhenUsed/>
    <w:qFormat/>
    <w:rsid w:val="00787B1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7B1A"/>
    <w:pPr>
      <w:widowControl w:val="0"/>
      <w:autoSpaceDE w:val="0"/>
      <w:autoSpaceDN w:val="0"/>
    </w:pPr>
    <w:rPr>
      <w:rFonts w:ascii="Tahoma" w:eastAsia="Tahoma" w:hAnsi="Tahoma" w:cs="Tahoma"/>
      <w:sz w:val="22"/>
      <w:szCs w:val="22"/>
      <w:lang w:eastAsia="en-US"/>
    </w:rPr>
  </w:style>
  <w:style w:type="character" w:styleId="afa">
    <w:name w:val="Emphasis"/>
    <w:basedOn w:val="a0"/>
    <w:uiPriority w:val="20"/>
    <w:qFormat/>
    <w:rsid w:val="00787B1A"/>
    <w:rPr>
      <w:i/>
      <w:iCs/>
    </w:rPr>
  </w:style>
  <w:style w:type="character" w:customStyle="1" w:styleId="apple-style-span">
    <w:name w:val="apple-style-span"/>
    <w:basedOn w:val="a0"/>
    <w:rsid w:val="00787B1A"/>
  </w:style>
  <w:style w:type="paragraph" w:styleId="HTML">
    <w:name w:val="HTML Preformatted"/>
    <w:basedOn w:val="a"/>
    <w:link w:val="HTML0"/>
    <w:uiPriority w:val="99"/>
    <w:unhideWhenUsed/>
    <w:rsid w:val="00787B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87B1A"/>
    <w:rPr>
      <w:rFonts w:ascii="Courier New" w:eastAsia="Times New Roman" w:hAnsi="Courier New" w:cs="Courier New"/>
      <w:sz w:val="20"/>
      <w:szCs w:val="20"/>
      <w:lang w:eastAsia="ru-RU"/>
    </w:rPr>
  </w:style>
  <w:style w:type="character" w:styleId="afb">
    <w:name w:val="page number"/>
    <w:basedOn w:val="a0"/>
    <w:rsid w:val="00787B1A"/>
  </w:style>
  <w:style w:type="paragraph" w:styleId="afc">
    <w:name w:val="Document Map"/>
    <w:basedOn w:val="a"/>
    <w:link w:val="afd"/>
    <w:uiPriority w:val="99"/>
    <w:semiHidden/>
    <w:unhideWhenUsed/>
    <w:rsid w:val="00787B1A"/>
    <w:rPr>
      <w:rFonts w:ascii="Tahoma" w:hAnsi="Tahoma" w:cs="Tahoma"/>
      <w:sz w:val="16"/>
      <w:szCs w:val="16"/>
    </w:rPr>
  </w:style>
  <w:style w:type="character" w:customStyle="1" w:styleId="afd">
    <w:name w:val="Схема документа Знак"/>
    <w:basedOn w:val="a0"/>
    <w:link w:val="afc"/>
    <w:uiPriority w:val="99"/>
    <w:semiHidden/>
    <w:rsid w:val="00787B1A"/>
    <w:rPr>
      <w:rFonts w:ascii="Tahoma" w:eastAsia="Times New Roman" w:hAnsi="Tahoma" w:cs="Tahoma"/>
      <w:sz w:val="16"/>
      <w:szCs w:val="16"/>
      <w:lang w:eastAsia="ru-RU"/>
    </w:rPr>
  </w:style>
  <w:style w:type="paragraph" w:styleId="afe">
    <w:name w:val="Title"/>
    <w:basedOn w:val="a"/>
    <w:next w:val="a"/>
    <w:link w:val="aff"/>
    <w:uiPriority w:val="10"/>
    <w:qFormat/>
    <w:rsid w:val="00787B1A"/>
    <w:pPr>
      <w:spacing w:before="240" w:after="60"/>
      <w:jc w:val="center"/>
      <w:outlineLvl w:val="0"/>
    </w:pPr>
    <w:rPr>
      <w:rFonts w:ascii="Cambria" w:hAnsi="Cambria"/>
      <w:b/>
      <w:bCs/>
      <w:kern w:val="28"/>
      <w:sz w:val="32"/>
      <w:szCs w:val="32"/>
    </w:rPr>
  </w:style>
  <w:style w:type="character" w:customStyle="1" w:styleId="aff">
    <w:name w:val="Заголовок Знак"/>
    <w:basedOn w:val="a0"/>
    <w:link w:val="afe"/>
    <w:uiPriority w:val="10"/>
    <w:rsid w:val="00787B1A"/>
    <w:rPr>
      <w:rFonts w:ascii="Cambria" w:eastAsia="Times New Roman" w:hAnsi="Cambria" w:cs="Times New Roman"/>
      <w:b/>
      <w:bCs/>
      <w:kern w:val="28"/>
      <w:sz w:val="32"/>
      <w:szCs w:val="32"/>
      <w:lang w:eastAsia="ru-RU"/>
    </w:rPr>
  </w:style>
  <w:style w:type="paragraph" w:customStyle="1" w:styleId="14">
    <w:name w:val="Абзац списка1"/>
    <w:basedOn w:val="a"/>
    <w:uiPriority w:val="99"/>
    <w:rsid w:val="00787B1A"/>
    <w:pPr>
      <w:spacing w:after="200" w:line="276" w:lineRule="auto"/>
      <w:ind w:left="720"/>
      <w:contextualSpacing/>
    </w:pPr>
    <w:rPr>
      <w:rFonts w:ascii="Calibri" w:hAnsi="Calibri"/>
      <w:sz w:val="22"/>
      <w:szCs w:val="22"/>
      <w:lang w:eastAsia="en-US"/>
    </w:rPr>
  </w:style>
  <w:style w:type="paragraph" w:customStyle="1" w:styleId="Default">
    <w:name w:val="Default"/>
    <w:uiPriority w:val="99"/>
    <w:rsid w:val="00787B1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1">
    <w:name w:val="s_1"/>
    <w:basedOn w:val="a"/>
    <w:uiPriority w:val="99"/>
    <w:rsid w:val="00787B1A"/>
    <w:pPr>
      <w:spacing w:before="100" w:beforeAutospacing="1" w:after="100" w:afterAutospacing="1"/>
    </w:pPr>
  </w:style>
  <w:style w:type="paragraph" w:customStyle="1" w:styleId="c13">
    <w:name w:val="c13"/>
    <w:basedOn w:val="a"/>
    <w:uiPriority w:val="99"/>
    <w:rsid w:val="00787B1A"/>
    <w:pPr>
      <w:spacing w:before="100" w:beforeAutospacing="1" w:after="100" w:afterAutospacing="1"/>
    </w:pPr>
  </w:style>
  <w:style w:type="character" w:customStyle="1" w:styleId="c1">
    <w:name w:val="c1"/>
    <w:basedOn w:val="a0"/>
    <w:rsid w:val="00787B1A"/>
  </w:style>
  <w:style w:type="paragraph" w:customStyle="1" w:styleId="c3">
    <w:name w:val="c3"/>
    <w:basedOn w:val="a"/>
    <w:uiPriority w:val="99"/>
    <w:rsid w:val="00787B1A"/>
    <w:pPr>
      <w:spacing w:before="100" w:beforeAutospacing="1" w:after="100" w:afterAutospacing="1"/>
    </w:pPr>
  </w:style>
  <w:style w:type="character" w:customStyle="1" w:styleId="c7">
    <w:name w:val="c7"/>
    <w:basedOn w:val="a0"/>
    <w:rsid w:val="00787B1A"/>
  </w:style>
  <w:style w:type="character" w:customStyle="1" w:styleId="c35">
    <w:name w:val="c35"/>
    <w:basedOn w:val="a0"/>
    <w:rsid w:val="00787B1A"/>
  </w:style>
  <w:style w:type="paragraph" w:customStyle="1" w:styleId="c6">
    <w:name w:val="c6"/>
    <w:basedOn w:val="a"/>
    <w:uiPriority w:val="99"/>
    <w:rsid w:val="00787B1A"/>
    <w:pPr>
      <w:spacing w:before="100" w:beforeAutospacing="1" w:after="100" w:afterAutospacing="1"/>
    </w:pPr>
  </w:style>
  <w:style w:type="character" w:customStyle="1" w:styleId="c0">
    <w:name w:val="c0"/>
    <w:basedOn w:val="a0"/>
    <w:rsid w:val="00787B1A"/>
  </w:style>
  <w:style w:type="paragraph" w:customStyle="1" w:styleId="27">
    <w:name w:val="Абзац списка2"/>
    <w:basedOn w:val="a"/>
    <w:uiPriority w:val="99"/>
    <w:rsid w:val="00787B1A"/>
    <w:pPr>
      <w:spacing w:after="200" w:line="276" w:lineRule="auto"/>
      <w:ind w:left="720"/>
      <w:contextualSpacing/>
    </w:pPr>
    <w:rPr>
      <w:rFonts w:ascii="Calibri" w:hAnsi="Calibri"/>
      <w:sz w:val="22"/>
      <w:szCs w:val="22"/>
      <w:lang w:eastAsia="en-US"/>
    </w:rPr>
  </w:style>
  <w:style w:type="character" w:styleId="aff0">
    <w:name w:val="FollowedHyperlink"/>
    <w:basedOn w:val="a0"/>
    <w:uiPriority w:val="99"/>
    <w:semiHidden/>
    <w:unhideWhenUsed/>
    <w:rsid w:val="00787B1A"/>
    <w:rPr>
      <w:color w:val="800080" w:themeColor="followedHyperlink"/>
      <w:u w:val="single"/>
    </w:rPr>
  </w:style>
  <w:style w:type="character" w:customStyle="1" w:styleId="15">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787B1A"/>
    <w:rPr>
      <w:rFonts w:ascii="Times New Roman" w:eastAsia="Times New Roman" w:hAnsi="Times New Roman" w:cs="Times New Roman"/>
      <w:sz w:val="24"/>
      <w:szCs w:val="24"/>
      <w:lang w:eastAsia="ru-RU"/>
    </w:rPr>
  </w:style>
  <w:style w:type="paragraph" w:customStyle="1" w:styleId="Footnote">
    <w:name w:val="Footnote"/>
    <w:basedOn w:val="a"/>
    <w:rsid w:val="00A96A61"/>
    <w:pPr>
      <w:spacing w:beforeAutospacing="1"/>
    </w:pPr>
    <w:rPr>
      <w:color w:val="000000"/>
      <w:sz w:val="20"/>
      <w:szCs w:val="20"/>
    </w:rPr>
  </w:style>
  <w:style w:type="paragraph" w:customStyle="1" w:styleId="pt-a-000044">
    <w:name w:val="pt-a-000044"/>
    <w:basedOn w:val="a"/>
    <w:rsid w:val="00A96A61"/>
    <w:pPr>
      <w:spacing w:beforeAutospacing="1" w:after="160" w:afterAutospacing="1"/>
    </w:pPr>
    <w:rPr>
      <w:color w:val="000000"/>
      <w:szCs w:val="20"/>
    </w:rPr>
  </w:style>
  <w:style w:type="paragraph" w:customStyle="1" w:styleId="dt-p">
    <w:name w:val="dt-p"/>
    <w:basedOn w:val="a"/>
    <w:rsid w:val="00A96A61"/>
    <w:pPr>
      <w:spacing w:beforeAutospacing="1" w:after="160" w:afterAutospacing="1"/>
    </w:pPr>
    <w:rPr>
      <w:color w:val="000000"/>
      <w:szCs w:val="20"/>
    </w:rPr>
  </w:style>
  <w:style w:type="paragraph" w:customStyle="1" w:styleId="pt-a-000081">
    <w:name w:val="pt-a-000081"/>
    <w:basedOn w:val="a"/>
    <w:rsid w:val="00A96A61"/>
    <w:pPr>
      <w:spacing w:beforeAutospacing="1" w:after="160" w:afterAutospacing="1"/>
    </w:pPr>
    <w:rPr>
      <w:color w:val="000000"/>
      <w:szCs w:val="20"/>
    </w:rPr>
  </w:style>
  <w:style w:type="paragraph" w:customStyle="1" w:styleId="pt-a-000040">
    <w:name w:val="pt-a-000040"/>
    <w:basedOn w:val="a"/>
    <w:rsid w:val="00A96A61"/>
    <w:pPr>
      <w:spacing w:beforeAutospacing="1" w:after="160" w:afterAutospacing="1"/>
    </w:pPr>
    <w:rPr>
      <w:color w:val="000000"/>
      <w:szCs w:val="20"/>
    </w:rPr>
  </w:style>
  <w:style w:type="paragraph" w:customStyle="1" w:styleId="11">
    <w:name w:val="Знак сноски1"/>
    <w:link w:val="a5"/>
    <w:rsid w:val="00A96A61"/>
    <w:pPr>
      <w:spacing w:after="160" w:line="264" w:lineRule="auto"/>
    </w:pPr>
    <w:rPr>
      <w:vertAlign w:val="superscript"/>
    </w:rPr>
  </w:style>
  <w:style w:type="paragraph" w:customStyle="1" w:styleId="dt-m">
    <w:name w:val="dt-m"/>
    <w:basedOn w:val="a"/>
    <w:rsid w:val="00A96A61"/>
    <w:pPr>
      <w:spacing w:after="160" w:line="264" w:lineRule="auto"/>
    </w:pPr>
    <w:rPr>
      <w:rFonts w:asciiTheme="minorHAnsi" w:hAnsiTheme="minorHAnsi"/>
      <w:color w:val="00000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04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1798825" TargetMode="External"/><Relationship Id="rId13" Type="http://schemas.openxmlformats.org/officeDocument/2006/relationships/hyperlink" Target="http://1&#1089;&#1077;&#1085;&#1090;&#1103;&#1073;&#1088;&#1103;.&#1088;&#1092;/" TargetMode="External"/><Relationship Id="rId18" Type="http://schemas.openxmlformats.org/officeDocument/2006/relationships/hyperlink" Target="http://www.historicu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lnaja-jenciklopedija.ru/" TargetMode="External"/><Relationship Id="rId17" Type="http://schemas.openxmlformats.org/officeDocument/2006/relationships/hyperlink" Target="http://rikonti-khalsivar.narod.ru" TargetMode="External"/><Relationship Id="rId2" Type="http://schemas.openxmlformats.org/officeDocument/2006/relationships/numbering" Target="numbering.xml"/><Relationship Id="rId16" Type="http://schemas.openxmlformats.org/officeDocument/2006/relationships/hyperlink" Target="http://fb.ru/article/155030/goryachie-tochki-karta-goryachih-tochek-planety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sneb.ru/" TargetMode="External"/><Relationship Id="rId5" Type="http://schemas.openxmlformats.org/officeDocument/2006/relationships/webSettings" Target="webSettings.xml"/><Relationship Id="rId15" Type="http://schemas.openxmlformats.org/officeDocument/2006/relationships/hyperlink" Target="http://www.wikipedia.org/" TargetMode="External"/><Relationship Id="rId10" Type="http://schemas.openxmlformats.org/officeDocument/2006/relationships/hyperlink" Target="https://ibooks.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F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2DC97E-6D37-4AD6-9328-7073E011E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46</Pages>
  <Words>17867</Words>
  <Characters>101846</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119475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Татьяна Филиппова</cp:lastModifiedBy>
  <cp:revision>8</cp:revision>
  <dcterms:created xsi:type="dcterms:W3CDTF">2025-01-17T05:40:00Z</dcterms:created>
  <dcterms:modified xsi:type="dcterms:W3CDTF">2025-12-10T16:54:00Z</dcterms:modified>
</cp:coreProperties>
</file>